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349FE" w:rsidP="00F349FE" w:rsidRDefault="00F349FE" w14:paraId="6CE605D6" w14:textId="5AEB2D44">
      <w:pPr>
        <w:suppressAutoHyphens/>
        <w:rPr>
          <w:rFonts w:ascii="Arial" w:hAnsi="Arial"/>
          <w:b/>
          <w:spacing w:val="-2"/>
          <w:sz w:val="23"/>
        </w:rPr>
      </w:pPr>
      <w:r>
        <w:rPr>
          <w:rFonts w:ascii="Arial" w:hAnsi="Arial"/>
          <w:b/>
          <w:spacing w:val="-2"/>
          <w:sz w:val="23"/>
        </w:rPr>
        <w:t>Sedgeberrow C.E. First Scho</w:t>
      </w:r>
      <w:r w:rsidR="00494B06">
        <w:rPr>
          <w:rFonts w:ascii="Arial" w:hAnsi="Arial"/>
          <w:b/>
          <w:spacing w:val="-2"/>
          <w:sz w:val="23"/>
        </w:rPr>
        <w:t>o</w:t>
      </w:r>
      <w:r>
        <w:rPr>
          <w:rFonts w:ascii="Arial" w:hAnsi="Arial"/>
          <w:b/>
          <w:spacing w:val="-2"/>
          <w:sz w:val="23"/>
        </w:rPr>
        <w:t>l</w:t>
      </w:r>
    </w:p>
    <w:p w:rsidR="00F349FE" w:rsidP="00F349FE" w:rsidRDefault="00F349FE" w14:paraId="4F7AE15F" w14:textId="77777777">
      <w:pPr>
        <w:suppressAutoHyphens/>
        <w:jc w:val="center"/>
        <w:rPr>
          <w:rFonts w:ascii="Arial" w:hAnsi="Arial"/>
          <w:b/>
          <w:spacing w:val="-2"/>
          <w:sz w:val="23"/>
        </w:rPr>
      </w:pPr>
      <w:r>
        <w:rPr>
          <w:rFonts w:ascii="Arial" w:hAnsi="Arial"/>
          <w:b/>
          <w:spacing w:val="-2"/>
          <w:sz w:val="23"/>
        </w:rPr>
        <w:t>HEALTH and SAFETY POLICY</w:t>
      </w:r>
    </w:p>
    <w:p w:rsidR="00F349FE" w:rsidP="00F349FE" w:rsidRDefault="00F349FE" w14:paraId="3824D274" w14:textId="77777777">
      <w:pPr>
        <w:suppressAutoHyphens/>
        <w:jc w:val="center"/>
        <w:rPr>
          <w:rFonts w:ascii="Arial" w:hAnsi="Arial"/>
          <w:spacing w:val="-2"/>
          <w:sz w:val="23"/>
        </w:rPr>
      </w:pPr>
      <w:r>
        <w:rPr>
          <w:rFonts w:ascii="Arial" w:hAnsi="Arial"/>
          <w:b/>
          <w:spacing w:val="-2"/>
          <w:sz w:val="23"/>
        </w:rPr>
        <w:t>With ARRANGEMENTS</w:t>
      </w:r>
    </w:p>
    <w:p w:rsidR="00F349FE" w:rsidP="00F349FE" w:rsidRDefault="00F349FE" w14:paraId="77AA76EA" w14:textId="77777777">
      <w:pPr>
        <w:suppressAutoHyphens/>
        <w:jc w:val="center"/>
        <w:rPr>
          <w:rFonts w:ascii="Arial" w:hAnsi="Arial"/>
          <w:spacing w:val="-2"/>
          <w:sz w:val="23"/>
        </w:rPr>
      </w:pPr>
    </w:p>
    <w:p w:rsidR="00F349FE" w:rsidP="00F349FE" w:rsidRDefault="00F349FE" w14:paraId="61A0F9D9" w14:textId="77777777">
      <w:pPr>
        <w:suppressAutoHyphens/>
        <w:rPr>
          <w:rFonts w:ascii="Arial" w:hAnsi="Arial"/>
          <w:spacing w:val="-2"/>
          <w:sz w:val="23"/>
        </w:rPr>
      </w:pPr>
      <w:r>
        <w:rPr>
          <w:rFonts w:ascii="Arial" w:hAnsi="Arial"/>
          <w:b/>
          <w:spacing w:val="-2"/>
          <w:sz w:val="23"/>
        </w:rPr>
        <w:t>1.</w:t>
      </w:r>
      <w:r>
        <w:rPr>
          <w:rFonts w:ascii="Arial" w:hAnsi="Arial"/>
          <w:b/>
          <w:spacing w:val="-2"/>
          <w:sz w:val="23"/>
        </w:rPr>
        <w:tab/>
      </w:r>
      <w:r>
        <w:rPr>
          <w:rFonts w:ascii="Arial" w:hAnsi="Arial"/>
          <w:b/>
          <w:spacing w:val="-2"/>
          <w:sz w:val="23"/>
        </w:rPr>
        <w:t>THE STATEMENT</w:t>
      </w:r>
    </w:p>
    <w:p w:rsidR="00F349FE" w:rsidP="00F349FE" w:rsidRDefault="00F349FE" w14:paraId="779DE9FF" w14:textId="77777777">
      <w:pPr>
        <w:suppressAutoHyphens/>
        <w:rPr>
          <w:rFonts w:ascii="Arial" w:hAnsi="Arial"/>
          <w:spacing w:val="-2"/>
          <w:sz w:val="23"/>
        </w:rPr>
      </w:pPr>
    </w:p>
    <w:p w:rsidR="00F349FE" w:rsidP="00F349FE" w:rsidRDefault="00F349FE" w14:paraId="0026D89F" w14:textId="77777777">
      <w:pPr>
        <w:suppressAutoHyphens/>
        <w:rPr>
          <w:rFonts w:ascii="Arial" w:hAnsi="Arial"/>
          <w:spacing w:val="-2"/>
          <w:sz w:val="23"/>
        </w:rPr>
      </w:pPr>
      <w:r>
        <w:rPr>
          <w:rFonts w:ascii="Arial" w:hAnsi="Arial"/>
          <w:b/>
          <w:spacing w:val="-2"/>
          <w:sz w:val="23"/>
        </w:rPr>
        <w:t>1.1</w:t>
      </w:r>
      <w:r>
        <w:rPr>
          <w:rFonts w:ascii="Arial" w:hAnsi="Arial"/>
          <w:b/>
          <w:spacing w:val="-2"/>
          <w:sz w:val="23"/>
        </w:rPr>
        <w:tab/>
      </w:r>
      <w:r>
        <w:rPr>
          <w:rFonts w:ascii="Arial" w:hAnsi="Arial"/>
          <w:b/>
          <w:spacing w:val="-2"/>
          <w:sz w:val="23"/>
        </w:rPr>
        <w:t>General Requirements</w:t>
      </w:r>
    </w:p>
    <w:p w:rsidR="00F349FE" w:rsidP="00F349FE" w:rsidRDefault="00F349FE" w14:paraId="6D50FE56" w14:textId="77777777">
      <w:pPr>
        <w:suppressAutoHyphens/>
        <w:rPr>
          <w:rFonts w:ascii="Arial" w:hAnsi="Arial"/>
          <w:spacing w:val="-2"/>
          <w:sz w:val="23"/>
        </w:rPr>
      </w:pPr>
    </w:p>
    <w:p w:rsidRPr="00B85D7D" w:rsidR="00F349FE" w:rsidP="00F349FE" w:rsidRDefault="00F349FE" w14:paraId="573A1A62" w14:textId="77777777">
      <w:pPr>
        <w:suppressAutoHyphens/>
        <w:ind w:left="720"/>
        <w:rPr>
          <w:rFonts w:ascii="Arial" w:hAnsi="Arial"/>
          <w:spacing w:val="-2"/>
          <w:sz w:val="23"/>
        </w:rPr>
      </w:pPr>
      <w:r w:rsidRPr="00B85D7D">
        <w:rPr>
          <w:rFonts w:ascii="Arial" w:hAnsi="Arial"/>
          <w:spacing w:val="-2"/>
          <w:sz w:val="23"/>
        </w:rPr>
        <w:t>The Governors of Sedgeberrow C.E. First</w:t>
      </w:r>
      <w:r w:rsidRPr="00B85D7D">
        <w:rPr>
          <w:rFonts w:ascii="Arial" w:hAnsi="Arial"/>
          <w:color w:val="FF0000"/>
          <w:spacing w:val="-2"/>
          <w:sz w:val="23"/>
        </w:rPr>
        <w:t xml:space="preserve"> </w:t>
      </w:r>
      <w:r w:rsidRPr="00B85D7D">
        <w:rPr>
          <w:rFonts w:ascii="Arial" w:hAnsi="Arial"/>
          <w:spacing w:val="-2"/>
          <w:sz w:val="23"/>
        </w:rPr>
        <w:t>School recognise their responsibility under the Health and Safety at Work etc. Act (1974), so far as is reasonably practicable, to:</w:t>
      </w:r>
    </w:p>
    <w:p w:rsidRPr="00B85D7D" w:rsidR="00F349FE" w:rsidP="00F349FE" w:rsidRDefault="00F349FE" w14:paraId="6B131477" w14:textId="77777777">
      <w:pPr>
        <w:suppressAutoHyphens/>
        <w:ind w:left="720"/>
        <w:rPr>
          <w:rFonts w:ascii="Arial" w:hAnsi="Arial"/>
          <w:spacing w:val="-2"/>
          <w:sz w:val="23"/>
        </w:rPr>
      </w:pPr>
    </w:p>
    <w:p w:rsidRPr="00B85D7D" w:rsidR="00F349FE" w:rsidP="00F349FE" w:rsidRDefault="00F349FE" w14:paraId="56050487" w14:textId="77777777">
      <w:pPr>
        <w:numPr>
          <w:ilvl w:val="0"/>
          <w:numId w:val="1"/>
        </w:numPr>
        <w:suppressAutoHyphens/>
        <w:rPr>
          <w:rFonts w:ascii="Arial" w:hAnsi="Arial"/>
          <w:spacing w:val="-2"/>
          <w:sz w:val="23"/>
        </w:rPr>
      </w:pPr>
      <w:r w:rsidRPr="00B85D7D">
        <w:rPr>
          <w:rFonts w:ascii="Arial" w:hAnsi="Arial"/>
          <w:spacing w:val="-2"/>
          <w:sz w:val="23"/>
        </w:rPr>
        <w:t>provide safe systems of work, plant and equipment;</w:t>
      </w:r>
    </w:p>
    <w:p w:rsidRPr="00B85D7D" w:rsidR="00F349FE" w:rsidP="00F349FE" w:rsidRDefault="00F349FE" w14:paraId="198B8D15" w14:textId="77777777">
      <w:pPr>
        <w:numPr>
          <w:ilvl w:val="12"/>
          <w:numId w:val="0"/>
        </w:numPr>
        <w:suppressAutoHyphens/>
        <w:ind w:left="720" w:hanging="283"/>
        <w:rPr>
          <w:rFonts w:ascii="Arial" w:hAnsi="Arial"/>
          <w:spacing w:val="-2"/>
          <w:sz w:val="23"/>
        </w:rPr>
      </w:pPr>
    </w:p>
    <w:p w:rsidRPr="00B85D7D" w:rsidR="00F349FE" w:rsidP="00F349FE" w:rsidRDefault="00F349FE" w14:paraId="19B01089" w14:textId="77777777">
      <w:pPr>
        <w:numPr>
          <w:ilvl w:val="0"/>
          <w:numId w:val="1"/>
        </w:numPr>
        <w:suppressAutoHyphens/>
        <w:rPr>
          <w:rFonts w:ascii="Arial" w:hAnsi="Arial"/>
          <w:spacing w:val="-2"/>
          <w:sz w:val="23"/>
        </w:rPr>
      </w:pPr>
      <w:r w:rsidRPr="00B85D7D">
        <w:rPr>
          <w:rFonts w:ascii="Arial" w:hAnsi="Arial"/>
          <w:spacing w:val="-2"/>
          <w:sz w:val="23"/>
        </w:rPr>
        <w:t>provide for the safe use, handling, storage and transport of articles and substances;</w:t>
      </w:r>
    </w:p>
    <w:p w:rsidRPr="00B85D7D" w:rsidR="00F349FE" w:rsidP="00F349FE" w:rsidRDefault="00F349FE" w14:paraId="12770A33" w14:textId="77777777">
      <w:pPr>
        <w:numPr>
          <w:ilvl w:val="12"/>
          <w:numId w:val="0"/>
        </w:numPr>
        <w:suppressAutoHyphens/>
        <w:ind w:left="720" w:hanging="283"/>
        <w:rPr>
          <w:rFonts w:ascii="Arial" w:hAnsi="Arial"/>
          <w:spacing w:val="-2"/>
          <w:sz w:val="23"/>
        </w:rPr>
      </w:pPr>
    </w:p>
    <w:p w:rsidRPr="00B85D7D" w:rsidR="00F349FE" w:rsidP="00F349FE" w:rsidRDefault="00F349FE" w14:paraId="7BCF035E" w14:textId="77777777">
      <w:pPr>
        <w:numPr>
          <w:ilvl w:val="0"/>
          <w:numId w:val="1"/>
        </w:numPr>
        <w:suppressAutoHyphens/>
        <w:rPr>
          <w:rFonts w:ascii="Arial" w:hAnsi="Arial"/>
          <w:spacing w:val="-2"/>
          <w:sz w:val="23"/>
        </w:rPr>
      </w:pPr>
      <w:r w:rsidRPr="00B85D7D">
        <w:rPr>
          <w:rFonts w:ascii="Arial" w:hAnsi="Arial"/>
          <w:spacing w:val="-2"/>
          <w:sz w:val="23"/>
        </w:rPr>
        <w:t>provide such information, instruction, training and supervision as is necessary for staff and pupils to undertake their work safely;</w:t>
      </w:r>
    </w:p>
    <w:p w:rsidRPr="00B85D7D" w:rsidR="00F349FE" w:rsidP="00F349FE" w:rsidRDefault="00F349FE" w14:paraId="4FC119DE" w14:textId="77777777">
      <w:pPr>
        <w:numPr>
          <w:ilvl w:val="12"/>
          <w:numId w:val="0"/>
        </w:numPr>
        <w:suppressAutoHyphens/>
        <w:ind w:left="720" w:hanging="283"/>
        <w:rPr>
          <w:rFonts w:ascii="Arial" w:hAnsi="Arial"/>
          <w:spacing w:val="-2"/>
          <w:sz w:val="23"/>
        </w:rPr>
      </w:pPr>
    </w:p>
    <w:p w:rsidRPr="00B85D7D" w:rsidR="00F349FE" w:rsidP="00F349FE" w:rsidRDefault="00F349FE" w14:paraId="3E0A4911" w14:textId="77777777">
      <w:pPr>
        <w:numPr>
          <w:ilvl w:val="0"/>
          <w:numId w:val="1"/>
        </w:numPr>
        <w:suppressAutoHyphens/>
        <w:rPr>
          <w:rFonts w:ascii="Arial" w:hAnsi="Arial"/>
          <w:spacing w:val="-2"/>
          <w:sz w:val="23"/>
        </w:rPr>
      </w:pPr>
      <w:r w:rsidRPr="00B85D7D">
        <w:rPr>
          <w:rFonts w:ascii="Arial" w:hAnsi="Arial"/>
          <w:spacing w:val="-2"/>
          <w:sz w:val="23"/>
        </w:rPr>
        <w:t>provide a safe place of work with safe means of access and egress for all persons using the premises;</w:t>
      </w:r>
    </w:p>
    <w:p w:rsidRPr="00B85D7D" w:rsidR="00F349FE" w:rsidP="00F349FE" w:rsidRDefault="00F349FE" w14:paraId="2BA1EED6" w14:textId="77777777">
      <w:pPr>
        <w:numPr>
          <w:ilvl w:val="12"/>
          <w:numId w:val="0"/>
        </w:numPr>
        <w:suppressAutoHyphens/>
        <w:ind w:left="720" w:hanging="283"/>
        <w:rPr>
          <w:rFonts w:ascii="Arial" w:hAnsi="Arial"/>
          <w:spacing w:val="-2"/>
          <w:sz w:val="23"/>
        </w:rPr>
      </w:pPr>
    </w:p>
    <w:p w:rsidRPr="00B85D7D" w:rsidR="00F349FE" w:rsidP="00F349FE" w:rsidRDefault="00F349FE" w14:paraId="7E546387" w14:textId="77777777">
      <w:pPr>
        <w:numPr>
          <w:ilvl w:val="0"/>
          <w:numId w:val="1"/>
        </w:numPr>
        <w:suppressAutoHyphens/>
        <w:rPr>
          <w:rFonts w:ascii="Arial" w:hAnsi="Arial"/>
          <w:spacing w:val="-2"/>
          <w:sz w:val="23"/>
        </w:rPr>
      </w:pPr>
      <w:r w:rsidRPr="00B85D7D">
        <w:rPr>
          <w:rFonts w:ascii="Arial" w:hAnsi="Arial"/>
          <w:spacing w:val="-2"/>
          <w:sz w:val="23"/>
        </w:rPr>
        <w:t>provide a safe and healthy working environment with adequate welfare arrangements;</w:t>
      </w:r>
    </w:p>
    <w:p w:rsidRPr="00B85D7D" w:rsidR="00F349FE" w:rsidP="00F349FE" w:rsidRDefault="00F349FE" w14:paraId="067B1F71" w14:textId="77777777">
      <w:pPr>
        <w:numPr>
          <w:ilvl w:val="12"/>
          <w:numId w:val="0"/>
        </w:numPr>
        <w:suppressAutoHyphens/>
        <w:ind w:left="720" w:hanging="283"/>
        <w:rPr>
          <w:rFonts w:ascii="Arial" w:hAnsi="Arial"/>
          <w:spacing w:val="-2"/>
          <w:sz w:val="23"/>
        </w:rPr>
      </w:pPr>
    </w:p>
    <w:p w:rsidRPr="00B85D7D" w:rsidR="00F349FE" w:rsidP="00F349FE" w:rsidRDefault="00F349FE" w14:paraId="3C71ED05" w14:textId="77777777">
      <w:pPr>
        <w:numPr>
          <w:ilvl w:val="0"/>
          <w:numId w:val="1"/>
        </w:numPr>
        <w:suppressAutoHyphens/>
        <w:rPr>
          <w:rFonts w:ascii="Arial" w:hAnsi="Arial"/>
          <w:spacing w:val="-2"/>
          <w:sz w:val="23"/>
        </w:rPr>
      </w:pPr>
      <w:r w:rsidRPr="00B85D7D">
        <w:rPr>
          <w:rFonts w:ascii="Arial" w:hAnsi="Arial"/>
          <w:spacing w:val="-2"/>
          <w:sz w:val="23"/>
        </w:rPr>
        <w:t>provide for the health and safety of persons not employed by the school, but who may be affected by its activities;</w:t>
      </w:r>
    </w:p>
    <w:p w:rsidRPr="00B85D7D" w:rsidR="00F349FE" w:rsidP="00F349FE" w:rsidRDefault="00F349FE" w14:paraId="799EB0C7" w14:textId="77777777">
      <w:pPr>
        <w:numPr>
          <w:ilvl w:val="12"/>
          <w:numId w:val="0"/>
        </w:numPr>
        <w:suppressAutoHyphens/>
        <w:ind w:left="720" w:hanging="283"/>
        <w:rPr>
          <w:rFonts w:ascii="Arial" w:hAnsi="Arial"/>
          <w:spacing w:val="-2"/>
          <w:sz w:val="23"/>
        </w:rPr>
      </w:pPr>
    </w:p>
    <w:p w:rsidRPr="00B85D7D" w:rsidR="00F349FE" w:rsidP="00F349FE" w:rsidRDefault="00F349FE" w14:paraId="57F0CBEF" w14:textId="77777777">
      <w:pPr>
        <w:numPr>
          <w:ilvl w:val="0"/>
          <w:numId w:val="1"/>
        </w:numPr>
        <w:suppressAutoHyphens/>
        <w:rPr>
          <w:rFonts w:ascii="Arial" w:hAnsi="Arial"/>
          <w:spacing w:val="-2"/>
          <w:sz w:val="23"/>
        </w:rPr>
      </w:pPr>
      <w:r w:rsidRPr="00B85D7D">
        <w:rPr>
          <w:rFonts w:ascii="Arial" w:hAnsi="Arial"/>
          <w:spacing w:val="-2"/>
          <w:sz w:val="23"/>
        </w:rPr>
        <w:t>encourage all staff to take reasonable care for their own health and safety and to co-operate with the management of the school in the carrying out of their statutory duty;</w:t>
      </w:r>
    </w:p>
    <w:p w:rsidRPr="00B85D7D" w:rsidR="00F349FE" w:rsidP="00F349FE" w:rsidRDefault="00F349FE" w14:paraId="4BCC8397" w14:textId="77777777">
      <w:pPr>
        <w:numPr>
          <w:ilvl w:val="12"/>
          <w:numId w:val="0"/>
        </w:numPr>
        <w:suppressAutoHyphens/>
        <w:ind w:left="720" w:hanging="283"/>
        <w:rPr>
          <w:rFonts w:ascii="Arial" w:hAnsi="Arial"/>
          <w:spacing w:val="-2"/>
          <w:sz w:val="23"/>
        </w:rPr>
      </w:pPr>
    </w:p>
    <w:p w:rsidRPr="00B85D7D" w:rsidR="00F349FE" w:rsidP="00F349FE" w:rsidRDefault="00F349FE" w14:paraId="7FE103AE" w14:textId="77777777">
      <w:pPr>
        <w:numPr>
          <w:ilvl w:val="0"/>
          <w:numId w:val="1"/>
        </w:numPr>
        <w:suppressAutoHyphens/>
        <w:rPr>
          <w:rFonts w:ascii="Arial" w:hAnsi="Arial"/>
          <w:spacing w:val="-2"/>
          <w:sz w:val="23"/>
        </w:rPr>
      </w:pPr>
      <w:r w:rsidRPr="00B85D7D">
        <w:rPr>
          <w:rFonts w:ascii="Arial" w:hAnsi="Arial"/>
          <w:spacing w:val="-2"/>
          <w:sz w:val="23"/>
        </w:rPr>
        <w:t>require all staff to report through the appropriate channels, any problem, defect or hazard likely to lead to a lack of safe or healthy conditions for themselves or others.</w:t>
      </w:r>
    </w:p>
    <w:p w:rsidR="00F349FE" w:rsidP="00F349FE" w:rsidRDefault="00F349FE" w14:paraId="76572384" w14:textId="77777777">
      <w:pPr>
        <w:suppressAutoHyphens/>
        <w:rPr>
          <w:rFonts w:ascii="Arial" w:hAnsi="Arial"/>
          <w:spacing w:val="-2"/>
          <w:sz w:val="23"/>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485"/>
        <w:gridCol w:w="3483"/>
        <w:gridCol w:w="3482"/>
      </w:tblGrid>
      <w:tr w:rsidRPr="005612EA" w:rsidR="00F349FE" w:rsidTr="523F4806" w14:paraId="5193E962" w14:textId="77777777">
        <w:tc>
          <w:tcPr>
            <w:tcW w:w="3485" w:type="dxa"/>
            <w:tcMar/>
          </w:tcPr>
          <w:p w:rsidRPr="005612EA" w:rsidR="00F349FE" w:rsidP="008913E0" w:rsidRDefault="00F349FE" w14:paraId="07FA8228" w14:textId="77777777">
            <w:pPr>
              <w:suppressAutoHyphens/>
              <w:rPr>
                <w:rFonts w:ascii="Arial" w:hAnsi="Arial"/>
                <w:b/>
                <w:spacing w:val="-2"/>
                <w:sz w:val="23"/>
              </w:rPr>
            </w:pPr>
            <w:r w:rsidRPr="005612EA">
              <w:rPr>
                <w:rFonts w:ascii="Arial" w:hAnsi="Arial"/>
                <w:b/>
                <w:spacing w:val="-2"/>
                <w:sz w:val="23"/>
              </w:rPr>
              <w:t>Agreed/Ratifed by:</w:t>
            </w:r>
          </w:p>
        </w:tc>
        <w:tc>
          <w:tcPr>
            <w:tcW w:w="3483" w:type="dxa"/>
            <w:tcMar/>
          </w:tcPr>
          <w:p w:rsidRPr="005612EA" w:rsidR="00F349FE" w:rsidP="008913E0" w:rsidRDefault="00F349FE" w14:paraId="305FEE1B" w14:textId="77777777">
            <w:pPr>
              <w:suppressAutoHyphens/>
              <w:rPr>
                <w:rFonts w:ascii="Arial" w:hAnsi="Arial"/>
                <w:b/>
                <w:spacing w:val="-2"/>
                <w:sz w:val="23"/>
              </w:rPr>
            </w:pPr>
            <w:r w:rsidRPr="005612EA">
              <w:rPr>
                <w:rFonts w:ascii="Arial" w:hAnsi="Arial"/>
                <w:b/>
                <w:spacing w:val="-2"/>
                <w:sz w:val="23"/>
              </w:rPr>
              <w:t>Signature</w:t>
            </w:r>
          </w:p>
        </w:tc>
        <w:tc>
          <w:tcPr>
            <w:tcW w:w="3482" w:type="dxa"/>
            <w:tcMar/>
          </w:tcPr>
          <w:p w:rsidRPr="005612EA" w:rsidR="00F349FE" w:rsidP="008913E0" w:rsidRDefault="00F349FE" w14:paraId="6B3E56C6" w14:textId="77777777">
            <w:pPr>
              <w:suppressAutoHyphens/>
              <w:rPr>
                <w:rFonts w:ascii="Arial" w:hAnsi="Arial"/>
                <w:b/>
                <w:spacing w:val="-2"/>
                <w:sz w:val="23"/>
              </w:rPr>
            </w:pPr>
            <w:r w:rsidRPr="005612EA">
              <w:rPr>
                <w:rFonts w:ascii="Arial" w:hAnsi="Arial"/>
                <w:b/>
                <w:spacing w:val="-2"/>
                <w:sz w:val="23"/>
              </w:rPr>
              <w:t>Date</w:t>
            </w:r>
          </w:p>
        </w:tc>
      </w:tr>
      <w:tr w:rsidRPr="00494B06" w:rsidR="00494B06" w:rsidTr="523F4806" w14:paraId="58AE858D" w14:textId="77777777">
        <w:tc>
          <w:tcPr>
            <w:tcW w:w="3485" w:type="dxa"/>
            <w:tcMar/>
          </w:tcPr>
          <w:p w:rsidR="00494B06" w:rsidP="008913E0" w:rsidRDefault="00494B06" w14:paraId="336CA3D8" w14:textId="77777777">
            <w:pPr>
              <w:suppressAutoHyphens/>
              <w:rPr>
                <w:rFonts w:ascii="Arial" w:hAnsi="Arial"/>
                <w:spacing w:val="-2"/>
                <w:sz w:val="23"/>
              </w:rPr>
            </w:pPr>
            <w:r w:rsidRPr="00494B06">
              <w:rPr>
                <w:rFonts w:ascii="Arial" w:hAnsi="Arial"/>
                <w:spacing w:val="-2"/>
                <w:sz w:val="23"/>
              </w:rPr>
              <w:t>Chair of Governors</w:t>
            </w:r>
          </w:p>
          <w:p w:rsidRPr="00494B06" w:rsidR="00494B06" w:rsidP="008913E0" w:rsidRDefault="00494B06" w14:paraId="215946EA" w14:textId="1B129862">
            <w:pPr>
              <w:suppressAutoHyphens/>
              <w:rPr>
                <w:rFonts w:ascii="Arial" w:hAnsi="Arial"/>
                <w:spacing w:val="-2"/>
                <w:sz w:val="23"/>
              </w:rPr>
            </w:pPr>
          </w:p>
        </w:tc>
        <w:tc>
          <w:tcPr>
            <w:tcW w:w="3483" w:type="dxa"/>
            <w:tcMar/>
          </w:tcPr>
          <w:p w:rsidRPr="00494B06" w:rsidR="00494B06" w:rsidP="008913E0" w:rsidRDefault="00494B06" w14:paraId="79024630" w14:textId="0A467ED4">
            <w:pPr>
              <w:suppressAutoHyphens/>
              <w:rPr>
                <w:rFonts w:ascii="Arial" w:hAnsi="Arial"/>
                <w:spacing w:val="-2"/>
                <w:sz w:val="23"/>
              </w:rPr>
            </w:pPr>
            <w:r w:rsidRPr="00494B06">
              <w:rPr>
                <w:rFonts w:ascii="Arial" w:hAnsi="Arial"/>
                <w:spacing w:val="-2"/>
                <w:sz w:val="23"/>
              </w:rPr>
              <w:t xml:space="preserve">                               (M. Xifaras)</w:t>
            </w:r>
          </w:p>
        </w:tc>
        <w:tc>
          <w:tcPr>
            <w:tcW w:w="3482" w:type="dxa"/>
            <w:tcMar/>
          </w:tcPr>
          <w:p w:rsidRPr="00494B06" w:rsidR="00494B06" w:rsidP="6E80599D" w:rsidRDefault="00494B06" w14:paraId="674B8EB4" w14:textId="1EDA4456">
            <w:pPr>
              <w:suppressAutoHyphens/>
              <w:rPr>
                <w:rFonts w:ascii="Arial" w:hAnsi="Arial"/>
                <w:spacing w:val="-2"/>
                <w:sz w:val="23"/>
                <w:szCs w:val="23"/>
              </w:rPr>
            </w:pPr>
            <w:r w:rsidRPr="6E80599D" w:rsidR="1CDA8724">
              <w:rPr>
                <w:rFonts w:ascii="Arial" w:hAnsi="Arial"/>
                <w:spacing w:val="-2"/>
                <w:sz w:val="23"/>
                <w:szCs w:val="23"/>
              </w:rPr>
              <w:t>6/2/2025</w:t>
            </w:r>
          </w:p>
        </w:tc>
      </w:tr>
      <w:tr w:rsidRPr="005612EA" w:rsidR="00F349FE" w:rsidTr="523F4806" w14:paraId="64DE66C0" w14:textId="77777777">
        <w:tc>
          <w:tcPr>
            <w:tcW w:w="3485" w:type="dxa"/>
            <w:tcMar/>
          </w:tcPr>
          <w:p w:rsidR="00F349FE" w:rsidP="008913E0" w:rsidRDefault="00F349FE" w14:paraId="62B278C8" w14:textId="77777777">
            <w:pPr>
              <w:suppressAutoHyphens/>
              <w:rPr>
                <w:rFonts w:ascii="Arial" w:hAnsi="Arial"/>
                <w:spacing w:val="-2"/>
                <w:sz w:val="23"/>
              </w:rPr>
            </w:pPr>
            <w:r w:rsidRPr="005612EA">
              <w:rPr>
                <w:rFonts w:ascii="Arial" w:hAnsi="Arial"/>
                <w:spacing w:val="-2"/>
                <w:sz w:val="23"/>
              </w:rPr>
              <w:t>Health and Safety Governor</w:t>
            </w:r>
          </w:p>
          <w:p w:rsidRPr="005612EA" w:rsidR="00494B06" w:rsidP="008913E0" w:rsidRDefault="00494B06" w14:paraId="7AFAE8C8" w14:textId="69D670CE">
            <w:pPr>
              <w:suppressAutoHyphens/>
              <w:rPr>
                <w:rFonts w:ascii="Arial" w:hAnsi="Arial"/>
                <w:spacing w:val="-2"/>
                <w:sz w:val="23"/>
              </w:rPr>
            </w:pPr>
          </w:p>
        </w:tc>
        <w:tc>
          <w:tcPr>
            <w:tcW w:w="3483" w:type="dxa"/>
            <w:tcMar/>
          </w:tcPr>
          <w:p w:rsidRPr="005612EA" w:rsidR="00F349FE" w:rsidP="00B7291E" w:rsidRDefault="00F349FE" w14:paraId="06C146EE" w14:textId="14BE678D">
            <w:pPr>
              <w:suppressAutoHyphens/>
              <w:rPr>
                <w:rFonts w:ascii="Arial" w:hAnsi="Arial"/>
                <w:spacing w:val="-2"/>
                <w:sz w:val="23"/>
              </w:rPr>
            </w:pPr>
            <w:r>
              <w:rPr>
                <w:rFonts w:ascii="Arial" w:hAnsi="Arial"/>
                <w:spacing w:val="-2"/>
                <w:sz w:val="23"/>
              </w:rPr>
              <w:t xml:space="preserve">                              </w:t>
            </w:r>
          </w:p>
        </w:tc>
        <w:tc>
          <w:tcPr>
            <w:tcW w:w="3482" w:type="dxa"/>
            <w:tcMar/>
          </w:tcPr>
          <w:p w:rsidRPr="005612EA" w:rsidR="00F349FE" w:rsidP="6E80599D" w:rsidRDefault="00B7291E" w14:paraId="3FCADF1E" w14:textId="34797012">
            <w:pPr>
              <w:suppressAutoHyphens/>
              <w:rPr>
                <w:rFonts w:ascii="Arial" w:hAnsi="Arial"/>
                <w:spacing w:val="-2"/>
                <w:sz w:val="23"/>
                <w:szCs w:val="23"/>
              </w:rPr>
            </w:pPr>
            <w:r w:rsidRPr="6E80599D" w:rsidR="3DFCD1BA">
              <w:rPr>
                <w:rFonts w:ascii="Arial" w:hAnsi="Arial"/>
                <w:spacing w:val="-2"/>
                <w:sz w:val="23"/>
                <w:szCs w:val="23"/>
              </w:rPr>
              <w:t>6/2/2026</w:t>
            </w:r>
          </w:p>
        </w:tc>
      </w:tr>
      <w:tr w:rsidRPr="005612EA" w:rsidR="00F349FE" w:rsidTr="523F4806" w14:paraId="4D41EA3E" w14:textId="77777777">
        <w:tc>
          <w:tcPr>
            <w:tcW w:w="3485" w:type="dxa"/>
            <w:tcMar/>
          </w:tcPr>
          <w:p w:rsidR="00F349FE" w:rsidP="008913E0" w:rsidRDefault="00F349FE" w14:paraId="314E3F45" w14:textId="77777777">
            <w:pPr>
              <w:suppressAutoHyphens/>
              <w:rPr>
                <w:rFonts w:ascii="Arial" w:hAnsi="Arial"/>
                <w:spacing w:val="-2"/>
                <w:sz w:val="23"/>
              </w:rPr>
            </w:pPr>
            <w:r w:rsidRPr="005612EA">
              <w:rPr>
                <w:rFonts w:ascii="Arial" w:hAnsi="Arial"/>
                <w:spacing w:val="-2"/>
                <w:sz w:val="23"/>
              </w:rPr>
              <w:t>Head teacher</w:t>
            </w:r>
          </w:p>
          <w:p w:rsidRPr="005612EA" w:rsidR="00494B06" w:rsidP="008913E0" w:rsidRDefault="00494B06" w14:paraId="4318C052" w14:textId="4D1ECA93">
            <w:pPr>
              <w:suppressAutoHyphens/>
              <w:rPr>
                <w:rFonts w:ascii="Arial" w:hAnsi="Arial"/>
                <w:spacing w:val="-2"/>
                <w:sz w:val="23"/>
              </w:rPr>
            </w:pPr>
          </w:p>
        </w:tc>
        <w:tc>
          <w:tcPr>
            <w:tcW w:w="3483" w:type="dxa"/>
            <w:tcMar/>
          </w:tcPr>
          <w:p w:rsidRPr="005612EA" w:rsidR="00F349FE" w:rsidP="008913E0" w:rsidRDefault="00F349FE" w14:paraId="2796EB33" w14:textId="77777777">
            <w:pPr>
              <w:suppressAutoHyphens/>
              <w:rPr>
                <w:rFonts w:ascii="Arial" w:hAnsi="Arial"/>
                <w:spacing w:val="-2"/>
                <w:sz w:val="23"/>
              </w:rPr>
            </w:pPr>
            <w:r>
              <w:rPr>
                <w:rFonts w:ascii="Arial" w:hAnsi="Arial"/>
                <w:spacing w:val="-2"/>
                <w:sz w:val="23"/>
              </w:rPr>
              <w:t xml:space="preserve">                              (P.Croke)</w:t>
            </w:r>
          </w:p>
        </w:tc>
        <w:tc>
          <w:tcPr>
            <w:tcW w:w="3482" w:type="dxa"/>
            <w:tcMar/>
          </w:tcPr>
          <w:p w:rsidRPr="005612EA" w:rsidR="00F349FE" w:rsidP="523F4806" w:rsidRDefault="00B7291E" w14:paraId="63C9BC19" w14:textId="72580226">
            <w:pPr>
              <w:suppressAutoHyphens/>
              <w:rPr>
                <w:rFonts w:ascii="Arial" w:hAnsi="Arial"/>
                <w:spacing w:val="-2"/>
                <w:sz w:val="23"/>
                <w:szCs w:val="23"/>
              </w:rPr>
            </w:pPr>
            <w:r w:rsidRPr="523F4806" w:rsidR="00B7291E">
              <w:rPr>
                <w:rFonts w:ascii="Arial" w:hAnsi="Arial"/>
                <w:spacing w:val="-2"/>
                <w:sz w:val="23"/>
                <w:szCs w:val="23"/>
              </w:rPr>
              <w:t>6</w:t>
            </w:r>
            <w:r w:rsidRPr="523F4806" w:rsidR="00494B06">
              <w:rPr>
                <w:rFonts w:ascii="Arial" w:hAnsi="Arial"/>
                <w:spacing w:val="-2"/>
                <w:sz w:val="23"/>
                <w:szCs w:val="23"/>
              </w:rPr>
              <w:t>/2/202</w:t>
            </w:r>
            <w:r w:rsidRPr="523F4806" w:rsidR="322991F0">
              <w:rPr>
                <w:rFonts w:ascii="Arial" w:hAnsi="Arial"/>
                <w:spacing w:val="-2"/>
                <w:sz w:val="23"/>
                <w:szCs w:val="23"/>
              </w:rPr>
              <w:t>5</w:t>
            </w:r>
          </w:p>
        </w:tc>
      </w:tr>
      <w:tr w:rsidRPr="005612EA" w:rsidR="00F349FE" w:rsidTr="523F4806" w14:paraId="4056E292" w14:textId="77777777">
        <w:tc>
          <w:tcPr>
            <w:tcW w:w="3485" w:type="dxa"/>
            <w:tcMar/>
          </w:tcPr>
          <w:p w:rsidRPr="005612EA" w:rsidR="00F349FE" w:rsidP="008913E0" w:rsidRDefault="00F349FE" w14:paraId="74C41A39" w14:textId="787CB264">
            <w:pPr>
              <w:suppressAutoHyphens/>
              <w:rPr>
                <w:rFonts w:ascii="Arial" w:hAnsi="Arial"/>
                <w:spacing w:val="-2"/>
                <w:sz w:val="23"/>
              </w:rPr>
            </w:pPr>
          </w:p>
        </w:tc>
        <w:tc>
          <w:tcPr>
            <w:tcW w:w="3483" w:type="dxa"/>
            <w:tcMar/>
          </w:tcPr>
          <w:p w:rsidRPr="005612EA" w:rsidR="00F349FE" w:rsidP="008913E0" w:rsidRDefault="00F349FE" w14:paraId="222EE469" w14:textId="37F689ED">
            <w:pPr>
              <w:suppressAutoHyphens/>
              <w:rPr>
                <w:rFonts w:ascii="Arial" w:hAnsi="Arial"/>
                <w:spacing w:val="-2"/>
                <w:sz w:val="23"/>
              </w:rPr>
            </w:pPr>
          </w:p>
        </w:tc>
        <w:tc>
          <w:tcPr>
            <w:tcW w:w="3482" w:type="dxa"/>
            <w:tcMar/>
          </w:tcPr>
          <w:p w:rsidRPr="005612EA" w:rsidR="00F349FE" w:rsidP="008913E0" w:rsidRDefault="00F349FE" w14:paraId="7BFD529A" w14:textId="59ABA450">
            <w:pPr>
              <w:suppressAutoHyphens/>
              <w:rPr>
                <w:rFonts w:ascii="Arial" w:hAnsi="Arial"/>
                <w:spacing w:val="-2"/>
                <w:sz w:val="23"/>
              </w:rPr>
            </w:pPr>
          </w:p>
        </w:tc>
      </w:tr>
      <w:tr w:rsidRPr="005612EA" w:rsidR="00F349FE" w:rsidTr="523F4806" w14:paraId="100B38E7" w14:textId="77777777">
        <w:tc>
          <w:tcPr>
            <w:tcW w:w="3485" w:type="dxa"/>
            <w:tcMar/>
          </w:tcPr>
          <w:p w:rsidRPr="005612EA" w:rsidR="00F349FE" w:rsidP="008913E0" w:rsidRDefault="00F349FE" w14:paraId="603EC1FF" w14:textId="77777777">
            <w:pPr>
              <w:suppressAutoHyphens/>
              <w:rPr>
                <w:rFonts w:ascii="Arial" w:hAnsi="Arial"/>
                <w:spacing w:val="-2"/>
                <w:sz w:val="23"/>
              </w:rPr>
            </w:pPr>
          </w:p>
        </w:tc>
        <w:tc>
          <w:tcPr>
            <w:tcW w:w="3483" w:type="dxa"/>
            <w:tcMar/>
          </w:tcPr>
          <w:p w:rsidRPr="005612EA" w:rsidR="00F349FE" w:rsidP="008913E0" w:rsidRDefault="00F349FE" w14:paraId="62A52E00" w14:textId="77777777">
            <w:pPr>
              <w:suppressAutoHyphens/>
              <w:rPr>
                <w:rFonts w:ascii="Arial" w:hAnsi="Arial"/>
                <w:spacing w:val="-2"/>
                <w:sz w:val="23"/>
              </w:rPr>
            </w:pPr>
          </w:p>
        </w:tc>
        <w:tc>
          <w:tcPr>
            <w:tcW w:w="3482" w:type="dxa"/>
            <w:tcMar/>
          </w:tcPr>
          <w:p w:rsidRPr="005612EA" w:rsidR="00F349FE" w:rsidP="008913E0" w:rsidRDefault="00F349FE" w14:paraId="75E29215" w14:textId="77777777">
            <w:pPr>
              <w:suppressAutoHyphens/>
              <w:rPr>
                <w:rFonts w:ascii="Arial" w:hAnsi="Arial"/>
                <w:spacing w:val="-2"/>
                <w:sz w:val="23"/>
              </w:rPr>
            </w:pPr>
          </w:p>
        </w:tc>
      </w:tr>
    </w:tbl>
    <w:p w:rsidR="00F349FE" w:rsidP="00F349FE" w:rsidRDefault="00F349FE" w14:paraId="1992A068" w14:textId="77777777">
      <w:pPr>
        <w:suppressAutoHyphens/>
        <w:rPr>
          <w:rFonts w:ascii="Arial" w:hAnsi="Arial"/>
          <w:spacing w:val="-2"/>
          <w:sz w:val="23"/>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50"/>
      </w:tblGrid>
      <w:tr w:rsidRPr="005612EA" w:rsidR="00F349FE" w:rsidTr="008913E0" w14:paraId="5B647B4B" w14:textId="77777777">
        <w:tc>
          <w:tcPr>
            <w:tcW w:w="10476" w:type="dxa"/>
          </w:tcPr>
          <w:p w:rsidRPr="005612EA" w:rsidR="00F349FE" w:rsidP="00494B06" w:rsidRDefault="00F349FE" w14:paraId="292068E2" w14:textId="0C585C90">
            <w:pPr>
              <w:suppressAutoHyphens/>
              <w:rPr>
                <w:rFonts w:ascii="Arial" w:hAnsi="Arial"/>
                <w:spacing w:val="-2"/>
                <w:sz w:val="23"/>
              </w:rPr>
            </w:pPr>
            <w:r w:rsidRPr="005612EA">
              <w:rPr>
                <w:rFonts w:ascii="Arial" w:hAnsi="Arial"/>
                <w:spacing w:val="-2"/>
                <w:sz w:val="23"/>
              </w:rPr>
              <w:t>Next review date:</w:t>
            </w:r>
            <w:r>
              <w:rPr>
                <w:rFonts w:ascii="Arial" w:hAnsi="Arial"/>
                <w:spacing w:val="-2"/>
                <w:sz w:val="23"/>
              </w:rPr>
              <w:t xml:space="preserve"> </w:t>
            </w:r>
            <w:r w:rsidR="00BD34ED">
              <w:rPr>
                <w:rFonts w:ascii="Arial" w:hAnsi="Arial"/>
                <w:spacing w:val="-2"/>
                <w:sz w:val="23"/>
              </w:rPr>
              <w:t xml:space="preserve">January </w:t>
            </w:r>
            <w:r w:rsidR="00494B06">
              <w:rPr>
                <w:rFonts w:ascii="Arial" w:hAnsi="Arial"/>
                <w:spacing w:val="-2"/>
                <w:sz w:val="23"/>
              </w:rPr>
              <w:t>202</w:t>
            </w:r>
            <w:r w:rsidR="009A6832">
              <w:rPr>
                <w:rFonts w:ascii="Arial" w:hAnsi="Arial"/>
                <w:spacing w:val="-2"/>
                <w:sz w:val="23"/>
              </w:rPr>
              <w:t>6</w:t>
            </w:r>
          </w:p>
        </w:tc>
      </w:tr>
    </w:tbl>
    <w:p w:rsidR="00F349FE" w:rsidP="00F349FE" w:rsidRDefault="00F349FE" w14:paraId="38DADA3E" w14:textId="77777777">
      <w:pPr>
        <w:suppressAutoHyphens/>
        <w:rPr>
          <w:rFonts w:ascii="Arial" w:hAnsi="Arial"/>
          <w:spacing w:val="-2"/>
          <w:sz w:val="23"/>
        </w:rPr>
      </w:pPr>
    </w:p>
    <w:p w:rsidR="00F349FE" w:rsidP="00F349FE" w:rsidRDefault="00F349FE" w14:paraId="3EF348E0" w14:textId="77777777">
      <w:pPr>
        <w:suppressAutoHyphens/>
        <w:rPr>
          <w:rFonts w:ascii="Arial" w:hAnsi="Arial"/>
          <w:spacing w:val="-2"/>
          <w:sz w:val="23"/>
        </w:rPr>
      </w:pPr>
    </w:p>
    <w:p w:rsidR="00BD34ED" w:rsidP="00F349FE" w:rsidRDefault="00BD34ED" w14:paraId="6B119C48" w14:textId="77777777">
      <w:pPr>
        <w:suppressAutoHyphens/>
        <w:rPr>
          <w:rFonts w:ascii="Arial" w:hAnsi="Arial"/>
          <w:spacing w:val="-2"/>
          <w:sz w:val="23"/>
        </w:rPr>
      </w:pPr>
    </w:p>
    <w:p w:rsidRPr="00C45C81" w:rsidR="00F349FE" w:rsidP="00F349FE" w:rsidRDefault="00F349FE" w14:paraId="777BEBAC" w14:textId="3CB446EC">
      <w:pPr>
        <w:suppressAutoHyphens/>
        <w:rPr>
          <w:rFonts w:ascii="Arial" w:hAnsi="Arial"/>
          <w:spacing w:val="-2"/>
          <w:sz w:val="23"/>
        </w:rPr>
      </w:pPr>
      <w:r w:rsidRPr="00C45C81">
        <w:rPr>
          <w:rFonts w:ascii="Arial" w:hAnsi="Arial"/>
          <w:b/>
          <w:spacing w:val="-2"/>
          <w:sz w:val="23"/>
        </w:rPr>
        <w:t>1.2</w:t>
      </w:r>
      <w:r w:rsidRPr="00C45C81">
        <w:rPr>
          <w:rFonts w:ascii="Arial" w:hAnsi="Arial"/>
          <w:b/>
          <w:spacing w:val="-2"/>
          <w:sz w:val="23"/>
        </w:rPr>
        <w:tab/>
      </w:r>
      <w:r w:rsidRPr="00C45C81">
        <w:rPr>
          <w:rFonts w:ascii="Arial" w:hAnsi="Arial"/>
          <w:b/>
          <w:spacing w:val="-2"/>
          <w:sz w:val="23"/>
        </w:rPr>
        <w:t xml:space="preserve"> Staff Responsibilities</w:t>
      </w:r>
    </w:p>
    <w:p w:rsidRPr="00C45C81" w:rsidR="00F349FE" w:rsidP="00F349FE" w:rsidRDefault="00F349FE" w14:paraId="680D1F9E" w14:textId="77777777">
      <w:pPr>
        <w:suppressAutoHyphens/>
        <w:rPr>
          <w:rFonts w:ascii="Arial" w:hAnsi="Arial"/>
          <w:spacing w:val="-2"/>
          <w:sz w:val="23"/>
        </w:rPr>
      </w:pPr>
    </w:p>
    <w:p w:rsidRPr="00C45C81" w:rsidR="00F349FE" w:rsidP="00F349FE" w:rsidRDefault="00F349FE" w14:paraId="5A82CD3C" w14:textId="77777777">
      <w:pPr>
        <w:suppressAutoHyphens/>
        <w:rPr>
          <w:rFonts w:ascii="Arial" w:hAnsi="Arial"/>
          <w:spacing w:val="-2"/>
          <w:sz w:val="23"/>
        </w:rPr>
      </w:pPr>
      <w:r w:rsidRPr="00C45C81">
        <w:rPr>
          <w:rFonts w:ascii="Arial" w:hAnsi="Arial"/>
          <w:spacing w:val="-2"/>
          <w:sz w:val="23"/>
        </w:rPr>
        <w:t>The HSW Act also puts a responsibility upon employees to take care of their own health and safety, within the limitations of the training, instructions and equipment provided for them.  This is acknowledged by clause (g) above.</w:t>
      </w:r>
    </w:p>
    <w:p w:rsidRPr="00C45C81" w:rsidR="00F349FE" w:rsidP="00F349FE" w:rsidRDefault="00F349FE" w14:paraId="670852A8" w14:textId="77777777">
      <w:pPr>
        <w:suppressAutoHyphens/>
        <w:rPr>
          <w:rFonts w:ascii="Arial" w:hAnsi="Arial"/>
          <w:color w:val="E36C0A"/>
          <w:spacing w:val="-2"/>
          <w:sz w:val="23"/>
        </w:rPr>
      </w:pPr>
    </w:p>
    <w:p w:rsidR="00F349FE" w:rsidP="00F349FE" w:rsidRDefault="00F349FE" w14:paraId="4557EB65" w14:textId="77777777">
      <w:pPr>
        <w:suppressAutoHyphens/>
        <w:rPr>
          <w:rFonts w:ascii="Arial" w:hAnsi="Arial"/>
          <w:spacing w:val="-2"/>
          <w:sz w:val="23"/>
        </w:rPr>
      </w:pPr>
      <w:r>
        <w:rPr>
          <w:rFonts w:ascii="Arial" w:hAnsi="Arial"/>
          <w:b/>
          <w:spacing w:val="-2"/>
          <w:sz w:val="23"/>
        </w:rPr>
        <w:t xml:space="preserve">1.3 </w:t>
      </w:r>
      <w:r>
        <w:rPr>
          <w:rFonts w:ascii="Arial" w:hAnsi="Arial"/>
          <w:b/>
          <w:spacing w:val="-2"/>
          <w:sz w:val="23"/>
        </w:rPr>
        <w:tab/>
      </w:r>
      <w:r>
        <w:rPr>
          <w:rFonts w:ascii="Arial" w:hAnsi="Arial"/>
          <w:b/>
          <w:spacing w:val="-2"/>
          <w:sz w:val="23"/>
        </w:rPr>
        <w:t>Staff Rights</w:t>
      </w:r>
    </w:p>
    <w:p w:rsidR="00F349FE" w:rsidP="00F349FE" w:rsidRDefault="00F349FE" w14:paraId="58EE5EE7" w14:textId="77777777">
      <w:pPr>
        <w:suppressAutoHyphens/>
        <w:rPr>
          <w:rFonts w:ascii="Arial" w:hAnsi="Arial"/>
          <w:spacing w:val="-2"/>
          <w:sz w:val="23"/>
        </w:rPr>
      </w:pPr>
    </w:p>
    <w:p w:rsidRPr="00B85D7D" w:rsidR="00F349FE" w:rsidP="00BD34ED" w:rsidRDefault="00F349FE" w14:paraId="4BBB9C42" w14:textId="77777777">
      <w:pPr>
        <w:suppressAutoHyphens/>
        <w:rPr>
          <w:rFonts w:ascii="Arial" w:hAnsi="Arial"/>
          <w:spacing w:val="-2"/>
          <w:sz w:val="23"/>
        </w:rPr>
      </w:pPr>
      <w:r w:rsidRPr="00B85D7D">
        <w:rPr>
          <w:rFonts w:ascii="Arial" w:hAnsi="Arial"/>
          <w:spacing w:val="-2"/>
          <w:sz w:val="23"/>
        </w:rPr>
        <w:t>The Governors recognise the need to consult staff on matters of health and safety and will recognise the right of the staff to appoint Safety Representatives, through their recognised trade unions or professional associations.  The Governors will accommodate the establishment of a School Safety Committee on which the staff Safety Representatives, amongst others, may serve, should it be requested by staff or their representatives.</w:t>
      </w:r>
    </w:p>
    <w:p w:rsidRPr="00B85D7D" w:rsidR="00F349FE" w:rsidP="00F349FE" w:rsidRDefault="00F349FE" w14:paraId="77666FBB" w14:textId="77777777">
      <w:pPr>
        <w:suppressAutoHyphens/>
        <w:ind w:left="720"/>
        <w:rPr>
          <w:rFonts w:ascii="Arial" w:hAnsi="Arial"/>
          <w:spacing w:val="-2"/>
          <w:sz w:val="23"/>
        </w:rPr>
      </w:pPr>
    </w:p>
    <w:p w:rsidRPr="00B85D7D" w:rsidR="00F349FE" w:rsidP="00BD34ED" w:rsidRDefault="00F349FE" w14:paraId="2FD95E62" w14:textId="77777777">
      <w:pPr>
        <w:suppressAutoHyphens/>
        <w:rPr>
          <w:rFonts w:ascii="Arial" w:hAnsi="Arial"/>
          <w:spacing w:val="-2"/>
          <w:sz w:val="23"/>
        </w:rPr>
      </w:pPr>
      <w:r w:rsidRPr="00B85D7D">
        <w:rPr>
          <w:rFonts w:ascii="Arial" w:hAnsi="Arial"/>
          <w:spacing w:val="-2"/>
          <w:sz w:val="23"/>
        </w:rPr>
        <w:t>No individual member of staff shall be required to undertake specific responsibility for any health and safety function (eg. School Safety Officer) without having first been consulted.</w:t>
      </w:r>
    </w:p>
    <w:p w:rsidRPr="00B85D7D" w:rsidR="00F349FE" w:rsidP="00F349FE" w:rsidRDefault="00F349FE" w14:paraId="41069C69" w14:textId="77777777">
      <w:pPr>
        <w:suppressAutoHyphens/>
        <w:rPr>
          <w:rFonts w:ascii="Arial" w:hAnsi="Arial"/>
          <w:spacing w:val="-2"/>
          <w:sz w:val="23"/>
        </w:rPr>
      </w:pPr>
    </w:p>
    <w:p w:rsidRPr="00B85D7D" w:rsidR="00F349FE" w:rsidP="00F349FE" w:rsidRDefault="00F349FE" w14:paraId="35AB3493" w14:textId="77777777">
      <w:pPr>
        <w:suppressAutoHyphens/>
        <w:rPr>
          <w:rFonts w:ascii="Arial" w:hAnsi="Arial"/>
          <w:spacing w:val="-2"/>
          <w:sz w:val="23"/>
        </w:rPr>
      </w:pPr>
      <w:r w:rsidRPr="00B85D7D">
        <w:rPr>
          <w:rFonts w:ascii="Arial" w:hAnsi="Arial"/>
          <w:b/>
          <w:spacing w:val="-2"/>
          <w:sz w:val="23"/>
        </w:rPr>
        <w:t xml:space="preserve">1.4 </w:t>
      </w:r>
      <w:r w:rsidRPr="00B85D7D">
        <w:rPr>
          <w:rFonts w:ascii="Arial" w:hAnsi="Arial"/>
          <w:b/>
          <w:spacing w:val="-2"/>
          <w:sz w:val="23"/>
        </w:rPr>
        <w:tab/>
      </w:r>
      <w:r w:rsidRPr="00B85D7D">
        <w:rPr>
          <w:rFonts w:ascii="Arial" w:hAnsi="Arial"/>
          <w:b/>
          <w:spacing w:val="-2"/>
          <w:sz w:val="23"/>
        </w:rPr>
        <w:t>The Role of the Local Authority</w:t>
      </w:r>
    </w:p>
    <w:p w:rsidRPr="00B85D7D" w:rsidR="00F349FE" w:rsidP="00F349FE" w:rsidRDefault="00F349FE" w14:paraId="040CA95F" w14:textId="77777777">
      <w:pPr>
        <w:suppressAutoHyphens/>
        <w:rPr>
          <w:rFonts w:ascii="Arial" w:hAnsi="Arial"/>
          <w:spacing w:val="-2"/>
          <w:sz w:val="23"/>
        </w:rPr>
      </w:pPr>
    </w:p>
    <w:p w:rsidRPr="00B85D7D" w:rsidR="00F349FE" w:rsidP="00BD34ED" w:rsidRDefault="00F349FE" w14:paraId="74CA5D4D" w14:textId="77777777">
      <w:pPr>
        <w:suppressAutoHyphens/>
        <w:rPr>
          <w:rFonts w:ascii="Arial" w:hAnsi="Arial"/>
          <w:spacing w:val="-2"/>
          <w:sz w:val="23"/>
        </w:rPr>
      </w:pPr>
      <w:r w:rsidRPr="00B85D7D">
        <w:rPr>
          <w:rFonts w:ascii="Arial" w:hAnsi="Arial"/>
          <w:spacing w:val="-2"/>
          <w:sz w:val="23"/>
        </w:rPr>
        <w:t>The Governors recognise the Statement of Safety Policy of Worcestershire  County Council Directorate of Children’s Services, together with its organisation and arrangements and undertake to comply with its requirements and procedures in respect of maintaining safe and healthy places of work for the staff and pupils of the school (as laid down in the Directorate’s Handbook of Safety Information).</w:t>
      </w:r>
    </w:p>
    <w:p w:rsidRPr="00B85D7D" w:rsidR="00F349FE" w:rsidP="00F349FE" w:rsidRDefault="00F349FE" w14:paraId="126A513B" w14:textId="77777777">
      <w:pPr>
        <w:suppressAutoHyphens/>
        <w:ind w:left="720"/>
        <w:rPr>
          <w:rFonts w:ascii="Arial" w:hAnsi="Arial"/>
          <w:spacing w:val="-2"/>
          <w:sz w:val="23"/>
        </w:rPr>
      </w:pPr>
      <w:r w:rsidRPr="00B85D7D">
        <w:rPr>
          <w:rFonts w:ascii="Arial" w:hAnsi="Arial"/>
          <w:spacing w:val="-2"/>
          <w:sz w:val="23"/>
        </w:rPr>
        <w:t xml:space="preserve"> </w:t>
      </w:r>
    </w:p>
    <w:p w:rsidRPr="00B85D7D" w:rsidR="00F349FE" w:rsidP="00BD34ED" w:rsidRDefault="00F349FE" w14:paraId="13BAFA76" w14:textId="77777777">
      <w:pPr>
        <w:suppressAutoHyphens/>
        <w:rPr>
          <w:rFonts w:ascii="Arial" w:hAnsi="Arial"/>
          <w:spacing w:val="-2"/>
          <w:sz w:val="23"/>
        </w:rPr>
      </w:pPr>
      <w:r w:rsidRPr="00B85D7D">
        <w:rPr>
          <w:rFonts w:ascii="Arial" w:hAnsi="Arial"/>
          <w:spacing w:val="-2"/>
          <w:sz w:val="23"/>
        </w:rPr>
        <w:t>The Governors recognise that it may on occasions be necessary to seek advice on specialist matters pertaining to health and safety and will consult the Health and Safety Advisor of Worcestershire County Council Directorate of Children’s Services or such other persons as may be necessary.</w:t>
      </w:r>
    </w:p>
    <w:p w:rsidRPr="00B85D7D" w:rsidR="00F349FE" w:rsidP="00F349FE" w:rsidRDefault="00F349FE" w14:paraId="072732EC" w14:textId="77777777">
      <w:pPr>
        <w:suppressAutoHyphens/>
        <w:rPr>
          <w:rFonts w:ascii="Arial" w:hAnsi="Arial"/>
          <w:spacing w:val="-2"/>
          <w:sz w:val="23"/>
        </w:rPr>
      </w:pPr>
    </w:p>
    <w:p w:rsidRPr="00B85D7D" w:rsidR="00F349FE" w:rsidP="00F349FE" w:rsidRDefault="00F349FE" w14:paraId="05D9481A" w14:textId="77777777">
      <w:pPr>
        <w:suppressAutoHyphens/>
        <w:rPr>
          <w:rFonts w:ascii="Arial" w:hAnsi="Arial"/>
          <w:spacing w:val="-2"/>
          <w:sz w:val="23"/>
        </w:rPr>
      </w:pPr>
      <w:r w:rsidRPr="00B85D7D">
        <w:rPr>
          <w:rFonts w:ascii="Arial" w:hAnsi="Arial"/>
          <w:b/>
          <w:spacing w:val="-2"/>
          <w:sz w:val="23"/>
        </w:rPr>
        <w:t>1.5</w:t>
      </w:r>
      <w:r w:rsidRPr="00B85D7D">
        <w:rPr>
          <w:rFonts w:ascii="Arial" w:hAnsi="Arial"/>
          <w:b/>
          <w:spacing w:val="-2"/>
          <w:sz w:val="23"/>
        </w:rPr>
        <w:tab/>
      </w:r>
      <w:r w:rsidRPr="00B85D7D">
        <w:rPr>
          <w:rFonts w:ascii="Arial" w:hAnsi="Arial"/>
          <w:b/>
          <w:spacing w:val="-2"/>
          <w:sz w:val="23"/>
        </w:rPr>
        <w:t xml:space="preserve"> Local Management of Schools and Delegated Funding</w:t>
      </w:r>
    </w:p>
    <w:p w:rsidRPr="00B85D7D" w:rsidR="00F349FE" w:rsidP="00F349FE" w:rsidRDefault="00F349FE" w14:paraId="7BAFC20B" w14:textId="77777777">
      <w:pPr>
        <w:suppressAutoHyphens/>
        <w:rPr>
          <w:rFonts w:ascii="Arial" w:hAnsi="Arial"/>
          <w:spacing w:val="-2"/>
          <w:sz w:val="23"/>
        </w:rPr>
      </w:pPr>
    </w:p>
    <w:p w:rsidRPr="00B85D7D" w:rsidR="00F349FE" w:rsidP="00BD34ED" w:rsidRDefault="00F349FE" w14:paraId="20B40D78" w14:textId="77777777">
      <w:pPr>
        <w:suppressAutoHyphens/>
        <w:rPr>
          <w:rFonts w:ascii="Arial" w:hAnsi="Arial"/>
          <w:spacing w:val="-2"/>
          <w:sz w:val="23"/>
        </w:rPr>
      </w:pPr>
      <w:r w:rsidRPr="00B85D7D">
        <w:rPr>
          <w:rFonts w:ascii="Arial" w:hAnsi="Arial"/>
          <w:spacing w:val="-2"/>
          <w:sz w:val="23"/>
        </w:rPr>
        <w:t>The Governors recognise the need to ensure that sufficient funds are reserved for safe practice throughout the school and in particular the inspection and maintenance of those items of premises and equipment where financial responsibility has been delegated to them.</w:t>
      </w:r>
    </w:p>
    <w:p w:rsidRPr="00B85D7D" w:rsidR="00F349FE" w:rsidP="00F349FE" w:rsidRDefault="00F349FE" w14:paraId="3675769B" w14:textId="77777777">
      <w:pPr>
        <w:suppressAutoHyphens/>
        <w:ind w:left="720"/>
        <w:rPr>
          <w:rFonts w:ascii="Arial" w:hAnsi="Arial"/>
          <w:spacing w:val="-2"/>
          <w:sz w:val="23"/>
        </w:rPr>
      </w:pPr>
    </w:p>
    <w:p w:rsidRPr="00B85D7D" w:rsidR="00F349FE" w:rsidP="00F349FE" w:rsidRDefault="00F349FE" w14:paraId="5353F31F" w14:textId="77777777">
      <w:pPr>
        <w:suppressAutoHyphens/>
        <w:rPr>
          <w:rFonts w:ascii="Arial" w:hAnsi="Arial"/>
          <w:spacing w:val="-2"/>
          <w:sz w:val="23"/>
        </w:rPr>
      </w:pPr>
      <w:r w:rsidRPr="00B85D7D">
        <w:rPr>
          <w:rFonts w:ascii="Arial" w:hAnsi="Arial"/>
          <w:b/>
          <w:spacing w:val="-2"/>
          <w:sz w:val="23"/>
        </w:rPr>
        <w:t xml:space="preserve">1.6 </w:t>
      </w:r>
      <w:r w:rsidRPr="00B85D7D">
        <w:rPr>
          <w:rFonts w:ascii="Arial" w:hAnsi="Arial"/>
          <w:b/>
          <w:spacing w:val="-2"/>
          <w:sz w:val="23"/>
        </w:rPr>
        <w:tab/>
      </w:r>
      <w:r w:rsidRPr="00B85D7D">
        <w:rPr>
          <w:rFonts w:ascii="Arial" w:hAnsi="Arial"/>
          <w:b/>
          <w:spacing w:val="-2"/>
          <w:sz w:val="23"/>
        </w:rPr>
        <w:t>Risk Assessment</w:t>
      </w:r>
    </w:p>
    <w:p w:rsidRPr="00B85D7D" w:rsidR="00F349FE" w:rsidP="00F349FE" w:rsidRDefault="00F349FE" w14:paraId="56A2CBCB" w14:textId="77777777">
      <w:pPr>
        <w:suppressAutoHyphens/>
        <w:rPr>
          <w:rFonts w:ascii="Arial" w:hAnsi="Arial"/>
          <w:spacing w:val="-2"/>
          <w:sz w:val="23"/>
        </w:rPr>
      </w:pPr>
    </w:p>
    <w:p w:rsidRPr="00B85D7D" w:rsidR="00F349FE" w:rsidP="00BD34ED" w:rsidRDefault="00F349FE" w14:paraId="3E711B4A" w14:textId="77777777">
      <w:pPr>
        <w:suppressAutoHyphens/>
        <w:rPr>
          <w:rFonts w:ascii="Arial" w:hAnsi="Arial"/>
          <w:spacing w:val="-2"/>
          <w:sz w:val="23"/>
        </w:rPr>
      </w:pPr>
      <w:r w:rsidRPr="00B85D7D">
        <w:rPr>
          <w:rFonts w:ascii="Arial" w:hAnsi="Arial"/>
          <w:spacing w:val="-2"/>
          <w:sz w:val="23"/>
        </w:rPr>
        <w:t>The Governors recognise their responsibilities to ensure that any significant risks arising from work activities, equipment or premises are assessed, as required under:</w:t>
      </w:r>
    </w:p>
    <w:p w:rsidRPr="00B85D7D" w:rsidR="00F349FE" w:rsidP="00F349FE" w:rsidRDefault="00F349FE" w14:paraId="1430B8FB" w14:textId="77777777">
      <w:pPr>
        <w:suppressAutoHyphens/>
        <w:ind w:left="720"/>
        <w:rPr>
          <w:rFonts w:ascii="Arial" w:hAnsi="Arial"/>
          <w:spacing w:val="-2"/>
          <w:sz w:val="23"/>
        </w:rPr>
      </w:pPr>
    </w:p>
    <w:p w:rsidRPr="00B85D7D" w:rsidR="00F349FE" w:rsidP="3ABE4AD0" w:rsidRDefault="00F349FE" w14:paraId="2C353985" w14:textId="77777777">
      <w:pPr>
        <w:numPr>
          <w:ilvl w:val="0"/>
          <w:numId w:val="20"/>
        </w:numPr>
        <w:suppressAutoHyphens/>
        <w:rPr>
          <w:rFonts w:ascii="Arial" w:hAnsi="Arial"/>
          <w:spacing w:val="-2"/>
          <w:sz w:val="23"/>
          <w:szCs w:val="23"/>
        </w:rPr>
      </w:pPr>
      <w:r w:rsidRPr="3ABE4AD0">
        <w:rPr>
          <w:rFonts w:ascii="Arial" w:hAnsi="Arial"/>
          <w:spacing w:val="-2"/>
          <w:sz w:val="23"/>
          <w:szCs w:val="23"/>
        </w:rPr>
        <w:t xml:space="preserve">the Management of Health and Safety at Work Regulations 1999 amended 2006, </w:t>
      </w:r>
    </w:p>
    <w:p w:rsidRPr="00B85D7D" w:rsidR="00F349FE" w:rsidP="00F349FE" w:rsidRDefault="00F349FE" w14:paraId="10EC6FF9" w14:textId="77777777">
      <w:pPr>
        <w:numPr>
          <w:ilvl w:val="0"/>
          <w:numId w:val="20"/>
        </w:numPr>
        <w:suppressAutoHyphens/>
        <w:rPr>
          <w:rFonts w:ascii="Arial" w:hAnsi="Arial"/>
          <w:spacing w:val="-2"/>
          <w:sz w:val="23"/>
        </w:rPr>
      </w:pPr>
      <w:r w:rsidRPr="00B85D7D">
        <w:rPr>
          <w:rFonts w:ascii="Arial" w:hAnsi="Arial"/>
          <w:spacing w:val="-2"/>
          <w:sz w:val="23"/>
        </w:rPr>
        <w:t xml:space="preserve">the Control of Substances Hazardous to Health (COSHH) Regulations 2002, </w:t>
      </w:r>
    </w:p>
    <w:p w:rsidRPr="00B85D7D" w:rsidR="00F349FE" w:rsidP="00F349FE" w:rsidRDefault="00F349FE" w14:paraId="59904FF7" w14:textId="77777777">
      <w:pPr>
        <w:numPr>
          <w:ilvl w:val="0"/>
          <w:numId w:val="20"/>
        </w:numPr>
        <w:suppressAutoHyphens/>
        <w:rPr>
          <w:rFonts w:ascii="Arial" w:hAnsi="Arial"/>
          <w:spacing w:val="-2"/>
          <w:sz w:val="23"/>
        </w:rPr>
      </w:pPr>
      <w:r w:rsidRPr="00B85D7D">
        <w:rPr>
          <w:rFonts w:ascii="Arial" w:hAnsi="Arial"/>
          <w:spacing w:val="-2"/>
          <w:sz w:val="23"/>
        </w:rPr>
        <w:t xml:space="preserve">the Manual Handling Operations Regulations 1992 as amended, </w:t>
      </w:r>
    </w:p>
    <w:p w:rsidRPr="00B85D7D" w:rsidR="00F349FE" w:rsidP="00F349FE" w:rsidRDefault="00F349FE" w14:paraId="10588C87" w14:textId="77777777">
      <w:pPr>
        <w:numPr>
          <w:ilvl w:val="0"/>
          <w:numId w:val="20"/>
        </w:numPr>
        <w:suppressAutoHyphens/>
        <w:rPr>
          <w:rFonts w:ascii="Arial" w:hAnsi="Arial"/>
          <w:spacing w:val="-2"/>
          <w:sz w:val="23"/>
        </w:rPr>
      </w:pPr>
      <w:r w:rsidRPr="00B85D7D">
        <w:rPr>
          <w:rFonts w:ascii="Arial" w:hAnsi="Arial"/>
          <w:spacing w:val="-2"/>
          <w:sz w:val="23"/>
        </w:rPr>
        <w:t xml:space="preserve">the Provision and Use of Work Equipment Regulations 1998 </w:t>
      </w:r>
    </w:p>
    <w:p w:rsidRPr="00B85D7D" w:rsidR="00F349FE" w:rsidP="00F349FE" w:rsidRDefault="00F349FE" w14:paraId="3013C9B2" w14:textId="77777777">
      <w:pPr>
        <w:numPr>
          <w:ilvl w:val="0"/>
          <w:numId w:val="20"/>
        </w:numPr>
        <w:suppressAutoHyphens/>
        <w:rPr>
          <w:rFonts w:ascii="Arial" w:hAnsi="Arial"/>
          <w:spacing w:val="-2"/>
          <w:sz w:val="23"/>
        </w:rPr>
      </w:pPr>
      <w:r w:rsidRPr="00B85D7D">
        <w:rPr>
          <w:rFonts w:ascii="Arial" w:hAnsi="Arial"/>
          <w:spacing w:val="-2"/>
          <w:sz w:val="23"/>
        </w:rPr>
        <w:t>Display Screen Equipment Regulations 2002.</w:t>
      </w:r>
    </w:p>
    <w:p w:rsidRPr="00B85D7D" w:rsidR="00F349FE" w:rsidP="00F349FE" w:rsidRDefault="00F349FE" w14:paraId="022D836A" w14:textId="77777777">
      <w:pPr>
        <w:suppressAutoHyphens/>
        <w:rPr>
          <w:rFonts w:ascii="Arial" w:hAnsi="Arial"/>
          <w:spacing w:val="-2"/>
          <w:sz w:val="23"/>
        </w:rPr>
      </w:pPr>
    </w:p>
    <w:p w:rsidR="00F349FE" w:rsidP="00F349FE" w:rsidRDefault="00F349FE" w14:paraId="27173381" w14:textId="77777777">
      <w:pPr>
        <w:tabs>
          <w:tab w:val="left" w:pos="-720"/>
        </w:tabs>
        <w:suppressAutoHyphens/>
        <w:rPr>
          <w:rFonts w:ascii="Arial" w:hAnsi="Arial"/>
          <w:sz w:val="23"/>
        </w:rPr>
      </w:pPr>
    </w:p>
    <w:p w:rsidR="00F349FE" w:rsidP="00F349FE" w:rsidRDefault="00F349FE" w14:paraId="192EFE3A" w14:textId="77777777">
      <w:pPr>
        <w:suppressAutoHyphens/>
        <w:rPr>
          <w:rFonts w:ascii="Arial" w:hAnsi="Arial"/>
          <w:b/>
          <w:spacing w:val="-2"/>
          <w:sz w:val="23"/>
        </w:rPr>
      </w:pPr>
      <w:r>
        <w:rPr>
          <w:rFonts w:ascii="Arial" w:hAnsi="Arial"/>
          <w:b/>
          <w:spacing w:val="-2"/>
          <w:sz w:val="23"/>
        </w:rPr>
        <w:t>2.</w:t>
      </w:r>
      <w:r>
        <w:rPr>
          <w:rFonts w:ascii="Arial" w:hAnsi="Arial"/>
          <w:spacing w:val="-2"/>
          <w:sz w:val="23"/>
        </w:rPr>
        <w:t xml:space="preserve"> </w:t>
      </w:r>
      <w:r>
        <w:rPr>
          <w:rFonts w:ascii="Arial" w:hAnsi="Arial"/>
          <w:b/>
          <w:spacing w:val="-2"/>
          <w:sz w:val="23"/>
        </w:rPr>
        <w:t>THE ORGANISATION</w:t>
      </w:r>
    </w:p>
    <w:p w:rsidR="00F349FE" w:rsidP="00F349FE" w:rsidRDefault="00F349FE" w14:paraId="3ADBB676" w14:textId="77777777">
      <w:pPr>
        <w:suppressAutoHyphens/>
        <w:rPr>
          <w:rFonts w:ascii="Arial" w:hAnsi="Arial"/>
          <w:b/>
          <w:spacing w:val="-2"/>
          <w:sz w:val="23"/>
        </w:rPr>
      </w:pPr>
    </w:p>
    <w:p w:rsidR="00F349FE" w:rsidP="00F349FE" w:rsidRDefault="00F349FE" w14:paraId="3166956A" w14:textId="77777777">
      <w:pPr>
        <w:numPr>
          <w:ilvl w:val="1"/>
          <w:numId w:val="21"/>
        </w:numPr>
        <w:tabs>
          <w:tab w:val="left" w:pos="-720"/>
        </w:tabs>
        <w:suppressAutoHyphens/>
        <w:rPr>
          <w:rFonts w:ascii="Arial" w:hAnsi="Arial"/>
          <w:b/>
          <w:i/>
          <w:spacing w:val="-2"/>
          <w:sz w:val="23"/>
        </w:rPr>
      </w:pPr>
      <w:r>
        <w:rPr>
          <w:rFonts w:ascii="Arial" w:hAnsi="Arial"/>
          <w:b/>
          <w:i/>
          <w:spacing w:val="-2"/>
          <w:sz w:val="23"/>
        </w:rPr>
        <w:t xml:space="preserve">Employer’s Responsibilities </w:t>
      </w:r>
    </w:p>
    <w:p w:rsidR="00F349FE" w:rsidP="00F349FE" w:rsidRDefault="00F349FE" w14:paraId="477EC093" w14:textId="77777777">
      <w:pPr>
        <w:tabs>
          <w:tab w:val="left" w:pos="-720"/>
        </w:tabs>
        <w:suppressAutoHyphens/>
        <w:rPr>
          <w:rFonts w:ascii="Arial" w:hAnsi="Arial"/>
          <w:i/>
          <w:spacing w:val="-2"/>
          <w:sz w:val="23"/>
        </w:rPr>
      </w:pPr>
    </w:p>
    <w:p w:rsidR="00F349FE" w:rsidP="00F349FE" w:rsidRDefault="00F349FE" w14:paraId="64AEA2AA" w14:textId="77777777">
      <w:pPr>
        <w:tabs>
          <w:tab w:val="left" w:pos="-720"/>
        </w:tabs>
        <w:suppressAutoHyphens/>
        <w:rPr>
          <w:rFonts w:ascii="Arial" w:hAnsi="Arial"/>
          <w:i/>
          <w:spacing w:val="-2"/>
          <w:sz w:val="23"/>
        </w:rPr>
      </w:pPr>
      <w:r>
        <w:rPr>
          <w:rFonts w:ascii="Arial" w:hAnsi="Arial"/>
          <w:i/>
          <w:spacing w:val="-2"/>
          <w:sz w:val="23"/>
        </w:rPr>
        <w:t>Worcestershire County Council Directorate of Children’s Services:</w:t>
      </w:r>
    </w:p>
    <w:p w:rsidR="00F349FE" w:rsidP="00F349FE" w:rsidRDefault="00F349FE" w14:paraId="1AA336BE" w14:textId="77777777">
      <w:pPr>
        <w:tabs>
          <w:tab w:val="left" w:pos="-720"/>
        </w:tabs>
        <w:suppressAutoHyphens/>
        <w:rPr>
          <w:rFonts w:ascii="Arial" w:hAnsi="Arial"/>
          <w:i/>
          <w:spacing w:val="-2"/>
          <w:sz w:val="23"/>
        </w:rPr>
      </w:pPr>
    </w:p>
    <w:p w:rsidR="00F349FE" w:rsidP="00F349FE" w:rsidRDefault="00F349FE" w14:paraId="0277C87B" w14:textId="77777777">
      <w:pPr>
        <w:numPr>
          <w:ilvl w:val="0"/>
          <w:numId w:val="11"/>
        </w:numPr>
        <w:tabs>
          <w:tab w:val="left" w:pos="-720"/>
        </w:tabs>
        <w:suppressAutoHyphens/>
        <w:rPr>
          <w:rFonts w:ascii="Arial" w:hAnsi="Arial"/>
          <w:i/>
          <w:spacing w:val="-2"/>
          <w:sz w:val="23"/>
        </w:rPr>
      </w:pPr>
      <w:r>
        <w:rPr>
          <w:rFonts w:ascii="Arial" w:hAnsi="Arial"/>
          <w:i/>
          <w:spacing w:val="-2"/>
          <w:sz w:val="23"/>
        </w:rPr>
        <w:t xml:space="preserve">has overall responsibility as employer for all aspects of health and safety of employees, pupils and other persons at </w:t>
      </w:r>
      <w:r w:rsidRPr="00F04BB1">
        <w:rPr>
          <w:rFonts w:ascii="Arial" w:hAnsi="Arial"/>
          <w:i/>
          <w:spacing w:val="-2"/>
          <w:sz w:val="23"/>
        </w:rPr>
        <w:t>Sedgeberrow C.E. First</w:t>
      </w:r>
      <w:r>
        <w:rPr>
          <w:rFonts w:ascii="Arial" w:hAnsi="Arial"/>
          <w:i/>
          <w:color w:val="FF0000"/>
          <w:spacing w:val="-2"/>
          <w:sz w:val="23"/>
        </w:rPr>
        <w:t xml:space="preserve"> </w:t>
      </w:r>
      <w:r>
        <w:rPr>
          <w:rFonts w:ascii="Arial" w:hAnsi="Arial"/>
          <w:i/>
          <w:spacing w:val="-2"/>
          <w:sz w:val="23"/>
        </w:rPr>
        <w:t xml:space="preserve">School (under sections 2 and 3 of the Health and Safety at Work Act 1974). </w:t>
      </w:r>
    </w:p>
    <w:p w:rsidR="00F349FE" w:rsidP="00F349FE" w:rsidRDefault="00F349FE" w14:paraId="4852C5AA" w14:textId="77777777">
      <w:pPr>
        <w:tabs>
          <w:tab w:val="left" w:pos="-720"/>
        </w:tabs>
        <w:suppressAutoHyphens/>
        <w:rPr>
          <w:rFonts w:ascii="Arial" w:hAnsi="Arial"/>
          <w:i/>
          <w:spacing w:val="-2"/>
          <w:sz w:val="23"/>
        </w:rPr>
      </w:pPr>
    </w:p>
    <w:p w:rsidR="00F349FE" w:rsidP="00F349FE" w:rsidRDefault="00F349FE" w14:paraId="2A75E054" w14:textId="77777777">
      <w:pPr>
        <w:numPr>
          <w:ilvl w:val="0"/>
          <w:numId w:val="11"/>
        </w:numPr>
        <w:tabs>
          <w:tab w:val="left" w:pos="-720"/>
        </w:tabs>
        <w:suppressAutoHyphens/>
        <w:rPr>
          <w:rFonts w:ascii="Arial" w:hAnsi="Arial"/>
          <w:i/>
          <w:spacing w:val="-2"/>
          <w:sz w:val="23"/>
        </w:rPr>
      </w:pPr>
      <w:r>
        <w:rPr>
          <w:rFonts w:ascii="Arial" w:hAnsi="Arial"/>
          <w:i/>
          <w:spacing w:val="-2"/>
          <w:sz w:val="23"/>
        </w:rPr>
        <w:t>has responsibility for appointing competent principal contractors where building or plant maintenance work is done which is the financial responsibility of the Local Authority under its Scheme for Financing of Schools.</w:t>
      </w:r>
    </w:p>
    <w:p w:rsidR="00F349FE" w:rsidP="00F349FE" w:rsidRDefault="00F349FE" w14:paraId="072BD1A2" w14:textId="77777777">
      <w:pPr>
        <w:tabs>
          <w:tab w:val="left" w:pos="-720"/>
        </w:tabs>
        <w:suppressAutoHyphens/>
        <w:rPr>
          <w:rFonts w:ascii="Arial" w:hAnsi="Arial"/>
          <w:i/>
          <w:spacing w:val="-2"/>
          <w:sz w:val="23"/>
        </w:rPr>
      </w:pPr>
    </w:p>
    <w:p w:rsidR="00F349FE" w:rsidP="00F349FE" w:rsidRDefault="00F349FE" w14:paraId="3715E288" w14:textId="77777777">
      <w:pPr>
        <w:numPr>
          <w:ilvl w:val="0"/>
          <w:numId w:val="11"/>
        </w:numPr>
        <w:tabs>
          <w:tab w:val="left" w:pos="-720"/>
        </w:tabs>
        <w:suppressAutoHyphens/>
        <w:rPr>
          <w:rFonts w:ascii="Arial" w:hAnsi="Arial"/>
          <w:i/>
          <w:spacing w:val="-2"/>
          <w:sz w:val="23"/>
        </w:rPr>
      </w:pPr>
      <w:r>
        <w:rPr>
          <w:rFonts w:ascii="Arial" w:hAnsi="Arial"/>
          <w:i/>
          <w:spacing w:val="-2"/>
          <w:sz w:val="23"/>
        </w:rPr>
        <w:t>has responsibility for appointing a competent person as Planning Supervisor in those works which fall within the scope of the Construction (Design and Management) Regulations 2007 unless the school has initiated the building work, in which case this will be the responsibility of the Governing Body.</w:t>
      </w:r>
    </w:p>
    <w:p w:rsidR="00F349FE" w:rsidP="00F349FE" w:rsidRDefault="00F349FE" w14:paraId="5DA05B76" w14:textId="77777777">
      <w:pPr>
        <w:tabs>
          <w:tab w:val="left" w:pos="-720"/>
        </w:tabs>
        <w:suppressAutoHyphens/>
        <w:rPr>
          <w:rFonts w:ascii="Arial" w:hAnsi="Arial"/>
          <w:b/>
          <w:spacing w:val="-2"/>
          <w:sz w:val="23"/>
        </w:rPr>
      </w:pPr>
    </w:p>
    <w:p w:rsidR="00F349FE" w:rsidP="00F349FE" w:rsidRDefault="00F349FE" w14:paraId="6BE1B8D2" w14:textId="77777777">
      <w:pPr>
        <w:numPr>
          <w:ilvl w:val="1"/>
          <w:numId w:val="13"/>
        </w:numPr>
        <w:tabs>
          <w:tab w:val="left" w:pos="-720"/>
        </w:tabs>
        <w:suppressAutoHyphens/>
        <w:rPr>
          <w:rFonts w:ascii="Arial" w:hAnsi="Arial"/>
          <w:b/>
          <w:i/>
          <w:spacing w:val="-2"/>
          <w:sz w:val="23"/>
        </w:rPr>
      </w:pPr>
      <w:r>
        <w:rPr>
          <w:rFonts w:ascii="Arial" w:hAnsi="Arial"/>
          <w:b/>
          <w:i/>
          <w:spacing w:val="-2"/>
          <w:sz w:val="23"/>
        </w:rPr>
        <w:t xml:space="preserve">Governors’ Responsibilities </w:t>
      </w:r>
    </w:p>
    <w:p w:rsidR="00F349FE" w:rsidP="00F349FE" w:rsidRDefault="00F349FE" w14:paraId="4D7C5343" w14:textId="77777777">
      <w:pPr>
        <w:tabs>
          <w:tab w:val="left" w:pos="-720"/>
        </w:tabs>
        <w:suppressAutoHyphens/>
        <w:rPr>
          <w:rFonts w:ascii="Arial" w:hAnsi="Arial"/>
          <w:i/>
          <w:spacing w:val="-2"/>
          <w:sz w:val="23"/>
        </w:rPr>
      </w:pPr>
    </w:p>
    <w:p w:rsidR="00F349FE" w:rsidP="00F349FE" w:rsidRDefault="00F349FE" w14:paraId="35931EA9" w14:textId="77777777">
      <w:pPr>
        <w:tabs>
          <w:tab w:val="left" w:pos="-720"/>
        </w:tabs>
        <w:suppressAutoHyphens/>
        <w:rPr>
          <w:rFonts w:ascii="Arial" w:hAnsi="Arial"/>
          <w:i/>
          <w:spacing w:val="-2"/>
          <w:sz w:val="23"/>
        </w:rPr>
      </w:pPr>
      <w:r>
        <w:rPr>
          <w:rFonts w:ascii="Arial" w:hAnsi="Arial"/>
          <w:i/>
          <w:spacing w:val="-2"/>
          <w:sz w:val="23"/>
        </w:rPr>
        <w:t>The Governing Body, through the Headteacher, is responsible for:</w:t>
      </w:r>
    </w:p>
    <w:p w:rsidR="00F349FE" w:rsidP="00F349FE" w:rsidRDefault="00F349FE" w14:paraId="680C13C2" w14:textId="77777777">
      <w:pPr>
        <w:numPr>
          <w:ilvl w:val="12"/>
          <w:numId w:val="0"/>
        </w:numPr>
        <w:tabs>
          <w:tab w:val="left" w:pos="-720"/>
        </w:tabs>
        <w:suppressAutoHyphens/>
        <w:ind w:left="720" w:hanging="283"/>
        <w:rPr>
          <w:rFonts w:ascii="Arial" w:hAnsi="Arial"/>
          <w:i/>
          <w:spacing w:val="-2"/>
          <w:sz w:val="23"/>
        </w:rPr>
      </w:pPr>
    </w:p>
    <w:p w:rsidRPr="00DF6762" w:rsidR="00F349FE" w:rsidP="00F349FE" w:rsidRDefault="00F349FE" w14:paraId="325ED591"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ensuring that the school's safety policy is implemented, monitored and regularly reviewed and revised as necessary.</w:t>
      </w:r>
    </w:p>
    <w:p w:rsidRPr="00F24647" w:rsidR="00F349FE" w:rsidP="00F349FE" w:rsidRDefault="00F349FE" w14:paraId="7B33D837" w14:textId="77777777">
      <w:pPr>
        <w:numPr>
          <w:ilvl w:val="12"/>
          <w:numId w:val="0"/>
        </w:numPr>
        <w:tabs>
          <w:tab w:val="left" w:pos="-720"/>
        </w:tabs>
        <w:suppressAutoHyphens/>
        <w:ind w:left="720" w:hanging="283"/>
        <w:rPr>
          <w:rFonts w:ascii="Arial" w:hAnsi="Arial" w:cs="Arial"/>
          <w:i/>
          <w:spacing w:val="-2"/>
          <w:sz w:val="23"/>
          <w:szCs w:val="23"/>
        </w:rPr>
      </w:pPr>
    </w:p>
    <w:p w:rsidRPr="00F24647" w:rsidR="00F349FE" w:rsidP="00F349FE" w:rsidRDefault="00F349FE" w14:paraId="0EFAAD32" w14:textId="77777777">
      <w:pPr>
        <w:numPr>
          <w:ilvl w:val="0"/>
          <w:numId w:val="12"/>
        </w:numPr>
        <w:tabs>
          <w:tab w:val="left" w:pos="-720"/>
        </w:tabs>
        <w:suppressAutoHyphens/>
        <w:rPr>
          <w:rFonts w:ascii="Arial" w:hAnsi="Arial" w:cs="Arial"/>
          <w:i/>
          <w:spacing w:val="-2"/>
          <w:sz w:val="23"/>
          <w:szCs w:val="23"/>
        </w:rPr>
      </w:pPr>
      <w:r w:rsidRPr="00F24647">
        <w:rPr>
          <w:rFonts w:ascii="Arial" w:hAnsi="Arial" w:cs="Arial"/>
          <w:i/>
          <w:spacing w:val="-2"/>
          <w:sz w:val="23"/>
          <w:szCs w:val="23"/>
        </w:rPr>
        <w:t>ensuring that sufficient funds are reserved for meeting their responsibilities for Health and Safety, in particular for the maintenance of those items of premises and equipment for which they have financial responsibility under the Scheme for Financing of Schools.</w:t>
      </w:r>
    </w:p>
    <w:p w:rsidRPr="00F24647" w:rsidR="00F349FE" w:rsidP="00F349FE" w:rsidRDefault="00F349FE" w14:paraId="41D30A57" w14:textId="77777777">
      <w:pPr>
        <w:tabs>
          <w:tab w:val="left" w:pos="-720"/>
        </w:tabs>
        <w:suppressAutoHyphens/>
        <w:rPr>
          <w:rFonts w:ascii="Arial" w:hAnsi="Arial" w:cs="Arial"/>
          <w:i/>
          <w:spacing w:val="-2"/>
          <w:sz w:val="23"/>
          <w:szCs w:val="23"/>
        </w:rPr>
      </w:pPr>
    </w:p>
    <w:p w:rsidRPr="00DF6762" w:rsidR="00F349FE" w:rsidP="00F349FE" w:rsidRDefault="00F349FE" w14:paraId="584087C4"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monitoring the (health and safety) need for building maintenance in the school and implementing repairs as necessary.</w:t>
      </w:r>
    </w:p>
    <w:p w:rsidR="00F349FE" w:rsidP="00F349FE" w:rsidRDefault="00F349FE" w14:paraId="3EA55414"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67974FFD" w14:textId="77777777">
      <w:pPr>
        <w:numPr>
          <w:ilvl w:val="0"/>
          <w:numId w:val="12"/>
        </w:numPr>
        <w:tabs>
          <w:tab w:val="left" w:pos="-720"/>
        </w:tabs>
        <w:suppressAutoHyphens/>
        <w:rPr>
          <w:rFonts w:ascii="Arial" w:hAnsi="Arial"/>
          <w:i/>
          <w:spacing w:val="-2"/>
          <w:sz w:val="23"/>
        </w:rPr>
      </w:pPr>
      <w:r>
        <w:rPr>
          <w:rFonts w:ascii="Arial" w:hAnsi="Arial"/>
          <w:i/>
          <w:spacing w:val="-2"/>
          <w:sz w:val="23"/>
        </w:rPr>
        <w:t>advising the Head of Property Services of structural defects that could adversely affect the health and safety of staff, pupils and other persons.</w:t>
      </w:r>
    </w:p>
    <w:p w:rsidR="00F349FE" w:rsidP="00F349FE" w:rsidRDefault="00F349FE" w14:paraId="32E49D1D" w14:textId="77777777">
      <w:pPr>
        <w:numPr>
          <w:ilvl w:val="12"/>
          <w:numId w:val="0"/>
        </w:numPr>
        <w:tabs>
          <w:tab w:val="left" w:pos="-720"/>
        </w:tabs>
        <w:suppressAutoHyphens/>
        <w:ind w:left="720" w:hanging="283"/>
        <w:rPr>
          <w:rFonts w:ascii="Arial" w:hAnsi="Arial"/>
          <w:i/>
          <w:spacing w:val="-2"/>
          <w:sz w:val="23"/>
        </w:rPr>
      </w:pPr>
    </w:p>
    <w:p w:rsidRPr="00DF6762" w:rsidR="00F349FE" w:rsidP="00F349FE" w:rsidRDefault="00F349FE" w14:paraId="076C3336"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the safe condition, storage and maintenance of equipment, vehicles and plant at the school, and ensuring that such equipment can be used safely in the normal running of the school.</w:t>
      </w:r>
    </w:p>
    <w:p w:rsidR="00F349FE" w:rsidP="00F349FE" w:rsidRDefault="00F349FE" w14:paraId="5CF551A4" w14:textId="77777777">
      <w:pPr>
        <w:numPr>
          <w:ilvl w:val="12"/>
          <w:numId w:val="0"/>
        </w:numPr>
        <w:tabs>
          <w:tab w:val="left" w:pos="-720"/>
        </w:tabs>
        <w:suppressAutoHyphens/>
        <w:ind w:left="720" w:hanging="283"/>
        <w:rPr>
          <w:rFonts w:ascii="Arial" w:hAnsi="Arial"/>
          <w:i/>
          <w:spacing w:val="-2"/>
          <w:sz w:val="23"/>
        </w:rPr>
      </w:pPr>
    </w:p>
    <w:p w:rsidRPr="00DF6762" w:rsidR="00F349FE" w:rsidP="00F349FE" w:rsidRDefault="00F349FE" w14:paraId="4A49F52B"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ensuring that the premises, the means of access and exit, and any plant or substance on  the premises are safe and without risks to health.</w:t>
      </w:r>
    </w:p>
    <w:p w:rsidRPr="00F24647" w:rsidR="00F349FE" w:rsidP="00F349FE" w:rsidRDefault="00F349FE" w14:paraId="124F3E60" w14:textId="77777777">
      <w:pPr>
        <w:numPr>
          <w:ilvl w:val="12"/>
          <w:numId w:val="0"/>
        </w:numPr>
        <w:tabs>
          <w:tab w:val="left" w:pos="-720"/>
        </w:tabs>
        <w:suppressAutoHyphens/>
        <w:ind w:left="720" w:hanging="283"/>
        <w:rPr>
          <w:rFonts w:ascii="Arial" w:hAnsi="Arial" w:cs="Arial"/>
          <w:i/>
          <w:spacing w:val="-2"/>
          <w:sz w:val="23"/>
          <w:szCs w:val="23"/>
        </w:rPr>
      </w:pPr>
    </w:p>
    <w:p w:rsidRPr="00DF6762" w:rsidR="00F349FE" w:rsidP="00F349FE" w:rsidRDefault="00F349FE" w14:paraId="0518B4DB"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ensuring that safety rules concerning the use of premises and equipment are displayed at appropriate locations in the school and are enforced.</w:t>
      </w:r>
    </w:p>
    <w:p w:rsidRPr="00DF6762" w:rsidR="00F349FE" w:rsidP="00F349FE" w:rsidRDefault="00F349FE" w14:paraId="1FDEF014" w14:textId="77777777">
      <w:pPr>
        <w:pStyle w:val="BodyText2"/>
        <w:rPr>
          <w:rFonts w:ascii="Arial" w:hAnsi="Arial" w:cs="Arial"/>
          <w:b w:val="0"/>
          <w:i/>
          <w:sz w:val="23"/>
          <w:szCs w:val="23"/>
        </w:rPr>
      </w:pPr>
    </w:p>
    <w:p w:rsidRPr="00DF6762" w:rsidR="00F349FE" w:rsidP="00F349FE" w:rsidRDefault="00F349FE" w14:paraId="46AD03C9"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the adoption of safe working practices by staff and pupils, and by contractors on site.</w:t>
      </w:r>
    </w:p>
    <w:p w:rsidRPr="00DF6762" w:rsidR="00F349FE" w:rsidP="00F349FE" w:rsidRDefault="00F349FE" w14:paraId="76770BA9" w14:textId="77777777">
      <w:pPr>
        <w:numPr>
          <w:ilvl w:val="12"/>
          <w:numId w:val="0"/>
        </w:numPr>
        <w:tabs>
          <w:tab w:val="left" w:pos="-720"/>
        </w:tabs>
        <w:suppressAutoHyphens/>
        <w:ind w:left="720" w:hanging="283"/>
        <w:rPr>
          <w:rFonts w:ascii="Arial" w:hAnsi="Arial" w:cs="Arial"/>
          <w:i/>
          <w:spacing w:val="-2"/>
          <w:sz w:val="23"/>
          <w:szCs w:val="23"/>
        </w:rPr>
      </w:pPr>
    </w:p>
    <w:p w:rsidRPr="00DF6762" w:rsidR="00F349FE" w:rsidP="00F349FE" w:rsidRDefault="00F349FE" w14:paraId="500743D6" w14:textId="77777777">
      <w:pPr>
        <w:pStyle w:val="BodyText2"/>
        <w:widowControl/>
        <w:numPr>
          <w:ilvl w:val="0"/>
          <w:numId w:val="12"/>
        </w:numPr>
        <w:tabs>
          <w:tab w:val="left" w:pos="-720"/>
        </w:tabs>
        <w:suppressAutoHyphens/>
        <w:jc w:val="left"/>
        <w:rPr>
          <w:rFonts w:ascii="Arial" w:hAnsi="Arial" w:cs="Arial"/>
          <w:b w:val="0"/>
          <w:i/>
          <w:sz w:val="23"/>
          <w:szCs w:val="23"/>
        </w:rPr>
      </w:pPr>
      <w:r w:rsidRPr="00DF6762">
        <w:rPr>
          <w:rFonts w:ascii="Arial" w:hAnsi="Arial" w:cs="Arial"/>
          <w:b w:val="0"/>
          <w:i/>
          <w:sz w:val="23"/>
          <w:szCs w:val="23"/>
        </w:rPr>
        <w:t>acting to deal with potential hazards to health and safety, liasing where appropriate with representatives of the County Council and contracting organisations.</w:t>
      </w:r>
    </w:p>
    <w:p w:rsidR="00F349FE" w:rsidP="00F349FE" w:rsidRDefault="00F349FE" w14:paraId="41C242E2" w14:textId="77777777">
      <w:pPr>
        <w:tabs>
          <w:tab w:val="left" w:pos="-720"/>
        </w:tabs>
        <w:suppressAutoHyphens/>
        <w:rPr>
          <w:rFonts w:ascii="Arial" w:hAnsi="Arial"/>
          <w:b/>
          <w:i/>
          <w:spacing w:val="-2"/>
          <w:sz w:val="23"/>
        </w:rPr>
      </w:pPr>
    </w:p>
    <w:p w:rsidR="00F349FE" w:rsidP="00F349FE" w:rsidRDefault="00F349FE" w14:paraId="548C9F48" w14:textId="77777777">
      <w:pPr>
        <w:tabs>
          <w:tab w:val="left" w:pos="-720"/>
        </w:tabs>
        <w:suppressAutoHyphens/>
        <w:rPr>
          <w:rFonts w:ascii="Arial" w:hAnsi="Arial"/>
          <w:b/>
          <w:i/>
          <w:spacing w:val="-2"/>
          <w:sz w:val="23"/>
        </w:rPr>
      </w:pPr>
      <w:r>
        <w:rPr>
          <w:rFonts w:ascii="Arial" w:hAnsi="Arial"/>
          <w:b/>
          <w:i/>
          <w:spacing w:val="-2"/>
          <w:sz w:val="23"/>
        </w:rPr>
        <w:t>2.3   Head Teacher's Responsibilities</w:t>
      </w:r>
    </w:p>
    <w:p w:rsidR="00F349FE" w:rsidP="00F349FE" w:rsidRDefault="00F349FE" w14:paraId="31C77C6D" w14:textId="77777777">
      <w:pPr>
        <w:tabs>
          <w:tab w:val="left" w:pos="-720"/>
        </w:tabs>
        <w:suppressAutoHyphens/>
        <w:rPr>
          <w:rFonts w:ascii="Arial" w:hAnsi="Arial"/>
          <w:b/>
          <w:spacing w:val="-2"/>
          <w:sz w:val="23"/>
        </w:rPr>
      </w:pPr>
    </w:p>
    <w:p w:rsidR="00F349FE" w:rsidP="00F349FE" w:rsidRDefault="00F349FE" w14:paraId="4CFD3152" w14:textId="7689BED5">
      <w:pPr>
        <w:tabs>
          <w:tab w:val="left" w:pos="-720"/>
        </w:tabs>
        <w:suppressAutoHyphens/>
        <w:rPr>
          <w:rFonts w:ascii="Arial" w:hAnsi="Arial"/>
          <w:i/>
          <w:spacing w:val="-2"/>
          <w:sz w:val="23"/>
        </w:rPr>
      </w:pPr>
      <w:r>
        <w:rPr>
          <w:rFonts w:ascii="Arial" w:hAnsi="Arial"/>
          <w:i/>
          <w:spacing w:val="-2"/>
          <w:sz w:val="23"/>
        </w:rPr>
        <w:t>The Headteacher is responsible for:</w:t>
      </w:r>
    </w:p>
    <w:p w:rsidR="00F349FE" w:rsidP="00F349FE" w:rsidRDefault="00F349FE" w14:paraId="2859FAD2" w14:textId="77777777">
      <w:pPr>
        <w:tabs>
          <w:tab w:val="left" w:pos="-720"/>
        </w:tabs>
        <w:suppressAutoHyphens/>
        <w:ind w:left="720"/>
        <w:rPr>
          <w:rFonts w:ascii="Arial" w:hAnsi="Arial"/>
          <w:spacing w:val="-2"/>
          <w:sz w:val="23"/>
        </w:rPr>
      </w:pPr>
    </w:p>
    <w:p w:rsidR="00F349FE" w:rsidP="00F349FE" w:rsidRDefault="00F349FE" w14:paraId="1EF81093" w14:textId="77777777">
      <w:pPr>
        <w:numPr>
          <w:ilvl w:val="0"/>
          <w:numId w:val="2"/>
        </w:numPr>
        <w:tabs>
          <w:tab w:val="left" w:pos="-720"/>
        </w:tabs>
        <w:suppressAutoHyphens/>
        <w:rPr>
          <w:rFonts w:ascii="Arial" w:hAnsi="Arial"/>
          <w:i/>
          <w:spacing w:val="-2"/>
          <w:sz w:val="23"/>
        </w:rPr>
      </w:pPr>
      <w:r>
        <w:rPr>
          <w:rFonts w:ascii="Arial" w:hAnsi="Arial"/>
          <w:i/>
          <w:spacing w:val="-2"/>
          <w:sz w:val="23"/>
        </w:rPr>
        <w:t>The implementation of the school safety policy.</w:t>
      </w:r>
    </w:p>
    <w:p w:rsidR="00F349FE" w:rsidP="00F349FE" w:rsidRDefault="00F349FE" w14:paraId="2DA0996A"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052A5253" w14:textId="77777777">
      <w:pPr>
        <w:numPr>
          <w:ilvl w:val="0"/>
          <w:numId w:val="2"/>
        </w:numPr>
        <w:tabs>
          <w:tab w:val="left" w:pos="-720"/>
        </w:tabs>
        <w:suppressAutoHyphens/>
        <w:rPr>
          <w:rFonts w:ascii="Arial" w:hAnsi="Arial"/>
          <w:i/>
          <w:spacing w:val="-2"/>
          <w:sz w:val="23"/>
        </w:rPr>
      </w:pPr>
      <w:r>
        <w:rPr>
          <w:rFonts w:ascii="Arial" w:hAnsi="Arial"/>
          <w:i/>
          <w:spacing w:val="-2"/>
          <w:sz w:val="23"/>
        </w:rPr>
        <w:t>Advising the Governing Body of the need to review the school safety policy.</w:t>
      </w:r>
    </w:p>
    <w:p w:rsidR="00F349FE" w:rsidP="00F349FE" w:rsidRDefault="00F349FE" w14:paraId="43A4F353"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2A178155" w14:textId="77777777">
      <w:pPr>
        <w:numPr>
          <w:ilvl w:val="0"/>
          <w:numId w:val="2"/>
        </w:numPr>
        <w:tabs>
          <w:tab w:val="left" w:pos="-720"/>
        </w:tabs>
        <w:suppressAutoHyphens/>
        <w:rPr>
          <w:rFonts w:ascii="Arial" w:hAnsi="Arial"/>
          <w:i/>
          <w:spacing w:val="-2"/>
          <w:sz w:val="23"/>
        </w:rPr>
      </w:pPr>
      <w:r>
        <w:rPr>
          <w:rFonts w:ascii="Arial" w:hAnsi="Arial"/>
          <w:i/>
          <w:spacing w:val="-2"/>
          <w:sz w:val="23"/>
        </w:rPr>
        <w:t xml:space="preserve">The day to day responsibility for health and safety in the school. </w:t>
      </w:r>
    </w:p>
    <w:p w:rsidR="00F349FE" w:rsidP="00F349FE" w:rsidRDefault="00F349FE" w14:paraId="62C96CF9"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64667727" w14:textId="77777777">
      <w:pPr>
        <w:numPr>
          <w:ilvl w:val="0"/>
          <w:numId w:val="2"/>
        </w:numPr>
        <w:tabs>
          <w:tab w:val="left" w:pos="-720"/>
        </w:tabs>
        <w:suppressAutoHyphens/>
        <w:rPr>
          <w:rFonts w:ascii="Arial" w:hAnsi="Arial"/>
          <w:i/>
          <w:spacing w:val="-2"/>
          <w:sz w:val="23"/>
        </w:rPr>
      </w:pPr>
      <w:r>
        <w:rPr>
          <w:rFonts w:ascii="Arial" w:hAnsi="Arial"/>
          <w:i/>
          <w:spacing w:val="-2"/>
          <w:sz w:val="23"/>
        </w:rPr>
        <w:t>Ensuring that risk assessments are carried out in accordance with the Management of Health and Safety at Work Regulations 2006 in all areas of significant risk, as well as those required under the Control of Substances Hazardous to Health (COSHH) Regulations 2002, the Manual Handling Operations Regulations 1992 as amended the Provision and Use of Work Equipment Regulations 1998 and the Display Screen Equipment Regulations 2002.</w:t>
      </w:r>
    </w:p>
    <w:p w:rsidR="00F349FE" w:rsidP="00F349FE" w:rsidRDefault="00F349FE" w14:paraId="49F6062F"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7E580BF1" w14:textId="77777777">
      <w:pPr>
        <w:numPr>
          <w:ilvl w:val="0"/>
          <w:numId w:val="2"/>
        </w:numPr>
        <w:tabs>
          <w:tab w:val="left" w:pos="-720"/>
        </w:tabs>
        <w:suppressAutoHyphens/>
        <w:rPr>
          <w:rFonts w:ascii="Arial" w:hAnsi="Arial"/>
          <w:i/>
          <w:spacing w:val="-2"/>
          <w:sz w:val="23"/>
        </w:rPr>
      </w:pPr>
      <w:r>
        <w:rPr>
          <w:rFonts w:ascii="Arial" w:hAnsi="Arial"/>
          <w:i/>
          <w:spacing w:val="-2"/>
          <w:sz w:val="23"/>
        </w:rPr>
        <w:t xml:space="preserve">Ensuring that staff receive appropriate health and safety training. </w:t>
      </w:r>
    </w:p>
    <w:p w:rsidR="00F349FE" w:rsidP="00F349FE" w:rsidRDefault="00F349FE" w14:paraId="12CF18B6"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2DF3B0D8" w14:textId="77777777">
      <w:pPr>
        <w:numPr>
          <w:ilvl w:val="0"/>
          <w:numId w:val="2"/>
        </w:numPr>
        <w:tabs>
          <w:tab w:val="left" w:pos="-720"/>
        </w:tabs>
        <w:suppressAutoHyphens/>
        <w:rPr>
          <w:rFonts w:ascii="Arial" w:hAnsi="Arial"/>
          <w:i/>
          <w:spacing w:val="-2"/>
          <w:sz w:val="23"/>
        </w:rPr>
      </w:pPr>
      <w:r>
        <w:rPr>
          <w:rFonts w:ascii="Arial" w:hAnsi="Arial"/>
          <w:i/>
          <w:spacing w:val="-2"/>
          <w:sz w:val="23"/>
        </w:rPr>
        <w:t>Carrying out the six-monthly safety audit required by the LA.</w:t>
      </w:r>
    </w:p>
    <w:p w:rsidR="00F349FE" w:rsidP="00F349FE" w:rsidRDefault="00F349FE" w14:paraId="78D4272E" w14:textId="77777777">
      <w:pPr>
        <w:numPr>
          <w:ilvl w:val="12"/>
          <w:numId w:val="0"/>
        </w:numPr>
        <w:tabs>
          <w:tab w:val="left" w:pos="-720"/>
        </w:tabs>
        <w:suppressAutoHyphens/>
        <w:ind w:left="720" w:hanging="288"/>
        <w:rPr>
          <w:rFonts w:ascii="Arial" w:hAnsi="Arial"/>
          <w:i/>
          <w:spacing w:val="-2"/>
          <w:sz w:val="23"/>
        </w:rPr>
      </w:pPr>
    </w:p>
    <w:p w:rsidR="00F349FE" w:rsidP="00F349FE" w:rsidRDefault="00F349FE" w14:paraId="7DF0124F" w14:textId="77777777">
      <w:pPr>
        <w:numPr>
          <w:ilvl w:val="0"/>
          <w:numId w:val="2"/>
        </w:numPr>
        <w:tabs>
          <w:tab w:val="left" w:pos="-720"/>
        </w:tabs>
        <w:suppressAutoHyphens/>
        <w:rPr>
          <w:rFonts w:ascii="Arial" w:hAnsi="Arial"/>
          <w:i/>
          <w:spacing w:val="-2"/>
          <w:sz w:val="23"/>
        </w:rPr>
      </w:pPr>
      <w:r>
        <w:rPr>
          <w:rFonts w:ascii="Arial" w:hAnsi="Arial"/>
          <w:i/>
          <w:spacing w:val="-2"/>
          <w:sz w:val="23"/>
        </w:rPr>
        <w:t>Ensuring that all problems or defects affecting the health and safety of staff, pupils or other persons in the school are dealt with.</w:t>
      </w:r>
    </w:p>
    <w:p w:rsidR="00F349FE" w:rsidP="00F349FE" w:rsidRDefault="00F349FE" w14:paraId="7DFB519D" w14:textId="77777777">
      <w:pPr>
        <w:tabs>
          <w:tab w:val="left" w:pos="-720"/>
        </w:tabs>
        <w:suppressAutoHyphens/>
        <w:rPr>
          <w:rFonts w:ascii="Arial" w:hAnsi="Arial"/>
          <w:i/>
          <w:spacing w:val="-2"/>
          <w:sz w:val="23"/>
        </w:rPr>
      </w:pPr>
    </w:p>
    <w:p w:rsidR="00F349FE" w:rsidP="00F349FE" w:rsidRDefault="00F349FE" w14:paraId="2D76EA0C" w14:textId="77777777">
      <w:pPr>
        <w:numPr>
          <w:ilvl w:val="0"/>
          <w:numId w:val="3"/>
        </w:numPr>
        <w:tabs>
          <w:tab w:val="left" w:pos="-720"/>
        </w:tabs>
        <w:suppressAutoHyphens/>
        <w:rPr>
          <w:rFonts w:ascii="Arial" w:hAnsi="Arial"/>
          <w:i/>
          <w:spacing w:val="-2"/>
          <w:sz w:val="23"/>
        </w:rPr>
      </w:pPr>
      <w:r>
        <w:rPr>
          <w:rFonts w:ascii="Arial" w:hAnsi="Arial"/>
          <w:i/>
          <w:spacing w:val="-2"/>
          <w:sz w:val="23"/>
        </w:rPr>
        <w:t xml:space="preserve">Notifying the LA Health and Safety Co-ordinator of any serious accidents to pupils or </w:t>
      </w:r>
      <w:r>
        <w:rPr>
          <w:rFonts w:ascii="Arial" w:hAnsi="Arial"/>
          <w:b/>
          <w:i/>
          <w:spacing w:val="-2"/>
          <w:sz w:val="23"/>
        </w:rPr>
        <w:t>any</w:t>
      </w:r>
      <w:r>
        <w:rPr>
          <w:rFonts w:ascii="Arial" w:hAnsi="Arial"/>
          <w:i/>
          <w:spacing w:val="-2"/>
          <w:sz w:val="23"/>
        </w:rPr>
        <w:t xml:space="preserve"> accidents to staff or other persons and any "near miss" situations, in accordance with the the Reporting of Incidents, Diseases and Dangerous Occurances Regulations.</w:t>
      </w:r>
    </w:p>
    <w:p w:rsidR="00F349FE" w:rsidP="00F349FE" w:rsidRDefault="00F349FE" w14:paraId="45FDAB7F" w14:textId="77777777">
      <w:pPr>
        <w:numPr>
          <w:ilvl w:val="12"/>
          <w:numId w:val="0"/>
        </w:numPr>
        <w:tabs>
          <w:tab w:val="left" w:pos="-720"/>
        </w:tabs>
        <w:suppressAutoHyphens/>
        <w:ind w:left="720" w:hanging="283"/>
        <w:rPr>
          <w:rFonts w:ascii="Arial" w:hAnsi="Arial"/>
          <w:spacing w:val="-2"/>
          <w:sz w:val="23"/>
        </w:rPr>
      </w:pPr>
    </w:p>
    <w:p w:rsidR="00F349FE" w:rsidP="00F349FE" w:rsidRDefault="00F349FE" w14:paraId="2FA8F883" w14:textId="77777777">
      <w:pPr>
        <w:numPr>
          <w:ilvl w:val="0"/>
          <w:numId w:val="3"/>
        </w:numPr>
        <w:tabs>
          <w:tab w:val="left" w:pos="-720"/>
        </w:tabs>
        <w:suppressAutoHyphens/>
        <w:rPr>
          <w:rFonts w:ascii="Arial" w:hAnsi="Arial"/>
          <w:i/>
          <w:spacing w:val="-2"/>
          <w:sz w:val="23"/>
        </w:rPr>
      </w:pPr>
      <w:r>
        <w:rPr>
          <w:rFonts w:ascii="Arial" w:hAnsi="Arial"/>
          <w:i/>
          <w:spacing w:val="-2"/>
          <w:sz w:val="23"/>
        </w:rPr>
        <w:t>Notifying the LA Health and Safety Co-ordinator of any hazards or problems affecting the health, safety or welfare of staff, pupils or others that cannot be resolved by appropriate local action.</w:t>
      </w:r>
    </w:p>
    <w:p w:rsidR="00F349FE" w:rsidP="00F349FE" w:rsidRDefault="00F349FE" w14:paraId="0052771C" w14:textId="77777777">
      <w:pPr>
        <w:tabs>
          <w:tab w:val="left" w:pos="-720"/>
        </w:tabs>
        <w:suppressAutoHyphens/>
        <w:rPr>
          <w:rFonts w:ascii="Arial" w:hAnsi="Arial"/>
          <w:spacing w:val="-2"/>
          <w:sz w:val="23"/>
        </w:rPr>
      </w:pPr>
    </w:p>
    <w:p w:rsidRPr="00F24647" w:rsidR="00F349FE" w:rsidP="00F349FE" w:rsidRDefault="00F349FE" w14:paraId="76B02584" w14:textId="77777777">
      <w:pPr>
        <w:pStyle w:val="BodyText3"/>
        <w:rPr>
          <w:rFonts w:ascii="Arial" w:hAnsi="Arial" w:cs="Arial"/>
          <w:sz w:val="23"/>
          <w:szCs w:val="23"/>
        </w:rPr>
      </w:pPr>
      <w:r w:rsidRPr="00F24647">
        <w:rPr>
          <w:rFonts w:ascii="Arial" w:hAnsi="Arial" w:cs="Arial"/>
          <w:sz w:val="23"/>
          <w:szCs w:val="23"/>
        </w:rPr>
        <w:t>(NB. Any major property problems should be notified to the school's allocated Property Services Liaison Officer in the first instance.)</w:t>
      </w:r>
    </w:p>
    <w:p w:rsidR="00F349FE" w:rsidP="00F349FE" w:rsidRDefault="00F349FE" w14:paraId="5E9C2992" w14:textId="77777777">
      <w:pPr>
        <w:tabs>
          <w:tab w:val="left" w:pos="-720"/>
        </w:tabs>
        <w:suppressAutoHyphens/>
        <w:rPr>
          <w:rFonts w:ascii="Arial" w:hAnsi="Arial"/>
          <w:spacing w:val="-2"/>
          <w:sz w:val="23"/>
        </w:rPr>
      </w:pPr>
    </w:p>
    <w:p w:rsidR="00F349FE" w:rsidP="00F349FE" w:rsidRDefault="00F349FE" w14:paraId="27F3AE91" w14:textId="77777777">
      <w:pPr>
        <w:numPr>
          <w:ilvl w:val="0"/>
          <w:numId w:val="3"/>
        </w:numPr>
        <w:tabs>
          <w:tab w:val="left" w:pos="-720"/>
        </w:tabs>
        <w:suppressAutoHyphens/>
        <w:rPr>
          <w:rFonts w:ascii="Arial" w:hAnsi="Arial"/>
          <w:i/>
          <w:spacing w:val="-2"/>
          <w:sz w:val="23"/>
        </w:rPr>
      </w:pPr>
      <w:r>
        <w:rPr>
          <w:rFonts w:ascii="Arial" w:hAnsi="Arial"/>
          <w:i/>
          <w:spacing w:val="-2"/>
          <w:sz w:val="23"/>
        </w:rPr>
        <w:t>Emergency procedures, including evacuation in case of fire or bomb threats.</w:t>
      </w:r>
    </w:p>
    <w:p w:rsidR="00F349FE" w:rsidP="00F349FE" w:rsidRDefault="00F349FE" w14:paraId="4A7CB310" w14:textId="77777777">
      <w:pPr>
        <w:tabs>
          <w:tab w:val="left" w:pos="-720"/>
        </w:tabs>
        <w:suppressAutoHyphens/>
        <w:rPr>
          <w:rFonts w:ascii="Arial" w:hAnsi="Arial"/>
          <w:i/>
          <w:spacing w:val="-2"/>
          <w:sz w:val="23"/>
        </w:rPr>
      </w:pPr>
    </w:p>
    <w:p w:rsidR="00F349FE" w:rsidP="00F349FE" w:rsidRDefault="00F349FE" w14:paraId="2CEE441B" w14:textId="77777777">
      <w:pPr>
        <w:numPr>
          <w:ilvl w:val="0"/>
          <w:numId w:val="3"/>
        </w:numPr>
        <w:tabs>
          <w:tab w:val="left" w:pos="-720"/>
        </w:tabs>
        <w:suppressAutoHyphens/>
        <w:rPr>
          <w:rFonts w:ascii="Arial" w:hAnsi="Arial"/>
          <w:i/>
          <w:spacing w:val="-2"/>
          <w:sz w:val="23"/>
        </w:rPr>
      </w:pPr>
      <w:r>
        <w:rPr>
          <w:rFonts w:ascii="Arial" w:hAnsi="Arial"/>
          <w:i/>
          <w:spacing w:val="-2"/>
          <w:sz w:val="23"/>
        </w:rPr>
        <w:t>Ensuring that adequate provision is made for the administration of First Aid.</w:t>
      </w:r>
    </w:p>
    <w:p w:rsidR="00F349FE" w:rsidP="00F349FE" w:rsidRDefault="00F349FE" w14:paraId="4BB78ABD"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5B5240B6" w14:textId="77777777">
      <w:pPr>
        <w:numPr>
          <w:ilvl w:val="0"/>
          <w:numId w:val="4"/>
        </w:numPr>
        <w:tabs>
          <w:tab w:val="left" w:pos="-720"/>
        </w:tabs>
        <w:suppressAutoHyphens/>
        <w:rPr>
          <w:rFonts w:ascii="Arial" w:hAnsi="Arial"/>
          <w:i/>
          <w:spacing w:val="-2"/>
          <w:sz w:val="23"/>
        </w:rPr>
      </w:pPr>
      <w:r>
        <w:rPr>
          <w:rFonts w:ascii="Arial" w:hAnsi="Arial"/>
          <w:i/>
          <w:spacing w:val="-2"/>
          <w:sz w:val="23"/>
        </w:rPr>
        <w:t>Ensuring that all new material on health and safety matters, supplied by the LA or the Health and Safety Executive, is brought to the attention of any relevant persons promptly.</w:t>
      </w:r>
    </w:p>
    <w:p w:rsidR="00F349FE" w:rsidP="00F349FE" w:rsidRDefault="00F349FE" w14:paraId="7D896DF7" w14:textId="77777777">
      <w:pPr>
        <w:tabs>
          <w:tab w:val="left" w:pos="-720"/>
        </w:tabs>
        <w:suppressAutoHyphens/>
        <w:rPr>
          <w:rFonts w:ascii="Arial" w:hAnsi="Arial"/>
          <w:i/>
          <w:spacing w:val="-2"/>
          <w:sz w:val="23"/>
        </w:rPr>
      </w:pPr>
    </w:p>
    <w:p w:rsidR="00F349FE" w:rsidP="00F349FE" w:rsidRDefault="00F349FE" w14:paraId="1C4C937F" w14:textId="77777777">
      <w:pPr>
        <w:numPr>
          <w:ilvl w:val="0"/>
          <w:numId w:val="4"/>
        </w:numPr>
        <w:tabs>
          <w:tab w:val="left" w:pos="-720"/>
        </w:tabs>
        <w:suppressAutoHyphens/>
        <w:rPr>
          <w:rFonts w:ascii="Arial" w:hAnsi="Arial"/>
          <w:i/>
          <w:spacing w:val="-2"/>
          <w:sz w:val="23"/>
        </w:rPr>
      </w:pPr>
      <w:r>
        <w:rPr>
          <w:rFonts w:ascii="Arial" w:hAnsi="Arial"/>
          <w:i/>
          <w:spacing w:val="-2"/>
          <w:sz w:val="23"/>
        </w:rPr>
        <w:t>Facilitating the meeting of a School Safety Committee, if it is requested by staff or approved trade union safety representatives, and for attending such meetings.</w:t>
      </w:r>
    </w:p>
    <w:p w:rsidR="00F349FE" w:rsidP="00F349FE" w:rsidRDefault="00F349FE" w14:paraId="40C31EDE" w14:textId="77777777">
      <w:pPr>
        <w:numPr>
          <w:ilvl w:val="12"/>
          <w:numId w:val="0"/>
        </w:numPr>
        <w:tabs>
          <w:tab w:val="left" w:pos="-720"/>
        </w:tabs>
        <w:suppressAutoHyphens/>
        <w:ind w:left="720" w:hanging="283"/>
        <w:rPr>
          <w:rFonts w:ascii="Arial" w:hAnsi="Arial"/>
          <w:i/>
          <w:spacing w:val="-2"/>
          <w:sz w:val="23"/>
        </w:rPr>
      </w:pPr>
    </w:p>
    <w:p w:rsidRPr="007F5E26" w:rsidR="00F349FE" w:rsidP="00F349FE" w:rsidRDefault="00F349FE" w14:paraId="1883F92D" w14:textId="77777777">
      <w:pPr>
        <w:numPr>
          <w:ilvl w:val="0"/>
          <w:numId w:val="4"/>
        </w:numPr>
        <w:tabs>
          <w:tab w:val="left" w:pos="-720"/>
        </w:tabs>
        <w:suppressAutoHyphens/>
        <w:rPr>
          <w:rFonts w:ascii="Arial" w:hAnsi="Arial"/>
          <w:spacing w:val="-2"/>
          <w:sz w:val="23"/>
        </w:rPr>
      </w:pPr>
      <w:r w:rsidRPr="007F5E26">
        <w:rPr>
          <w:rFonts w:ascii="Arial" w:hAnsi="Arial"/>
          <w:i/>
          <w:spacing w:val="-2"/>
          <w:sz w:val="23"/>
        </w:rPr>
        <w:t>Consultation with approved trade union safety representatives on matters affecting the health, safety or welfare of any members of staff and for facilitating the carrying out of their duties, including safety inspections and attendance at training courses</w:t>
      </w:r>
      <w:r>
        <w:rPr>
          <w:rFonts w:ascii="Arial" w:hAnsi="Arial"/>
          <w:i/>
          <w:spacing w:val="-2"/>
          <w:sz w:val="23"/>
        </w:rPr>
        <w:t>.</w:t>
      </w:r>
      <w:r w:rsidRPr="007F5E26">
        <w:rPr>
          <w:rFonts w:ascii="Arial" w:hAnsi="Arial"/>
          <w:i/>
          <w:spacing w:val="-2"/>
          <w:sz w:val="23"/>
        </w:rPr>
        <w:t xml:space="preserve"> </w:t>
      </w:r>
    </w:p>
    <w:p w:rsidR="00F349FE" w:rsidP="00F349FE" w:rsidRDefault="00F349FE" w14:paraId="19FAF49D" w14:textId="77777777">
      <w:pPr>
        <w:pStyle w:val="ListParagraph"/>
        <w:rPr>
          <w:rFonts w:ascii="Arial" w:hAnsi="Arial"/>
          <w:spacing w:val="-2"/>
          <w:sz w:val="23"/>
          <w:lang w:val="en-GB"/>
        </w:rPr>
      </w:pPr>
    </w:p>
    <w:p w:rsidRPr="007F5E26" w:rsidR="00F349FE" w:rsidP="00F349FE" w:rsidRDefault="00F349FE" w14:paraId="4B86E687" w14:textId="77777777">
      <w:pPr>
        <w:tabs>
          <w:tab w:val="left" w:pos="-720"/>
        </w:tabs>
        <w:suppressAutoHyphens/>
        <w:ind w:left="720"/>
        <w:rPr>
          <w:rFonts w:ascii="Arial" w:hAnsi="Arial"/>
          <w:spacing w:val="-2"/>
          <w:sz w:val="23"/>
        </w:rPr>
      </w:pPr>
    </w:p>
    <w:p w:rsidR="00F349FE" w:rsidP="00F349FE" w:rsidRDefault="00F349FE" w14:paraId="1146AB6D" w14:textId="77777777">
      <w:pPr>
        <w:tabs>
          <w:tab w:val="left" w:pos="-720"/>
        </w:tabs>
        <w:suppressAutoHyphens/>
        <w:rPr>
          <w:rFonts w:ascii="Arial" w:hAnsi="Arial"/>
          <w:i/>
          <w:spacing w:val="-2"/>
          <w:sz w:val="23"/>
        </w:rPr>
      </w:pPr>
      <w:r>
        <w:rPr>
          <w:rFonts w:ascii="Arial" w:hAnsi="Arial"/>
          <w:b/>
          <w:i/>
          <w:spacing w:val="-2"/>
          <w:sz w:val="23"/>
        </w:rPr>
        <w:t xml:space="preserve">2.4  Subject Co-ordinators </w:t>
      </w:r>
      <w:r>
        <w:rPr>
          <w:rFonts w:ascii="Arial" w:hAnsi="Arial"/>
          <w:i/>
          <w:spacing w:val="-2"/>
          <w:sz w:val="23"/>
        </w:rPr>
        <w:t>are responsible for:</w:t>
      </w:r>
    </w:p>
    <w:p w:rsidR="00F349FE" w:rsidP="00F349FE" w:rsidRDefault="00F349FE" w14:paraId="5F2B3B07" w14:textId="77777777">
      <w:pPr>
        <w:tabs>
          <w:tab w:val="left" w:pos="-720"/>
        </w:tabs>
        <w:suppressAutoHyphens/>
        <w:rPr>
          <w:rFonts w:ascii="Arial" w:hAnsi="Arial"/>
          <w:i/>
          <w:spacing w:val="-2"/>
          <w:sz w:val="23"/>
        </w:rPr>
      </w:pPr>
    </w:p>
    <w:p w:rsidR="00F349FE" w:rsidP="00F349FE" w:rsidRDefault="00F349FE" w14:paraId="188471DC" w14:textId="77777777">
      <w:pPr>
        <w:numPr>
          <w:ilvl w:val="0"/>
          <w:numId w:val="5"/>
        </w:numPr>
        <w:tabs>
          <w:tab w:val="left" w:pos="-720"/>
        </w:tabs>
        <w:suppressAutoHyphens/>
        <w:rPr>
          <w:rFonts w:ascii="Arial" w:hAnsi="Arial"/>
          <w:i/>
          <w:spacing w:val="-2"/>
          <w:sz w:val="23"/>
        </w:rPr>
      </w:pPr>
      <w:r>
        <w:rPr>
          <w:rFonts w:ascii="Arial" w:hAnsi="Arial"/>
          <w:i/>
          <w:spacing w:val="-2"/>
          <w:sz w:val="23"/>
        </w:rPr>
        <w:t>all matters of health and safety in their faculty, department or subject area.</w:t>
      </w:r>
    </w:p>
    <w:p w:rsidR="00F349FE" w:rsidP="00F349FE" w:rsidRDefault="00F349FE" w14:paraId="2C10B122"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17681F46" w14:textId="77777777">
      <w:pPr>
        <w:numPr>
          <w:ilvl w:val="0"/>
          <w:numId w:val="5"/>
        </w:numPr>
        <w:tabs>
          <w:tab w:val="left" w:pos="-720"/>
        </w:tabs>
        <w:suppressAutoHyphens/>
        <w:rPr>
          <w:rFonts w:ascii="Arial" w:hAnsi="Arial"/>
          <w:i/>
          <w:spacing w:val="-2"/>
          <w:sz w:val="23"/>
        </w:rPr>
      </w:pPr>
      <w:r>
        <w:rPr>
          <w:rFonts w:ascii="Arial" w:hAnsi="Arial"/>
          <w:i/>
          <w:spacing w:val="-2"/>
          <w:sz w:val="23"/>
        </w:rPr>
        <w:t>bringing to the notice of the Headteacher (or the School Safety Officer) any problems or defects affecting the health, safety or welfare of staff, pupils or other persons in their faculty, department or subject area.</w:t>
      </w:r>
    </w:p>
    <w:p w:rsidR="00F349FE" w:rsidP="00F349FE" w:rsidRDefault="00F349FE" w14:paraId="10848392"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46B821ED" w14:textId="77777777">
      <w:pPr>
        <w:numPr>
          <w:ilvl w:val="0"/>
          <w:numId w:val="5"/>
        </w:numPr>
        <w:tabs>
          <w:tab w:val="left" w:pos="-720"/>
        </w:tabs>
        <w:suppressAutoHyphens/>
        <w:rPr>
          <w:rFonts w:ascii="Arial" w:hAnsi="Arial"/>
          <w:i/>
          <w:spacing w:val="-2"/>
          <w:sz w:val="23"/>
        </w:rPr>
      </w:pPr>
      <w:r>
        <w:rPr>
          <w:rFonts w:ascii="Arial" w:hAnsi="Arial"/>
          <w:i/>
          <w:spacing w:val="-2"/>
          <w:sz w:val="23"/>
        </w:rPr>
        <w:t>having a working knowledge of regulations, guidance materials and codes of practice in their subject areas.</w:t>
      </w:r>
    </w:p>
    <w:p w:rsidR="00F349FE" w:rsidP="00F349FE" w:rsidRDefault="00F349FE" w14:paraId="20FA492E"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3CD63983" w14:textId="77777777">
      <w:pPr>
        <w:numPr>
          <w:ilvl w:val="0"/>
          <w:numId w:val="5"/>
        </w:numPr>
        <w:tabs>
          <w:tab w:val="left" w:pos="-720"/>
        </w:tabs>
        <w:suppressAutoHyphens/>
        <w:rPr>
          <w:rFonts w:ascii="Arial" w:hAnsi="Arial"/>
          <w:i/>
          <w:spacing w:val="-2"/>
          <w:sz w:val="23"/>
        </w:rPr>
      </w:pPr>
      <w:r>
        <w:rPr>
          <w:rFonts w:ascii="Arial" w:hAnsi="Arial"/>
          <w:i/>
          <w:spacing w:val="-2"/>
          <w:sz w:val="23"/>
        </w:rPr>
        <w:t>producing a subject safety policy and revising it as necessary.</w:t>
      </w:r>
    </w:p>
    <w:p w:rsidRPr="007F5E26" w:rsidR="00F349FE" w:rsidP="00F349FE" w:rsidRDefault="00F349FE" w14:paraId="01691B3A" w14:textId="77777777">
      <w:pPr>
        <w:tabs>
          <w:tab w:val="left" w:pos="-720"/>
        </w:tabs>
        <w:suppressAutoHyphens/>
        <w:rPr>
          <w:rFonts w:ascii="Arial" w:hAnsi="Arial"/>
          <w:color w:val="E36C0A"/>
          <w:spacing w:val="-2"/>
          <w:sz w:val="23"/>
        </w:rPr>
      </w:pPr>
    </w:p>
    <w:p w:rsidR="00F349FE" w:rsidP="00F349FE" w:rsidRDefault="00F349FE" w14:paraId="3846423C" w14:textId="77777777">
      <w:pPr>
        <w:numPr>
          <w:ilvl w:val="0"/>
          <w:numId w:val="6"/>
        </w:numPr>
        <w:tabs>
          <w:tab w:val="left" w:pos="-720"/>
        </w:tabs>
        <w:suppressAutoHyphens/>
        <w:rPr>
          <w:rFonts w:ascii="Arial" w:hAnsi="Arial"/>
          <w:i/>
          <w:spacing w:val="-2"/>
          <w:sz w:val="23"/>
        </w:rPr>
      </w:pPr>
      <w:r>
        <w:rPr>
          <w:rFonts w:ascii="Arial" w:hAnsi="Arial"/>
          <w:i/>
          <w:spacing w:val="-2"/>
          <w:sz w:val="23"/>
        </w:rPr>
        <w:t>ensuring that staff have received adequate training on health and safety aspects of their specialist areas (particularly where use of potentially hazardous equipment or substances is undertaken).</w:t>
      </w:r>
    </w:p>
    <w:p w:rsidR="00F349FE" w:rsidP="00F349FE" w:rsidRDefault="00F349FE" w14:paraId="7A67BA2E"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785E7FD4" w14:textId="77777777">
      <w:pPr>
        <w:numPr>
          <w:ilvl w:val="0"/>
          <w:numId w:val="6"/>
        </w:numPr>
        <w:tabs>
          <w:tab w:val="left" w:pos="-720"/>
        </w:tabs>
        <w:suppressAutoHyphens/>
        <w:rPr>
          <w:rFonts w:ascii="Arial" w:hAnsi="Arial"/>
          <w:i/>
          <w:spacing w:val="-2"/>
          <w:sz w:val="23"/>
        </w:rPr>
      </w:pPr>
      <w:r>
        <w:rPr>
          <w:rFonts w:ascii="Arial" w:hAnsi="Arial"/>
          <w:i/>
          <w:spacing w:val="-2"/>
          <w:sz w:val="23"/>
        </w:rPr>
        <w:t>ensuring that necessary personal protective equipment (ie. eye protection or protective  clothing) is available and kept well maintained.</w:t>
      </w:r>
    </w:p>
    <w:p w:rsidR="00F349FE" w:rsidP="00F349FE" w:rsidRDefault="00F349FE" w14:paraId="5C5AD170"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2321A568" w14:textId="77777777">
      <w:pPr>
        <w:numPr>
          <w:ilvl w:val="0"/>
          <w:numId w:val="6"/>
        </w:numPr>
        <w:tabs>
          <w:tab w:val="left" w:pos="-720"/>
        </w:tabs>
        <w:suppressAutoHyphens/>
        <w:rPr>
          <w:rFonts w:ascii="Arial" w:hAnsi="Arial"/>
          <w:i/>
          <w:spacing w:val="-2"/>
          <w:sz w:val="23"/>
        </w:rPr>
      </w:pPr>
      <w:r>
        <w:rPr>
          <w:rFonts w:ascii="Arial" w:hAnsi="Arial"/>
          <w:i/>
          <w:spacing w:val="-2"/>
          <w:sz w:val="23"/>
        </w:rPr>
        <w:t>ensuring that any risks specific to their area of work are adequately assessed (eg. risk assessments for the use of tools or equipment, COSHH assessments for the use of hazardous substances).</w:t>
      </w:r>
    </w:p>
    <w:p w:rsidR="00F349FE" w:rsidP="00F349FE" w:rsidRDefault="00F349FE" w14:paraId="5CD359F3"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332EB0F2" w14:textId="77777777">
      <w:pPr>
        <w:numPr>
          <w:ilvl w:val="0"/>
          <w:numId w:val="6"/>
        </w:numPr>
        <w:tabs>
          <w:tab w:val="left" w:pos="-720"/>
        </w:tabs>
        <w:suppressAutoHyphens/>
        <w:rPr>
          <w:rFonts w:ascii="Arial" w:hAnsi="Arial"/>
          <w:i/>
          <w:spacing w:val="-2"/>
          <w:sz w:val="23"/>
        </w:rPr>
      </w:pPr>
      <w:r>
        <w:rPr>
          <w:rFonts w:ascii="Arial" w:hAnsi="Arial"/>
          <w:i/>
          <w:spacing w:val="-2"/>
          <w:sz w:val="23"/>
        </w:rPr>
        <w:t>ensuring that relevant safety signs and notices are displayed (eg. signs requiring use of eye protection, restricting use of teacher only machines to named individuals, positions of gas, water or electrical isolators etc.).</w:t>
      </w:r>
    </w:p>
    <w:p w:rsidR="00F349FE" w:rsidP="00F349FE" w:rsidRDefault="00F349FE" w14:paraId="2146FC72" w14:textId="77777777">
      <w:pPr>
        <w:tabs>
          <w:tab w:val="left" w:pos="-720"/>
        </w:tabs>
        <w:suppressAutoHyphens/>
        <w:ind w:left="1440"/>
        <w:rPr>
          <w:rFonts w:ascii="Arial" w:hAnsi="Arial"/>
          <w:i/>
          <w:spacing w:val="-2"/>
          <w:sz w:val="23"/>
        </w:rPr>
      </w:pPr>
    </w:p>
    <w:p w:rsidR="00F349FE" w:rsidP="00F349FE" w:rsidRDefault="00F349FE" w14:paraId="3B4F74A9" w14:textId="77777777">
      <w:pPr>
        <w:tabs>
          <w:tab w:val="left" w:pos="-720"/>
        </w:tabs>
        <w:suppressAutoHyphens/>
        <w:ind w:left="1440"/>
        <w:rPr>
          <w:rFonts w:ascii="Arial" w:hAnsi="Arial"/>
          <w:i/>
          <w:spacing w:val="-2"/>
          <w:sz w:val="23"/>
        </w:rPr>
      </w:pPr>
    </w:p>
    <w:p w:rsidR="00F349FE" w:rsidP="00F349FE" w:rsidRDefault="00F349FE" w14:paraId="0F6E0E12" w14:textId="77777777">
      <w:pPr>
        <w:tabs>
          <w:tab w:val="left" w:pos="-720"/>
        </w:tabs>
        <w:suppressAutoHyphens/>
        <w:rPr>
          <w:rFonts w:ascii="Arial" w:hAnsi="Arial"/>
          <w:b/>
          <w:i/>
          <w:spacing w:val="-2"/>
          <w:sz w:val="23"/>
        </w:rPr>
      </w:pPr>
    </w:p>
    <w:p w:rsidR="00352F09" w:rsidP="00F349FE" w:rsidRDefault="00352F09" w14:paraId="69C7B0E6" w14:textId="77777777">
      <w:pPr>
        <w:tabs>
          <w:tab w:val="left" w:pos="-720"/>
        </w:tabs>
        <w:suppressAutoHyphens/>
        <w:rPr>
          <w:rFonts w:ascii="Arial" w:hAnsi="Arial"/>
          <w:b/>
          <w:i/>
          <w:spacing w:val="-2"/>
          <w:sz w:val="23"/>
        </w:rPr>
      </w:pPr>
    </w:p>
    <w:p w:rsidR="00352F09" w:rsidP="00F349FE" w:rsidRDefault="00352F09" w14:paraId="50A33C78" w14:textId="77777777">
      <w:pPr>
        <w:tabs>
          <w:tab w:val="left" w:pos="-720"/>
        </w:tabs>
        <w:suppressAutoHyphens/>
        <w:rPr>
          <w:rFonts w:ascii="Arial" w:hAnsi="Arial"/>
          <w:b/>
          <w:i/>
          <w:spacing w:val="-2"/>
          <w:sz w:val="23"/>
        </w:rPr>
      </w:pPr>
    </w:p>
    <w:p w:rsidR="00352F09" w:rsidP="00F349FE" w:rsidRDefault="00352F09" w14:paraId="20B28D82" w14:textId="77777777">
      <w:pPr>
        <w:tabs>
          <w:tab w:val="left" w:pos="-720"/>
        </w:tabs>
        <w:suppressAutoHyphens/>
        <w:rPr>
          <w:rFonts w:ascii="Arial" w:hAnsi="Arial"/>
          <w:b/>
          <w:i/>
          <w:spacing w:val="-2"/>
          <w:sz w:val="23"/>
        </w:rPr>
      </w:pPr>
    </w:p>
    <w:p w:rsidR="00F349FE" w:rsidP="00F349FE" w:rsidRDefault="00F349FE" w14:paraId="723B49AA" w14:textId="2153A375">
      <w:pPr>
        <w:tabs>
          <w:tab w:val="left" w:pos="-720"/>
        </w:tabs>
        <w:suppressAutoHyphens/>
        <w:rPr>
          <w:rFonts w:ascii="Arial" w:hAnsi="Arial"/>
          <w:i/>
          <w:spacing w:val="-2"/>
          <w:sz w:val="23"/>
        </w:rPr>
      </w:pPr>
      <w:r>
        <w:rPr>
          <w:rFonts w:ascii="Arial" w:hAnsi="Arial"/>
          <w:b/>
          <w:i/>
          <w:spacing w:val="-2"/>
          <w:sz w:val="23"/>
        </w:rPr>
        <w:t>2.5  Other Teaching and Support Staff</w:t>
      </w:r>
      <w:r>
        <w:rPr>
          <w:rFonts w:ascii="Arial" w:hAnsi="Arial"/>
          <w:i/>
          <w:spacing w:val="-2"/>
          <w:sz w:val="23"/>
        </w:rPr>
        <w:t xml:space="preserve"> are responsible for:</w:t>
      </w:r>
    </w:p>
    <w:p w:rsidR="00F349FE" w:rsidP="00F349FE" w:rsidRDefault="00F349FE" w14:paraId="6785E987" w14:textId="77777777">
      <w:pPr>
        <w:tabs>
          <w:tab w:val="left" w:pos="-720"/>
        </w:tabs>
        <w:suppressAutoHyphens/>
        <w:rPr>
          <w:rFonts w:ascii="Arial" w:hAnsi="Arial"/>
          <w:i/>
          <w:spacing w:val="-2"/>
          <w:sz w:val="23"/>
        </w:rPr>
      </w:pPr>
    </w:p>
    <w:p w:rsidR="00F349FE" w:rsidP="00F349FE" w:rsidRDefault="00F349FE" w14:paraId="175CDA1B" w14:textId="77777777">
      <w:pPr>
        <w:numPr>
          <w:ilvl w:val="0"/>
          <w:numId w:val="7"/>
        </w:numPr>
        <w:tabs>
          <w:tab w:val="left" w:pos="-720"/>
        </w:tabs>
        <w:suppressAutoHyphens/>
        <w:ind w:left="709"/>
        <w:rPr>
          <w:rFonts w:ascii="Arial" w:hAnsi="Arial"/>
          <w:i/>
          <w:spacing w:val="-2"/>
          <w:sz w:val="23"/>
        </w:rPr>
      </w:pPr>
      <w:r>
        <w:rPr>
          <w:rFonts w:ascii="Arial" w:hAnsi="Arial"/>
          <w:i/>
          <w:spacing w:val="-2"/>
          <w:sz w:val="23"/>
        </w:rPr>
        <w:t xml:space="preserve">ensuring that they are familiar with and comply with the school and, where applicable, the subject safety policy. </w:t>
      </w:r>
      <w:r>
        <w:rPr>
          <w:rFonts w:ascii="Arial" w:hAnsi="Arial"/>
          <w:spacing w:val="-2"/>
          <w:sz w:val="23"/>
        </w:rPr>
        <w:t>(This includes</w:t>
      </w:r>
      <w:r>
        <w:rPr>
          <w:rFonts w:ascii="Arial" w:hAnsi="Arial"/>
          <w:i/>
          <w:spacing w:val="-2"/>
          <w:sz w:val="23"/>
        </w:rPr>
        <w:t xml:space="preserve"> </w:t>
      </w:r>
      <w:r>
        <w:rPr>
          <w:rFonts w:ascii="Arial" w:hAnsi="Arial"/>
          <w:spacing w:val="-2"/>
          <w:sz w:val="23"/>
        </w:rPr>
        <w:t>staff working in the Arts, Drama, Music Design and Technology, Environmental Education, Physical Education or Science)</w:t>
      </w:r>
    </w:p>
    <w:p w:rsidR="00F349FE" w:rsidP="00F349FE" w:rsidRDefault="00F349FE" w14:paraId="6027ED29" w14:textId="77777777">
      <w:pPr>
        <w:tabs>
          <w:tab w:val="left" w:pos="-720"/>
        </w:tabs>
        <w:suppressAutoHyphens/>
        <w:rPr>
          <w:rFonts w:ascii="Arial" w:hAnsi="Arial"/>
          <w:spacing w:val="-2"/>
          <w:sz w:val="23"/>
        </w:rPr>
      </w:pPr>
    </w:p>
    <w:p w:rsidR="00F349FE" w:rsidP="00F349FE" w:rsidRDefault="00F349FE" w14:paraId="76C2364D" w14:textId="77777777">
      <w:pPr>
        <w:numPr>
          <w:ilvl w:val="0"/>
          <w:numId w:val="8"/>
        </w:numPr>
        <w:tabs>
          <w:tab w:val="left" w:pos="-720"/>
        </w:tabs>
        <w:suppressAutoHyphens/>
        <w:rPr>
          <w:rFonts w:ascii="Arial" w:hAnsi="Arial"/>
          <w:i/>
          <w:spacing w:val="-2"/>
          <w:sz w:val="23"/>
        </w:rPr>
      </w:pPr>
      <w:r>
        <w:rPr>
          <w:rFonts w:ascii="Arial" w:hAnsi="Arial"/>
          <w:i/>
          <w:spacing w:val="-2"/>
          <w:sz w:val="23"/>
        </w:rPr>
        <w:t>reporting any defects or problems affecting the health and safety of themselves, their pupils, other staff or any other person, through their Subject Co-ordinator or to the Headteacher.</w:t>
      </w:r>
    </w:p>
    <w:p w:rsidR="00F349FE" w:rsidP="00F349FE" w:rsidRDefault="00F349FE" w14:paraId="13AA2435"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013BBF07" w14:textId="77777777">
      <w:pPr>
        <w:numPr>
          <w:ilvl w:val="0"/>
          <w:numId w:val="8"/>
        </w:numPr>
        <w:tabs>
          <w:tab w:val="left" w:pos="-720"/>
        </w:tabs>
        <w:suppressAutoHyphens/>
        <w:rPr>
          <w:rFonts w:ascii="Arial" w:hAnsi="Arial"/>
          <w:i/>
          <w:spacing w:val="-2"/>
          <w:sz w:val="23"/>
        </w:rPr>
      </w:pPr>
      <w:r>
        <w:rPr>
          <w:rFonts w:ascii="Arial" w:hAnsi="Arial"/>
          <w:i/>
          <w:spacing w:val="-2"/>
          <w:sz w:val="23"/>
        </w:rPr>
        <w:t>co-operating with their employer (LA or Governing Body) to enable them to comply with the requirements of the Health and Safety at Work etc. Act 1974).</w:t>
      </w:r>
    </w:p>
    <w:p w:rsidR="00F349FE" w:rsidP="00F349FE" w:rsidRDefault="00F349FE" w14:paraId="6C1C24BD" w14:textId="77777777">
      <w:pPr>
        <w:tabs>
          <w:tab w:val="left" w:pos="-720"/>
        </w:tabs>
        <w:suppressAutoHyphens/>
        <w:ind w:left="720"/>
        <w:rPr>
          <w:rFonts w:ascii="Arial" w:hAnsi="Arial"/>
          <w:i/>
          <w:spacing w:val="-2"/>
          <w:sz w:val="23"/>
        </w:rPr>
      </w:pPr>
    </w:p>
    <w:p w:rsidR="00F349FE" w:rsidP="00F349FE" w:rsidRDefault="00F349FE" w14:paraId="0EBA6585" w14:textId="1D6ADA81">
      <w:pPr>
        <w:tabs>
          <w:tab w:val="left" w:pos="-720"/>
        </w:tabs>
        <w:suppressAutoHyphens/>
        <w:rPr>
          <w:rFonts w:ascii="Arial" w:hAnsi="Arial"/>
          <w:i/>
          <w:spacing w:val="-2"/>
          <w:sz w:val="23"/>
        </w:rPr>
      </w:pPr>
      <w:r>
        <w:rPr>
          <w:rFonts w:ascii="Arial" w:hAnsi="Arial"/>
          <w:b/>
          <w:i/>
          <w:spacing w:val="-2"/>
          <w:sz w:val="23"/>
        </w:rPr>
        <w:t xml:space="preserve">2.6  The </w:t>
      </w:r>
      <w:r w:rsidR="00494B06">
        <w:rPr>
          <w:rFonts w:ascii="Arial" w:hAnsi="Arial"/>
          <w:b/>
          <w:i/>
          <w:spacing w:val="-2"/>
          <w:sz w:val="23"/>
        </w:rPr>
        <w:t xml:space="preserve">Office Manager </w:t>
      </w:r>
      <w:r>
        <w:rPr>
          <w:rFonts w:ascii="Arial" w:hAnsi="Arial"/>
          <w:i/>
          <w:spacing w:val="-2"/>
          <w:sz w:val="23"/>
        </w:rPr>
        <w:t>is responsible for:</w:t>
      </w:r>
    </w:p>
    <w:p w:rsidR="00F349FE" w:rsidP="00F349FE" w:rsidRDefault="00F349FE" w14:paraId="1FD54BE7" w14:textId="77777777">
      <w:pPr>
        <w:tabs>
          <w:tab w:val="left" w:pos="-720"/>
        </w:tabs>
        <w:suppressAutoHyphens/>
        <w:rPr>
          <w:rFonts w:ascii="Arial" w:hAnsi="Arial"/>
          <w:i/>
          <w:spacing w:val="-2"/>
          <w:sz w:val="23"/>
        </w:rPr>
      </w:pPr>
    </w:p>
    <w:p w:rsidR="00F349FE" w:rsidP="00F349FE" w:rsidRDefault="00F349FE" w14:paraId="54CD9351" w14:textId="77777777">
      <w:pPr>
        <w:numPr>
          <w:ilvl w:val="0"/>
          <w:numId w:val="9"/>
        </w:numPr>
        <w:tabs>
          <w:tab w:val="left" w:pos="-720"/>
        </w:tabs>
        <w:suppressAutoHyphens/>
        <w:rPr>
          <w:rFonts w:ascii="Arial" w:hAnsi="Arial"/>
          <w:i/>
          <w:spacing w:val="-2"/>
          <w:sz w:val="23"/>
        </w:rPr>
      </w:pPr>
      <w:r>
        <w:rPr>
          <w:rFonts w:ascii="Arial" w:hAnsi="Arial"/>
          <w:i/>
          <w:spacing w:val="-2"/>
          <w:sz w:val="23"/>
        </w:rPr>
        <w:t>Ensuring that he/she is familiar with and complies with the school safety policy.</w:t>
      </w:r>
    </w:p>
    <w:p w:rsidR="00F349FE" w:rsidP="00F349FE" w:rsidRDefault="00F349FE" w14:paraId="6D995F51"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2FEA9EE9" w14:textId="77777777">
      <w:pPr>
        <w:numPr>
          <w:ilvl w:val="0"/>
          <w:numId w:val="9"/>
        </w:numPr>
        <w:tabs>
          <w:tab w:val="left" w:pos="-720"/>
        </w:tabs>
        <w:suppressAutoHyphens/>
        <w:rPr>
          <w:rFonts w:ascii="Arial" w:hAnsi="Arial"/>
          <w:i/>
          <w:spacing w:val="-2"/>
          <w:sz w:val="23"/>
        </w:rPr>
      </w:pPr>
      <w:r>
        <w:rPr>
          <w:rFonts w:ascii="Arial" w:hAnsi="Arial"/>
          <w:i/>
          <w:spacing w:val="-2"/>
          <w:sz w:val="23"/>
        </w:rPr>
        <w:t>Bringing to the attention of the Headteacher any problems or defects affecting the health and safety of any person on the school premises.</w:t>
      </w:r>
    </w:p>
    <w:p w:rsidR="00F349FE" w:rsidP="00F349FE" w:rsidRDefault="00F349FE" w14:paraId="56DF2D7B"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4AE0A38C" w14:textId="77777777">
      <w:pPr>
        <w:numPr>
          <w:ilvl w:val="0"/>
          <w:numId w:val="9"/>
        </w:numPr>
        <w:tabs>
          <w:tab w:val="left" w:pos="-720"/>
        </w:tabs>
        <w:suppressAutoHyphens/>
        <w:rPr>
          <w:rFonts w:ascii="Arial" w:hAnsi="Arial"/>
          <w:i/>
          <w:spacing w:val="-2"/>
          <w:sz w:val="23"/>
        </w:rPr>
      </w:pPr>
      <w:r>
        <w:rPr>
          <w:rFonts w:ascii="Arial" w:hAnsi="Arial"/>
          <w:i/>
          <w:spacing w:val="-2"/>
          <w:sz w:val="23"/>
        </w:rPr>
        <w:t>Bringing the school safety policy and risk assessments to the attention of any cleaning, maintenance or other staff (including contract cleaners or grounds staff) working under their direction, in so far as it affects the work of those persons (eg. in use and storage of equipment and materials).</w:t>
      </w:r>
    </w:p>
    <w:p w:rsidR="00F349FE" w:rsidP="00F349FE" w:rsidRDefault="00F349FE" w14:paraId="26EEFFDD"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39DA7822" w14:textId="77777777">
      <w:pPr>
        <w:numPr>
          <w:ilvl w:val="0"/>
          <w:numId w:val="9"/>
        </w:numPr>
        <w:tabs>
          <w:tab w:val="left" w:pos="-720"/>
        </w:tabs>
        <w:suppressAutoHyphens/>
        <w:rPr>
          <w:rFonts w:ascii="Arial" w:hAnsi="Arial"/>
          <w:i/>
          <w:spacing w:val="-2"/>
          <w:sz w:val="23"/>
        </w:rPr>
      </w:pPr>
      <w:r>
        <w:rPr>
          <w:rFonts w:ascii="Arial" w:hAnsi="Arial"/>
          <w:i/>
          <w:spacing w:val="-2"/>
          <w:sz w:val="23"/>
        </w:rPr>
        <w:t>Ensuring that any staff under his/her direct control (ie. non contract staff) receive adequate training and instruction in the use of any equipment or materials that they are expected to use.</w:t>
      </w:r>
    </w:p>
    <w:p w:rsidR="00F349FE" w:rsidP="00F349FE" w:rsidRDefault="00F349FE" w14:paraId="0D3F88B2"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596BCE0F" w14:textId="77777777">
      <w:pPr>
        <w:numPr>
          <w:ilvl w:val="0"/>
          <w:numId w:val="9"/>
        </w:numPr>
        <w:tabs>
          <w:tab w:val="left" w:pos="-720"/>
        </w:tabs>
        <w:suppressAutoHyphens/>
        <w:rPr>
          <w:rFonts w:ascii="Arial" w:hAnsi="Arial"/>
          <w:i/>
          <w:spacing w:val="-2"/>
          <w:sz w:val="23"/>
        </w:rPr>
      </w:pPr>
      <w:r>
        <w:rPr>
          <w:rFonts w:ascii="Arial" w:hAnsi="Arial"/>
          <w:i/>
          <w:spacing w:val="-2"/>
          <w:sz w:val="23"/>
        </w:rPr>
        <w:t>Ensuring that all equipment and materials received have adequate health and safety information (eg. safety data sheets to allow COSHH assessments to be carried out).</w:t>
      </w:r>
    </w:p>
    <w:p w:rsidR="00F349FE" w:rsidP="00F349FE" w:rsidRDefault="00F349FE" w14:paraId="17CCF489"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2CCDF281" w14:textId="77777777">
      <w:pPr>
        <w:numPr>
          <w:ilvl w:val="0"/>
          <w:numId w:val="9"/>
        </w:numPr>
        <w:tabs>
          <w:tab w:val="left" w:pos="-720"/>
        </w:tabs>
        <w:suppressAutoHyphens/>
        <w:rPr>
          <w:rFonts w:ascii="Arial" w:hAnsi="Arial"/>
          <w:i/>
          <w:spacing w:val="-2"/>
          <w:sz w:val="23"/>
        </w:rPr>
      </w:pPr>
      <w:r>
        <w:rPr>
          <w:rFonts w:ascii="Arial" w:hAnsi="Arial"/>
          <w:i/>
          <w:spacing w:val="-2"/>
          <w:sz w:val="23"/>
        </w:rPr>
        <w:t>Ensuring that safe procedures are laid down and used when work of a potentially hazardous nature is undertaken by themselves or others working under their direction</w:t>
      </w:r>
    </w:p>
    <w:p w:rsidR="00F349FE" w:rsidP="00F349FE" w:rsidRDefault="00F349FE" w14:paraId="73DD0452" w14:textId="77777777">
      <w:pPr>
        <w:tabs>
          <w:tab w:val="left" w:pos="-720"/>
        </w:tabs>
        <w:suppressAutoHyphens/>
        <w:ind w:left="720"/>
        <w:rPr>
          <w:rFonts w:ascii="Arial" w:hAnsi="Arial"/>
          <w:i/>
          <w:spacing w:val="-2"/>
          <w:sz w:val="23"/>
        </w:rPr>
      </w:pPr>
    </w:p>
    <w:p w:rsidR="00F349FE" w:rsidP="00F349FE" w:rsidRDefault="00F349FE" w14:paraId="00FBA63E" w14:textId="77777777">
      <w:pPr>
        <w:tabs>
          <w:tab w:val="left" w:pos="-720"/>
        </w:tabs>
        <w:suppressAutoHyphens/>
        <w:rPr>
          <w:rFonts w:ascii="Arial" w:hAnsi="Arial"/>
          <w:spacing w:val="-2"/>
          <w:sz w:val="23"/>
        </w:rPr>
      </w:pPr>
      <w:r>
        <w:rPr>
          <w:rFonts w:ascii="Arial" w:hAnsi="Arial"/>
          <w:spacing w:val="-2"/>
          <w:sz w:val="23"/>
        </w:rPr>
        <w:t>(NB. This will include such things as working at heights on steps, ladders or scaffolds, use of electrically powered cleaning machines, use of chemicals (including correct use of protective clothing), carrying out of repair or maintenance work).</w:t>
      </w:r>
    </w:p>
    <w:p w:rsidR="00F349FE" w:rsidP="00F349FE" w:rsidRDefault="00F349FE" w14:paraId="51255417" w14:textId="77777777">
      <w:pPr>
        <w:tabs>
          <w:tab w:val="left" w:pos="-720"/>
        </w:tabs>
        <w:suppressAutoHyphens/>
        <w:rPr>
          <w:rFonts w:ascii="Arial" w:hAnsi="Arial"/>
          <w:spacing w:val="-2"/>
          <w:sz w:val="23"/>
        </w:rPr>
      </w:pPr>
    </w:p>
    <w:p w:rsidR="00F349FE" w:rsidP="00F349FE" w:rsidRDefault="00F349FE" w14:paraId="2017DFB5" w14:textId="77777777">
      <w:pPr>
        <w:numPr>
          <w:ilvl w:val="0"/>
          <w:numId w:val="10"/>
        </w:numPr>
        <w:tabs>
          <w:tab w:val="left" w:pos="-720"/>
        </w:tabs>
        <w:suppressAutoHyphens/>
        <w:rPr>
          <w:rFonts w:ascii="Arial" w:hAnsi="Arial"/>
          <w:i/>
          <w:spacing w:val="-2"/>
          <w:sz w:val="23"/>
        </w:rPr>
      </w:pPr>
      <w:r>
        <w:rPr>
          <w:rFonts w:ascii="Arial" w:hAnsi="Arial"/>
          <w:i/>
          <w:spacing w:val="-2"/>
          <w:sz w:val="23"/>
        </w:rPr>
        <w:t>Ensuring that due warning is given of any caretaking/cleaning operations that could constitute a hazard to other users of the premises (eg. use of signs to warn of slippery floors, clearance of leaves, ice or snow etc.).</w:t>
      </w:r>
    </w:p>
    <w:p w:rsidR="00F349FE" w:rsidP="00F349FE" w:rsidRDefault="00F349FE" w14:paraId="4EEDF087"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193159B7" w14:textId="77777777">
      <w:pPr>
        <w:numPr>
          <w:ilvl w:val="0"/>
          <w:numId w:val="10"/>
        </w:numPr>
        <w:tabs>
          <w:tab w:val="left" w:pos="-720"/>
        </w:tabs>
        <w:suppressAutoHyphens/>
        <w:rPr>
          <w:rFonts w:ascii="Arial" w:hAnsi="Arial"/>
          <w:i/>
          <w:spacing w:val="-2"/>
          <w:sz w:val="23"/>
        </w:rPr>
      </w:pPr>
      <w:r>
        <w:rPr>
          <w:rFonts w:ascii="Arial" w:hAnsi="Arial"/>
          <w:i/>
          <w:spacing w:val="-2"/>
          <w:sz w:val="23"/>
        </w:rPr>
        <w:t>Informing the Headteacher of the arrival (or expected arrival) of contractors for maintenance work (no matter how minor).</w:t>
      </w:r>
    </w:p>
    <w:p w:rsidR="00F349FE" w:rsidP="00F349FE" w:rsidRDefault="00F349FE" w14:paraId="154B7FD3" w14:textId="77777777">
      <w:pPr>
        <w:numPr>
          <w:ilvl w:val="12"/>
          <w:numId w:val="0"/>
        </w:numPr>
        <w:tabs>
          <w:tab w:val="left" w:pos="-720"/>
        </w:tabs>
        <w:suppressAutoHyphens/>
        <w:ind w:left="720" w:hanging="283"/>
        <w:rPr>
          <w:rFonts w:ascii="Arial" w:hAnsi="Arial"/>
          <w:i/>
          <w:spacing w:val="-2"/>
          <w:sz w:val="23"/>
        </w:rPr>
      </w:pPr>
    </w:p>
    <w:p w:rsidR="00F349FE" w:rsidP="00F349FE" w:rsidRDefault="00F349FE" w14:paraId="0C7379ED" w14:textId="77777777">
      <w:pPr>
        <w:numPr>
          <w:ilvl w:val="0"/>
          <w:numId w:val="10"/>
        </w:numPr>
        <w:tabs>
          <w:tab w:val="left" w:pos="-720"/>
        </w:tabs>
        <w:suppressAutoHyphens/>
        <w:rPr>
          <w:rFonts w:ascii="Arial" w:hAnsi="Arial"/>
          <w:i/>
          <w:spacing w:val="-2"/>
          <w:sz w:val="23"/>
        </w:rPr>
      </w:pPr>
      <w:r>
        <w:rPr>
          <w:rFonts w:ascii="Arial" w:hAnsi="Arial"/>
          <w:i/>
          <w:spacing w:val="-2"/>
          <w:sz w:val="23"/>
        </w:rPr>
        <w:t>Informing contractors of any hazards that could affect their health and safety while working in the school</w:t>
      </w:r>
      <w:r>
        <w:rPr>
          <w:rFonts w:ascii="Arial" w:hAnsi="Arial"/>
          <w:spacing w:val="-2"/>
          <w:sz w:val="23"/>
        </w:rPr>
        <w:t xml:space="preserve"> </w:t>
      </w:r>
      <w:r>
        <w:rPr>
          <w:rFonts w:ascii="Arial" w:hAnsi="Arial"/>
          <w:i/>
          <w:spacing w:val="-2"/>
          <w:sz w:val="23"/>
        </w:rPr>
        <w:t>(particularly in the light of risk assessments carried out).</w:t>
      </w:r>
    </w:p>
    <w:p w:rsidR="00F349FE" w:rsidP="00F349FE" w:rsidRDefault="00F349FE" w14:paraId="45193C62" w14:textId="77777777">
      <w:pPr>
        <w:numPr>
          <w:ilvl w:val="12"/>
          <w:numId w:val="0"/>
        </w:numPr>
        <w:tabs>
          <w:tab w:val="left" w:pos="-720"/>
        </w:tabs>
        <w:suppressAutoHyphens/>
        <w:ind w:left="720" w:hanging="283"/>
        <w:rPr>
          <w:rFonts w:ascii="Arial" w:hAnsi="Arial"/>
          <w:i/>
          <w:spacing w:val="-2"/>
          <w:sz w:val="23"/>
        </w:rPr>
      </w:pPr>
    </w:p>
    <w:p w:rsidRPr="005726FD" w:rsidR="00F349FE" w:rsidP="00F349FE" w:rsidRDefault="00F349FE" w14:paraId="742E59C9" w14:textId="77777777">
      <w:pPr>
        <w:numPr>
          <w:ilvl w:val="0"/>
          <w:numId w:val="10"/>
        </w:numPr>
        <w:tabs>
          <w:tab w:val="left" w:pos="-720"/>
        </w:tabs>
        <w:suppressAutoHyphens/>
        <w:ind w:left="709"/>
        <w:rPr>
          <w:rFonts w:ascii="Arial" w:hAnsi="Arial"/>
          <w:i/>
          <w:spacing w:val="-2"/>
          <w:sz w:val="23"/>
        </w:rPr>
      </w:pPr>
      <w:r>
        <w:rPr>
          <w:rFonts w:ascii="Arial" w:hAnsi="Arial"/>
          <w:i/>
          <w:spacing w:val="-2"/>
          <w:sz w:val="23"/>
        </w:rPr>
        <w:t xml:space="preserve">The safe use and maintenance of all plant and equipment </w:t>
      </w:r>
      <w:r>
        <w:rPr>
          <w:rFonts w:ascii="Arial" w:hAnsi="Arial"/>
          <w:spacing w:val="-2"/>
          <w:sz w:val="23"/>
        </w:rPr>
        <w:t>(eg. boilers, swimming pool filtration and treatment plant</w:t>
      </w:r>
      <w:r>
        <w:rPr>
          <w:rFonts w:ascii="Arial" w:hAnsi="Arial"/>
          <w:i/>
          <w:spacing w:val="-2"/>
          <w:sz w:val="23"/>
        </w:rPr>
        <w:t xml:space="preserve">) and the safe use and storage of all materials used for that maintenance </w:t>
      </w:r>
      <w:r>
        <w:rPr>
          <w:rFonts w:ascii="Arial" w:hAnsi="Arial"/>
          <w:spacing w:val="-2"/>
          <w:sz w:val="23"/>
        </w:rPr>
        <w:t>(eg. boiler descalers, swimming pool chemicals etc.).</w:t>
      </w:r>
    </w:p>
    <w:p w:rsidR="00F349FE" w:rsidP="00F349FE" w:rsidRDefault="00F349FE" w14:paraId="31375A39" w14:textId="77777777">
      <w:pPr>
        <w:pStyle w:val="ListParagraph"/>
        <w:rPr>
          <w:rFonts w:ascii="Arial" w:hAnsi="Arial"/>
          <w:i/>
          <w:spacing w:val="-2"/>
          <w:sz w:val="23"/>
          <w:lang w:val="en-GB"/>
        </w:rPr>
      </w:pPr>
    </w:p>
    <w:p w:rsidR="00F349FE" w:rsidP="00F349FE" w:rsidRDefault="00F349FE" w14:paraId="338D0D42" w14:textId="77777777">
      <w:pPr>
        <w:numPr>
          <w:ilvl w:val="0"/>
          <w:numId w:val="10"/>
        </w:numPr>
        <w:tabs>
          <w:tab w:val="left" w:pos="-720"/>
        </w:tabs>
        <w:suppressAutoHyphens/>
        <w:ind w:left="709"/>
        <w:rPr>
          <w:rFonts w:ascii="Arial" w:hAnsi="Arial"/>
          <w:i/>
          <w:spacing w:val="-2"/>
          <w:sz w:val="23"/>
        </w:rPr>
      </w:pPr>
      <w:r>
        <w:rPr>
          <w:rFonts w:ascii="Arial" w:hAnsi="Arial"/>
          <w:i/>
          <w:spacing w:val="-2"/>
          <w:sz w:val="23"/>
        </w:rPr>
        <w:t xml:space="preserve">Ensuring access is safe during hazardous weather conditions. Clearance of ice and snow will be done by the maintenance person gritting the pedestrian access from the front gates and car park, the mobile steps both entrance and emergency exits, and by clearing a pathway across the playground. </w:t>
      </w:r>
    </w:p>
    <w:p w:rsidR="00F349FE" w:rsidP="00F349FE" w:rsidRDefault="00F349FE" w14:paraId="45425A91" w14:textId="77777777">
      <w:pPr>
        <w:numPr>
          <w:ilvl w:val="12"/>
          <w:numId w:val="0"/>
        </w:numPr>
        <w:tabs>
          <w:tab w:val="left" w:pos="-720"/>
        </w:tabs>
        <w:suppressAutoHyphens/>
        <w:ind w:left="283" w:hanging="283"/>
        <w:rPr>
          <w:rFonts w:ascii="Arial" w:hAnsi="Arial"/>
          <w:i/>
          <w:spacing w:val="-2"/>
          <w:sz w:val="23"/>
        </w:rPr>
      </w:pPr>
    </w:p>
    <w:p w:rsidR="00F349FE" w:rsidP="00F349FE" w:rsidRDefault="00F349FE" w14:paraId="1D99525B" w14:textId="77777777">
      <w:pPr>
        <w:tabs>
          <w:tab w:val="left" w:pos="-720"/>
        </w:tabs>
        <w:suppressAutoHyphens/>
        <w:rPr>
          <w:rFonts w:ascii="Arial" w:hAnsi="Arial"/>
          <w:b/>
          <w:i/>
          <w:spacing w:val="-2"/>
          <w:sz w:val="23"/>
        </w:rPr>
      </w:pPr>
    </w:p>
    <w:p w:rsidR="00F349FE" w:rsidP="00F349FE" w:rsidRDefault="00F349FE" w14:paraId="1DF93332" w14:textId="77777777">
      <w:pPr>
        <w:tabs>
          <w:tab w:val="left" w:pos="-720"/>
        </w:tabs>
        <w:suppressAutoHyphens/>
        <w:rPr>
          <w:rFonts w:ascii="Arial" w:hAnsi="Arial"/>
          <w:i/>
          <w:spacing w:val="-2"/>
          <w:sz w:val="23"/>
        </w:rPr>
      </w:pPr>
      <w:r>
        <w:rPr>
          <w:rFonts w:ascii="Arial" w:hAnsi="Arial"/>
          <w:b/>
          <w:i/>
          <w:spacing w:val="-2"/>
          <w:sz w:val="23"/>
        </w:rPr>
        <w:t xml:space="preserve">2.7  The First Aider / Appointed Person </w:t>
      </w:r>
      <w:r>
        <w:rPr>
          <w:rFonts w:ascii="Arial" w:hAnsi="Arial"/>
          <w:i/>
          <w:spacing w:val="-2"/>
          <w:sz w:val="23"/>
        </w:rPr>
        <w:t>is responsible for:</w:t>
      </w:r>
    </w:p>
    <w:p w:rsidR="00F349FE" w:rsidP="00F349FE" w:rsidRDefault="00F349FE" w14:paraId="7C2DB93C" w14:textId="77777777">
      <w:pPr>
        <w:tabs>
          <w:tab w:val="left" w:pos="-720"/>
        </w:tabs>
        <w:suppressAutoHyphens/>
        <w:rPr>
          <w:rFonts w:ascii="Arial" w:hAnsi="Arial"/>
          <w:i/>
          <w:spacing w:val="-2"/>
          <w:sz w:val="23"/>
        </w:rPr>
      </w:pPr>
    </w:p>
    <w:p w:rsidR="00F349FE" w:rsidP="00F349FE" w:rsidRDefault="00F349FE" w14:paraId="74E6382A" w14:textId="0272E70B">
      <w:pPr>
        <w:tabs>
          <w:tab w:val="left" w:pos="-720"/>
        </w:tabs>
        <w:suppressAutoHyphens/>
        <w:ind w:left="720"/>
        <w:rPr>
          <w:rFonts w:ascii="Arial" w:hAnsi="Arial"/>
          <w:spacing w:val="-2"/>
          <w:sz w:val="23"/>
        </w:rPr>
      </w:pPr>
      <w:r>
        <w:rPr>
          <w:rFonts w:ascii="Arial" w:hAnsi="Arial"/>
          <w:i/>
          <w:spacing w:val="-2"/>
          <w:sz w:val="23"/>
        </w:rPr>
        <w:t>Maintaining the First Aid box(es) in line with the guidance given in the LA's Handbook of Safety Information and controlling and maintaining any other First Aid supplies as may be kept separately.</w:t>
      </w:r>
      <w:r>
        <w:rPr>
          <w:rFonts w:ascii="Arial" w:hAnsi="Arial"/>
          <w:spacing w:val="-2"/>
          <w:sz w:val="23"/>
        </w:rPr>
        <w:t xml:space="preserve"> (See: Handbook of Safety Information, p. 2.45).</w:t>
      </w:r>
    </w:p>
    <w:p w:rsidR="00F349FE" w:rsidP="00F349FE" w:rsidRDefault="00F349FE" w14:paraId="3F05A2DC" w14:textId="77777777">
      <w:pPr>
        <w:suppressAutoHyphens/>
        <w:rPr>
          <w:rFonts w:ascii="Arial" w:hAnsi="Arial"/>
          <w:sz w:val="23"/>
        </w:rPr>
      </w:pPr>
    </w:p>
    <w:p w:rsidR="00F349FE" w:rsidP="00F349FE" w:rsidRDefault="00F349FE" w14:paraId="2A4AC7C3" w14:textId="77777777">
      <w:pPr>
        <w:suppressAutoHyphens/>
        <w:rPr>
          <w:rFonts w:ascii="Arial" w:hAnsi="Arial"/>
          <w:b/>
          <w:spacing w:val="-2"/>
          <w:sz w:val="23"/>
        </w:rPr>
      </w:pPr>
    </w:p>
    <w:p w:rsidR="00F349FE" w:rsidP="00F349FE" w:rsidRDefault="00F349FE" w14:paraId="18FBE616" w14:textId="77777777">
      <w:pPr>
        <w:suppressAutoHyphens/>
        <w:rPr>
          <w:rFonts w:ascii="Arial" w:hAnsi="Arial"/>
          <w:b/>
          <w:spacing w:val="-2"/>
          <w:sz w:val="23"/>
        </w:rPr>
      </w:pPr>
    </w:p>
    <w:p w:rsidR="00F349FE" w:rsidP="00F349FE" w:rsidRDefault="00F349FE" w14:paraId="01FD6395" w14:textId="77777777">
      <w:pPr>
        <w:suppressAutoHyphens/>
        <w:rPr>
          <w:rFonts w:ascii="Arial" w:hAnsi="Arial"/>
          <w:b/>
          <w:spacing w:val="-2"/>
          <w:sz w:val="23"/>
        </w:rPr>
      </w:pPr>
    </w:p>
    <w:p w:rsidR="00F349FE" w:rsidP="00F349FE" w:rsidRDefault="00F349FE" w14:paraId="28BF043F" w14:textId="77777777">
      <w:pPr>
        <w:suppressAutoHyphens/>
        <w:rPr>
          <w:rFonts w:ascii="Arial" w:hAnsi="Arial"/>
          <w:b/>
          <w:spacing w:val="-2"/>
          <w:sz w:val="23"/>
        </w:rPr>
      </w:pPr>
    </w:p>
    <w:p w:rsidR="00F349FE" w:rsidP="00F349FE" w:rsidRDefault="00F349FE" w14:paraId="40FDB950" w14:textId="77777777">
      <w:pPr>
        <w:suppressAutoHyphens/>
        <w:rPr>
          <w:rFonts w:ascii="Arial" w:hAnsi="Arial"/>
          <w:b/>
          <w:spacing w:val="-2"/>
          <w:sz w:val="23"/>
        </w:rPr>
      </w:pPr>
    </w:p>
    <w:p w:rsidR="00F349FE" w:rsidP="00F349FE" w:rsidRDefault="00F349FE" w14:paraId="011541FE" w14:textId="77777777">
      <w:pPr>
        <w:suppressAutoHyphens/>
        <w:rPr>
          <w:rFonts w:ascii="Arial" w:hAnsi="Arial"/>
          <w:b/>
          <w:spacing w:val="-2"/>
          <w:sz w:val="23"/>
        </w:rPr>
      </w:pPr>
    </w:p>
    <w:p w:rsidR="00F349FE" w:rsidP="00F349FE" w:rsidRDefault="00F349FE" w14:paraId="0FCEF0B4" w14:textId="77777777">
      <w:pPr>
        <w:suppressAutoHyphens/>
        <w:rPr>
          <w:rFonts w:ascii="Arial" w:hAnsi="Arial"/>
          <w:b/>
          <w:spacing w:val="-2"/>
          <w:sz w:val="23"/>
        </w:rPr>
      </w:pPr>
    </w:p>
    <w:p w:rsidR="00F349FE" w:rsidP="00F349FE" w:rsidRDefault="00F349FE" w14:paraId="1B13A60C" w14:textId="77777777">
      <w:pPr>
        <w:suppressAutoHyphens/>
        <w:rPr>
          <w:rFonts w:ascii="Arial" w:hAnsi="Arial"/>
          <w:b/>
          <w:spacing w:val="-2"/>
          <w:sz w:val="23"/>
        </w:rPr>
      </w:pPr>
    </w:p>
    <w:p w:rsidR="00F349FE" w:rsidP="00F349FE" w:rsidRDefault="00F349FE" w14:paraId="33873504" w14:textId="77777777">
      <w:pPr>
        <w:suppressAutoHyphens/>
        <w:rPr>
          <w:rFonts w:ascii="Arial" w:hAnsi="Arial"/>
          <w:b/>
          <w:spacing w:val="-2"/>
          <w:sz w:val="23"/>
        </w:rPr>
      </w:pPr>
    </w:p>
    <w:p w:rsidR="00F349FE" w:rsidP="00F349FE" w:rsidRDefault="00F349FE" w14:paraId="3E372B5C" w14:textId="77777777">
      <w:pPr>
        <w:suppressAutoHyphens/>
        <w:rPr>
          <w:rFonts w:ascii="Arial" w:hAnsi="Arial"/>
          <w:b/>
          <w:spacing w:val="-2"/>
          <w:sz w:val="23"/>
        </w:rPr>
      </w:pPr>
    </w:p>
    <w:p w:rsidR="00F349FE" w:rsidP="00F349FE" w:rsidRDefault="00F349FE" w14:paraId="12B222BF" w14:textId="77777777">
      <w:pPr>
        <w:suppressAutoHyphens/>
        <w:rPr>
          <w:rFonts w:ascii="Arial" w:hAnsi="Arial"/>
          <w:b/>
          <w:spacing w:val="-2"/>
          <w:sz w:val="23"/>
        </w:rPr>
      </w:pPr>
    </w:p>
    <w:p w:rsidR="00F349FE" w:rsidP="00F349FE" w:rsidRDefault="00F349FE" w14:paraId="2A398D1F" w14:textId="77777777">
      <w:pPr>
        <w:suppressAutoHyphens/>
        <w:rPr>
          <w:rFonts w:ascii="Arial" w:hAnsi="Arial"/>
          <w:b/>
          <w:spacing w:val="-2"/>
          <w:sz w:val="23"/>
        </w:rPr>
      </w:pPr>
    </w:p>
    <w:p w:rsidR="00F349FE" w:rsidP="00F349FE" w:rsidRDefault="00F349FE" w14:paraId="604C7217" w14:textId="77777777">
      <w:pPr>
        <w:suppressAutoHyphens/>
        <w:rPr>
          <w:rFonts w:ascii="Arial" w:hAnsi="Arial"/>
          <w:b/>
          <w:spacing w:val="-2"/>
          <w:sz w:val="23"/>
        </w:rPr>
      </w:pPr>
    </w:p>
    <w:p w:rsidR="00F349FE" w:rsidP="00F349FE" w:rsidRDefault="00F349FE" w14:paraId="781DCF50" w14:textId="77777777">
      <w:pPr>
        <w:suppressAutoHyphens/>
        <w:rPr>
          <w:rFonts w:ascii="Arial" w:hAnsi="Arial"/>
          <w:b/>
          <w:spacing w:val="-2"/>
          <w:sz w:val="23"/>
        </w:rPr>
      </w:pPr>
    </w:p>
    <w:p w:rsidR="00F349FE" w:rsidP="00F349FE" w:rsidRDefault="00F349FE" w14:paraId="68E28A3E" w14:textId="77777777">
      <w:pPr>
        <w:suppressAutoHyphens/>
        <w:rPr>
          <w:rFonts w:ascii="Arial" w:hAnsi="Arial"/>
          <w:b/>
          <w:spacing w:val="-2"/>
          <w:sz w:val="23"/>
        </w:rPr>
      </w:pPr>
    </w:p>
    <w:p w:rsidR="00F349FE" w:rsidP="00F349FE" w:rsidRDefault="00F349FE" w14:paraId="509F1182" w14:textId="77777777">
      <w:pPr>
        <w:suppressAutoHyphens/>
        <w:rPr>
          <w:rFonts w:ascii="Arial" w:hAnsi="Arial"/>
          <w:b/>
          <w:spacing w:val="-2"/>
          <w:sz w:val="23"/>
        </w:rPr>
      </w:pPr>
    </w:p>
    <w:p w:rsidR="00F349FE" w:rsidP="00F349FE" w:rsidRDefault="00F349FE" w14:paraId="30EE548B" w14:textId="77777777">
      <w:pPr>
        <w:suppressAutoHyphens/>
        <w:rPr>
          <w:rFonts w:ascii="Arial" w:hAnsi="Arial"/>
          <w:b/>
          <w:spacing w:val="-2"/>
          <w:sz w:val="23"/>
        </w:rPr>
      </w:pPr>
    </w:p>
    <w:p w:rsidR="00F349FE" w:rsidP="00F349FE" w:rsidRDefault="00F349FE" w14:paraId="7F5CA0C9" w14:textId="77777777">
      <w:pPr>
        <w:suppressAutoHyphens/>
        <w:rPr>
          <w:rFonts w:ascii="Arial" w:hAnsi="Arial"/>
          <w:b/>
          <w:spacing w:val="-2"/>
          <w:sz w:val="23"/>
        </w:rPr>
      </w:pPr>
    </w:p>
    <w:p w:rsidR="00F349FE" w:rsidP="00F349FE" w:rsidRDefault="00F349FE" w14:paraId="21F1225B" w14:textId="77777777">
      <w:pPr>
        <w:suppressAutoHyphens/>
        <w:rPr>
          <w:rFonts w:ascii="Arial" w:hAnsi="Arial"/>
          <w:b/>
          <w:spacing w:val="-2"/>
          <w:sz w:val="23"/>
        </w:rPr>
      </w:pPr>
    </w:p>
    <w:p w:rsidR="00F349FE" w:rsidP="00F349FE" w:rsidRDefault="00F349FE" w14:paraId="6987CB0C" w14:textId="77777777">
      <w:pPr>
        <w:suppressAutoHyphens/>
        <w:rPr>
          <w:rFonts w:ascii="Arial" w:hAnsi="Arial"/>
          <w:b/>
          <w:spacing w:val="-2"/>
          <w:sz w:val="23"/>
        </w:rPr>
      </w:pPr>
    </w:p>
    <w:p w:rsidR="00F349FE" w:rsidP="00F349FE" w:rsidRDefault="00F349FE" w14:paraId="31CF55ED" w14:textId="77777777">
      <w:pPr>
        <w:suppressAutoHyphens/>
        <w:rPr>
          <w:rFonts w:ascii="Arial" w:hAnsi="Arial"/>
          <w:b/>
          <w:spacing w:val="-2"/>
          <w:sz w:val="23"/>
        </w:rPr>
      </w:pPr>
    </w:p>
    <w:p w:rsidR="00F349FE" w:rsidP="00F349FE" w:rsidRDefault="00F349FE" w14:paraId="42746ADA" w14:textId="77777777">
      <w:pPr>
        <w:suppressAutoHyphens/>
        <w:rPr>
          <w:rFonts w:ascii="Arial" w:hAnsi="Arial"/>
          <w:b/>
          <w:spacing w:val="-2"/>
          <w:sz w:val="23"/>
        </w:rPr>
      </w:pPr>
    </w:p>
    <w:p w:rsidR="00F349FE" w:rsidP="00F349FE" w:rsidRDefault="00F349FE" w14:paraId="700A8C71" w14:textId="77777777">
      <w:pPr>
        <w:suppressAutoHyphens/>
        <w:rPr>
          <w:rFonts w:ascii="Arial" w:hAnsi="Arial"/>
          <w:b/>
          <w:spacing w:val="-2"/>
          <w:sz w:val="23"/>
        </w:rPr>
      </w:pPr>
    </w:p>
    <w:p w:rsidR="00F349FE" w:rsidP="00F349FE" w:rsidRDefault="00F349FE" w14:paraId="1A3CE392" w14:textId="77777777">
      <w:pPr>
        <w:suppressAutoHyphens/>
        <w:rPr>
          <w:rFonts w:ascii="Arial" w:hAnsi="Arial"/>
          <w:b/>
          <w:spacing w:val="-2"/>
          <w:sz w:val="23"/>
        </w:rPr>
      </w:pPr>
    </w:p>
    <w:p w:rsidR="00F349FE" w:rsidP="00F349FE" w:rsidRDefault="00F349FE" w14:paraId="07940483" w14:textId="77777777">
      <w:pPr>
        <w:suppressAutoHyphens/>
        <w:rPr>
          <w:rFonts w:ascii="Arial" w:hAnsi="Arial"/>
          <w:b/>
          <w:spacing w:val="-2"/>
          <w:sz w:val="23"/>
        </w:rPr>
      </w:pPr>
    </w:p>
    <w:p w:rsidR="00F349FE" w:rsidP="00F349FE" w:rsidRDefault="00F349FE" w14:paraId="5645B8A6" w14:textId="2CF329B6">
      <w:pPr>
        <w:suppressAutoHyphens/>
        <w:rPr>
          <w:rFonts w:ascii="Arial" w:hAnsi="Arial"/>
          <w:b/>
          <w:spacing w:val="-2"/>
          <w:sz w:val="23"/>
        </w:rPr>
      </w:pPr>
      <w:r>
        <w:rPr>
          <w:rFonts w:ascii="Arial" w:hAnsi="Arial"/>
          <w:b/>
          <w:spacing w:val="-2"/>
          <w:sz w:val="23"/>
        </w:rPr>
        <w:t>3. THE ARRANGEMENTS</w:t>
      </w:r>
    </w:p>
    <w:p w:rsidR="00F349FE" w:rsidP="00F349FE" w:rsidRDefault="00F349FE" w14:paraId="4BC99344" w14:textId="77777777">
      <w:pPr>
        <w:suppressAutoHyphens/>
        <w:rPr>
          <w:rFonts w:ascii="Arial" w:hAnsi="Arial"/>
          <w:spacing w:val="-2"/>
          <w:sz w:val="23"/>
        </w:rPr>
      </w:pPr>
    </w:p>
    <w:p w:rsidRPr="00DF2E98" w:rsidR="00F349FE" w:rsidP="00F349FE" w:rsidRDefault="00F349FE" w14:paraId="0F23852D" w14:textId="77777777">
      <w:pPr>
        <w:tabs>
          <w:tab w:val="left" w:pos="1197"/>
        </w:tabs>
        <w:rPr>
          <w:rFonts w:ascii="Arial" w:hAnsi="Arial" w:cs="Arial"/>
          <w:b/>
          <w:bCs/>
          <w:sz w:val="23"/>
          <w:szCs w:val="23"/>
        </w:rPr>
      </w:pPr>
      <w:r w:rsidRPr="00DF2E98">
        <w:rPr>
          <w:rFonts w:ascii="Arial" w:hAnsi="Arial" w:cs="Arial"/>
          <w:b/>
          <w:bCs/>
          <w:sz w:val="23"/>
          <w:szCs w:val="23"/>
        </w:rPr>
        <w:t>The detailed arrangements of the Health and Safety Policy of the Educational Services Directorate and practical safety guidance on different areas are given in the LA’s Handbook of Safety Information.  This is available via The Children’s Portal (or by request to the school office). It represents the Directorate’s policy on specific topics.  It includes Subject Area and Group Safety Policies which define responsibilities in more detail and give guidance on safe practice in various fields.</w:t>
      </w:r>
    </w:p>
    <w:p w:rsidRPr="007D3F18" w:rsidR="00F349FE" w:rsidP="00F349FE" w:rsidRDefault="00F349FE" w14:paraId="60B8D148" w14:textId="77777777">
      <w:pPr>
        <w:pStyle w:val="BodyText"/>
        <w:ind w:left="720"/>
        <w:rPr>
          <w:rFonts w:cs="Arial"/>
          <w:i/>
          <w:color w:val="E36C0A"/>
          <w:sz w:val="22"/>
        </w:rPr>
      </w:pPr>
    </w:p>
    <w:p w:rsidRPr="004A132E" w:rsidR="00F349FE" w:rsidP="00F349FE" w:rsidRDefault="00F349FE" w14:paraId="2D41B15E" w14:textId="77777777">
      <w:pPr>
        <w:pBdr>
          <w:top w:val="triple" w:color="auto" w:sz="4" w:space="1"/>
          <w:left w:val="triple" w:color="auto" w:sz="4" w:space="4"/>
          <w:bottom w:val="triple" w:color="auto" w:sz="4" w:space="1"/>
          <w:right w:val="triple" w:color="auto" w:sz="4" w:space="4"/>
        </w:pBdr>
        <w:rPr>
          <w:rFonts w:ascii="Arial" w:hAnsi="Arial" w:cs="Arial"/>
          <w:sz w:val="22"/>
        </w:rPr>
      </w:pPr>
    </w:p>
    <w:p w:rsidRPr="004A132E" w:rsidR="00F349FE" w:rsidP="00F349FE" w:rsidRDefault="00F349FE" w14:paraId="4C3E2070" w14:textId="77777777">
      <w:pPr>
        <w:rPr>
          <w:rFonts w:ascii="Arial" w:hAnsi="Arial" w:cs="Arial"/>
          <w:sz w:val="22"/>
        </w:rPr>
      </w:pPr>
    </w:p>
    <w:tbl>
      <w:tblPr>
        <w:tblW w:w="9479" w:type="dxa"/>
        <w:tblCellSpacing w:w="0" w:type="dxa"/>
        <w:tblInd w:w="-127" w:type="dxa"/>
        <w:tblCellMar>
          <w:top w:w="15" w:type="dxa"/>
          <w:left w:w="15" w:type="dxa"/>
          <w:bottom w:w="15" w:type="dxa"/>
          <w:right w:w="15" w:type="dxa"/>
        </w:tblCellMar>
        <w:tblLook w:val="0000" w:firstRow="0" w:lastRow="0" w:firstColumn="0" w:lastColumn="0" w:noHBand="0" w:noVBand="0"/>
      </w:tblPr>
      <w:tblGrid>
        <w:gridCol w:w="9479"/>
      </w:tblGrid>
      <w:tr w:rsidRPr="004A132E" w:rsidR="00F349FE" w:rsidTr="008913E0" w14:paraId="626D5CBC" w14:textId="77777777">
        <w:trPr>
          <w:trHeight w:val="450"/>
          <w:tblCellSpacing w:w="0" w:type="dxa"/>
        </w:trPr>
        <w:tc>
          <w:tcPr>
            <w:tcW w:w="9479" w:type="dxa"/>
            <w:vAlign w:val="center"/>
          </w:tcPr>
          <w:p w:rsidRPr="00277A8F" w:rsidR="00F349FE" w:rsidP="008913E0" w:rsidRDefault="00F349FE" w14:paraId="066F58DC" w14:textId="77777777">
            <w:pPr>
              <w:rPr>
                <w:rFonts w:ascii="Arial" w:hAnsi="Arial" w:cs="Arial"/>
                <w:bCs/>
                <w:sz w:val="22"/>
                <w:szCs w:val="22"/>
                <w:lang w:eastAsia="en-GB"/>
              </w:rPr>
            </w:pPr>
            <w:r>
              <w:rPr>
                <w:rFonts w:ascii="Arial" w:hAnsi="Arial" w:cs="Arial"/>
                <w:bCs/>
                <w:sz w:val="22"/>
              </w:rPr>
              <w:t xml:space="preserve">3.1  Access and Egress, </w:t>
            </w:r>
            <w:r w:rsidRPr="00277A8F">
              <w:rPr>
                <w:rFonts w:ascii="Arial" w:hAnsi="Arial" w:cs="Arial"/>
                <w:bCs/>
                <w:sz w:val="22"/>
              </w:rPr>
              <w:t>Housekeeping, Cleaning &amp; Waste disposal</w:t>
            </w:r>
          </w:p>
          <w:p w:rsidR="00F349FE" w:rsidP="008913E0" w:rsidRDefault="00F349FE" w14:paraId="78B0A02C" w14:textId="77777777">
            <w:pPr>
              <w:rPr>
                <w:rFonts w:ascii="Arial" w:hAnsi="Arial" w:cs="Arial"/>
                <w:bCs/>
                <w:sz w:val="22"/>
                <w:szCs w:val="22"/>
                <w:lang w:eastAsia="en-GB"/>
              </w:rPr>
            </w:pPr>
          </w:p>
          <w:p w:rsidRPr="004A132E" w:rsidR="00F349FE" w:rsidP="008913E0" w:rsidRDefault="00F349FE" w14:paraId="2AFDB74A" w14:textId="77777777">
            <w:pPr>
              <w:rPr>
                <w:rFonts w:ascii="Arial" w:hAnsi="Arial" w:cs="Arial"/>
                <w:sz w:val="22"/>
                <w:szCs w:val="22"/>
                <w:lang w:eastAsia="en-GB"/>
              </w:rPr>
            </w:pPr>
            <w:r>
              <w:rPr>
                <w:rFonts w:ascii="Arial" w:hAnsi="Arial" w:cs="Arial"/>
                <w:bCs/>
                <w:sz w:val="22"/>
                <w:szCs w:val="22"/>
                <w:lang w:eastAsia="en-GB"/>
              </w:rPr>
              <w:t xml:space="preserve">3.2  </w:t>
            </w:r>
            <w:r w:rsidRPr="004A132E">
              <w:rPr>
                <w:rFonts w:ascii="Arial" w:hAnsi="Arial" w:cs="Arial"/>
                <w:bCs/>
                <w:sz w:val="22"/>
                <w:szCs w:val="22"/>
                <w:lang w:eastAsia="en-GB"/>
              </w:rPr>
              <w:t>Accident reporting, recording and investigation</w:t>
            </w:r>
          </w:p>
        </w:tc>
      </w:tr>
      <w:tr w:rsidRPr="004A132E" w:rsidR="00F349FE" w:rsidTr="008913E0" w14:paraId="3B49FBFF" w14:textId="77777777">
        <w:trPr>
          <w:trHeight w:val="450"/>
          <w:tblCellSpacing w:w="0" w:type="dxa"/>
        </w:trPr>
        <w:tc>
          <w:tcPr>
            <w:tcW w:w="9479" w:type="dxa"/>
            <w:vAlign w:val="center"/>
          </w:tcPr>
          <w:p w:rsidRPr="004A132E" w:rsidR="00F349FE" w:rsidP="008913E0" w:rsidRDefault="00F349FE" w14:paraId="188B83BF" w14:textId="77777777">
            <w:pPr>
              <w:rPr>
                <w:rFonts w:ascii="Arial" w:hAnsi="Arial" w:cs="Arial"/>
                <w:bCs/>
                <w:sz w:val="22"/>
                <w:szCs w:val="22"/>
                <w:lang w:eastAsia="en-GB"/>
              </w:rPr>
            </w:pPr>
            <w:r>
              <w:rPr>
                <w:rFonts w:ascii="Arial" w:hAnsi="Arial" w:cs="Arial"/>
                <w:sz w:val="22"/>
                <w:szCs w:val="22"/>
                <w:lang w:eastAsia="en-GB"/>
              </w:rPr>
              <w:t xml:space="preserve">3.3  </w:t>
            </w:r>
            <w:r w:rsidRPr="004A132E">
              <w:rPr>
                <w:rFonts w:ascii="Arial" w:hAnsi="Arial" w:cs="Arial"/>
                <w:sz w:val="22"/>
                <w:szCs w:val="22"/>
                <w:lang w:eastAsia="en-GB"/>
              </w:rPr>
              <w:t>Contractors (Management of )</w:t>
            </w:r>
          </w:p>
        </w:tc>
      </w:tr>
      <w:tr w:rsidRPr="004A132E" w:rsidR="00F349FE" w:rsidTr="008913E0" w14:paraId="7FF86DEE" w14:textId="77777777">
        <w:trPr>
          <w:trHeight w:val="450"/>
          <w:tblCellSpacing w:w="0" w:type="dxa"/>
        </w:trPr>
        <w:tc>
          <w:tcPr>
            <w:tcW w:w="9479" w:type="dxa"/>
            <w:vAlign w:val="center"/>
          </w:tcPr>
          <w:p w:rsidRPr="004A132E" w:rsidR="00F349FE" w:rsidP="008913E0" w:rsidRDefault="00F349FE" w14:paraId="205535AA" w14:textId="77777777">
            <w:pPr>
              <w:rPr>
                <w:rFonts w:ascii="Arial" w:hAnsi="Arial" w:cs="Arial"/>
                <w:sz w:val="22"/>
                <w:szCs w:val="22"/>
                <w:lang w:eastAsia="en-GB"/>
              </w:rPr>
            </w:pPr>
            <w:r>
              <w:rPr>
                <w:rFonts w:ascii="Arial" w:hAnsi="Arial" w:cs="Arial"/>
                <w:sz w:val="22"/>
                <w:szCs w:val="22"/>
                <w:lang w:eastAsia="en-GB"/>
              </w:rPr>
              <w:t xml:space="preserve">3.4  </w:t>
            </w:r>
            <w:r w:rsidRPr="004A132E">
              <w:rPr>
                <w:rFonts w:ascii="Arial" w:hAnsi="Arial" w:cs="Arial"/>
                <w:sz w:val="22"/>
                <w:szCs w:val="22"/>
                <w:lang w:eastAsia="en-GB"/>
              </w:rPr>
              <w:t xml:space="preserve">Contractors (Management of </w:t>
            </w:r>
            <w:r w:rsidRPr="004A132E">
              <w:rPr>
                <w:rFonts w:ascii="Arial" w:hAnsi="Arial" w:cs="Arial"/>
                <w:bCs/>
                <w:sz w:val="22"/>
                <w:szCs w:val="22"/>
                <w:lang w:eastAsia="en-GB"/>
              </w:rPr>
              <w:t>Asbestos)</w:t>
            </w:r>
          </w:p>
        </w:tc>
      </w:tr>
      <w:tr w:rsidRPr="004A132E" w:rsidR="00F349FE" w:rsidTr="008913E0" w14:paraId="6AEFBE91" w14:textId="77777777">
        <w:trPr>
          <w:trHeight w:val="450"/>
          <w:tblCellSpacing w:w="0" w:type="dxa"/>
        </w:trPr>
        <w:tc>
          <w:tcPr>
            <w:tcW w:w="9479" w:type="dxa"/>
            <w:vAlign w:val="center"/>
          </w:tcPr>
          <w:p w:rsidRPr="004A132E" w:rsidR="00F349FE" w:rsidP="008913E0" w:rsidRDefault="00F349FE" w14:paraId="789E45FC" w14:textId="77777777">
            <w:pPr>
              <w:rPr>
                <w:rFonts w:ascii="Arial" w:hAnsi="Arial" w:cs="Arial"/>
                <w:bCs/>
                <w:sz w:val="22"/>
                <w:szCs w:val="22"/>
                <w:lang w:eastAsia="en-GB"/>
              </w:rPr>
            </w:pPr>
            <w:r>
              <w:rPr>
                <w:rFonts w:ascii="Arial" w:hAnsi="Arial" w:cs="Arial"/>
                <w:bCs/>
                <w:sz w:val="22"/>
                <w:szCs w:val="22"/>
                <w:lang w:eastAsia="en-GB"/>
              </w:rPr>
              <w:t xml:space="preserve">3.5  </w:t>
            </w:r>
            <w:r w:rsidRPr="004A132E">
              <w:rPr>
                <w:rFonts w:ascii="Arial" w:hAnsi="Arial" w:cs="Arial"/>
                <w:bCs/>
                <w:sz w:val="22"/>
                <w:szCs w:val="22"/>
                <w:lang w:eastAsia="en-GB"/>
              </w:rPr>
              <w:t>Contractors and visitors on site</w:t>
            </w:r>
          </w:p>
        </w:tc>
      </w:tr>
      <w:tr w:rsidRPr="004A132E" w:rsidR="00F349FE" w:rsidTr="008913E0" w14:paraId="560CC7EF" w14:textId="77777777">
        <w:trPr>
          <w:trHeight w:val="450"/>
          <w:tblCellSpacing w:w="0" w:type="dxa"/>
        </w:trPr>
        <w:tc>
          <w:tcPr>
            <w:tcW w:w="9479" w:type="dxa"/>
            <w:vAlign w:val="center"/>
          </w:tcPr>
          <w:p w:rsidRPr="004A132E" w:rsidR="00F349FE" w:rsidP="008913E0" w:rsidRDefault="00F349FE" w14:paraId="0A6EC1C8" w14:textId="77777777">
            <w:pPr>
              <w:rPr>
                <w:rFonts w:ascii="Arial" w:hAnsi="Arial" w:cs="Arial"/>
                <w:bCs/>
                <w:sz w:val="22"/>
                <w:szCs w:val="22"/>
                <w:lang w:eastAsia="en-GB"/>
              </w:rPr>
            </w:pPr>
            <w:r>
              <w:rPr>
                <w:rFonts w:ascii="Arial" w:hAnsi="Arial" w:cs="Arial"/>
                <w:bCs/>
                <w:sz w:val="22"/>
                <w:szCs w:val="22"/>
                <w:lang w:eastAsia="en-GB"/>
              </w:rPr>
              <w:t xml:space="preserve">3.7  </w:t>
            </w:r>
            <w:r w:rsidRPr="004A132E">
              <w:rPr>
                <w:rFonts w:ascii="Arial" w:hAnsi="Arial" w:cs="Arial"/>
                <w:bCs/>
                <w:sz w:val="22"/>
                <w:szCs w:val="22"/>
                <w:lang w:eastAsia="en-GB"/>
              </w:rPr>
              <w:t>Defect reporting procedures</w:t>
            </w:r>
          </w:p>
        </w:tc>
      </w:tr>
      <w:tr w:rsidRPr="004A132E" w:rsidR="00F349FE" w:rsidTr="008913E0" w14:paraId="2C53F452" w14:textId="77777777">
        <w:trPr>
          <w:trHeight w:val="450"/>
          <w:tblCellSpacing w:w="0" w:type="dxa"/>
        </w:trPr>
        <w:tc>
          <w:tcPr>
            <w:tcW w:w="9479" w:type="dxa"/>
            <w:vAlign w:val="center"/>
          </w:tcPr>
          <w:p w:rsidRPr="004A132E" w:rsidR="00F349FE" w:rsidP="008913E0" w:rsidRDefault="00F349FE" w14:paraId="435EF118" w14:textId="77777777">
            <w:pPr>
              <w:rPr>
                <w:rFonts w:ascii="Arial" w:hAnsi="Arial" w:cs="Arial"/>
                <w:bCs/>
                <w:sz w:val="22"/>
                <w:szCs w:val="22"/>
                <w:lang w:eastAsia="en-GB"/>
              </w:rPr>
            </w:pPr>
            <w:r>
              <w:rPr>
                <w:rFonts w:ascii="Arial" w:hAnsi="Arial" w:cs="Arial"/>
                <w:bCs/>
                <w:sz w:val="22"/>
                <w:szCs w:val="22"/>
                <w:lang w:eastAsia="en-GB"/>
              </w:rPr>
              <w:t xml:space="preserve">3.8  </w:t>
            </w:r>
            <w:r w:rsidRPr="004A132E">
              <w:rPr>
                <w:rFonts w:ascii="Arial" w:hAnsi="Arial" w:cs="Arial"/>
                <w:bCs/>
                <w:sz w:val="22"/>
                <w:szCs w:val="22"/>
                <w:lang w:eastAsia="en-GB"/>
              </w:rPr>
              <w:t xml:space="preserve">Display screen equipment (DSE) </w:t>
            </w:r>
          </w:p>
        </w:tc>
      </w:tr>
      <w:tr w:rsidRPr="004A132E" w:rsidR="00F349FE" w:rsidTr="008913E0" w14:paraId="00E3BB8E" w14:textId="77777777">
        <w:trPr>
          <w:trHeight w:val="450"/>
          <w:tblCellSpacing w:w="0" w:type="dxa"/>
        </w:trPr>
        <w:tc>
          <w:tcPr>
            <w:tcW w:w="9479" w:type="dxa"/>
            <w:vAlign w:val="center"/>
          </w:tcPr>
          <w:p w:rsidRPr="004A132E" w:rsidR="00F349FE" w:rsidP="008913E0" w:rsidRDefault="00F349FE" w14:paraId="2BD0B606" w14:textId="77777777">
            <w:pPr>
              <w:rPr>
                <w:rFonts w:ascii="Arial" w:hAnsi="Arial" w:cs="Arial"/>
                <w:bCs/>
                <w:sz w:val="22"/>
                <w:szCs w:val="22"/>
                <w:lang w:eastAsia="en-GB"/>
              </w:rPr>
            </w:pPr>
            <w:r>
              <w:rPr>
                <w:rFonts w:ascii="Arial" w:hAnsi="Arial" w:cs="Arial"/>
                <w:bCs/>
                <w:sz w:val="22"/>
                <w:szCs w:val="22"/>
                <w:lang w:eastAsia="en-GB"/>
              </w:rPr>
              <w:t xml:space="preserve">3.9  </w:t>
            </w:r>
            <w:r w:rsidRPr="004A132E">
              <w:rPr>
                <w:rFonts w:ascii="Arial" w:hAnsi="Arial" w:cs="Arial"/>
                <w:bCs/>
                <w:sz w:val="22"/>
                <w:szCs w:val="22"/>
                <w:lang w:eastAsia="en-GB"/>
              </w:rPr>
              <w:t xml:space="preserve">Electricity at work </w:t>
            </w:r>
          </w:p>
        </w:tc>
      </w:tr>
      <w:tr w:rsidRPr="004A132E" w:rsidR="00F349FE" w:rsidTr="008913E0" w14:paraId="5BDC4A18" w14:textId="77777777">
        <w:trPr>
          <w:trHeight w:val="450"/>
          <w:tblCellSpacing w:w="0" w:type="dxa"/>
        </w:trPr>
        <w:tc>
          <w:tcPr>
            <w:tcW w:w="9479" w:type="dxa"/>
            <w:vAlign w:val="center"/>
          </w:tcPr>
          <w:p w:rsidRPr="004A132E" w:rsidR="00F349FE" w:rsidP="008913E0" w:rsidRDefault="00F349FE" w14:paraId="3B9EF2FB" w14:textId="77777777">
            <w:pPr>
              <w:rPr>
                <w:rFonts w:ascii="Arial" w:hAnsi="Arial" w:cs="Arial"/>
                <w:bCs/>
                <w:sz w:val="22"/>
                <w:szCs w:val="22"/>
                <w:lang w:eastAsia="en-GB"/>
              </w:rPr>
            </w:pPr>
            <w:r>
              <w:rPr>
                <w:rFonts w:ascii="Arial" w:hAnsi="Arial" w:cs="Arial"/>
                <w:bCs/>
                <w:sz w:val="22"/>
                <w:szCs w:val="22"/>
                <w:lang w:eastAsia="en-GB"/>
              </w:rPr>
              <w:t xml:space="preserve">3.10 </w:t>
            </w:r>
            <w:r w:rsidRPr="004A132E">
              <w:rPr>
                <w:rFonts w:ascii="Arial" w:hAnsi="Arial" w:cs="Arial"/>
                <w:bCs/>
                <w:sz w:val="22"/>
                <w:szCs w:val="22"/>
                <w:lang w:eastAsia="en-GB"/>
              </w:rPr>
              <w:t>Fire precautions and Emergency Plans</w:t>
            </w:r>
          </w:p>
        </w:tc>
      </w:tr>
      <w:tr w:rsidRPr="004A132E" w:rsidR="00F349FE" w:rsidTr="008913E0" w14:paraId="5C856241" w14:textId="77777777">
        <w:trPr>
          <w:trHeight w:val="450"/>
          <w:tblCellSpacing w:w="0" w:type="dxa"/>
        </w:trPr>
        <w:tc>
          <w:tcPr>
            <w:tcW w:w="9479" w:type="dxa"/>
            <w:vAlign w:val="center"/>
          </w:tcPr>
          <w:p w:rsidRPr="004A132E" w:rsidR="00F349FE" w:rsidP="008913E0" w:rsidRDefault="00F349FE" w14:paraId="2D1367E4" w14:textId="77777777">
            <w:pPr>
              <w:rPr>
                <w:rFonts w:ascii="Arial" w:hAnsi="Arial" w:cs="Arial"/>
                <w:bCs/>
                <w:sz w:val="22"/>
                <w:szCs w:val="22"/>
                <w:lang w:eastAsia="en-GB"/>
              </w:rPr>
            </w:pPr>
            <w:r>
              <w:rPr>
                <w:rFonts w:ascii="Arial" w:hAnsi="Arial" w:cs="Arial"/>
                <w:bCs/>
                <w:sz w:val="22"/>
                <w:szCs w:val="22"/>
                <w:lang w:eastAsia="en-GB"/>
              </w:rPr>
              <w:t xml:space="preserve">3.11 </w:t>
            </w:r>
            <w:r w:rsidRPr="004A132E">
              <w:rPr>
                <w:rFonts w:ascii="Arial" w:hAnsi="Arial" w:cs="Arial"/>
                <w:bCs/>
                <w:sz w:val="22"/>
                <w:szCs w:val="22"/>
                <w:lang w:eastAsia="en-GB"/>
              </w:rPr>
              <w:t>First aid and Medication</w:t>
            </w:r>
          </w:p>
        </w:tc>
      </w:tr>
      <w:tr w:rsidRPr="004A132E" w:rsidR="00F349FE" w:rsidTr="008913E0" w14:paraId="0A636EB6" w14:textId="77777777">
        <w:trPr>
          <w:trHeight w:val="450"/>
          <w:tblCellSpacing w:w="0" w:type="dxa"/>
        </w:trPr>
        <w:tc>
          <w:tcPr>
            <w:tcW w:w="9479" w:type="dxa"/>
            <w:vAlign w:val="center"/>
          </w:tcPr>
          <w:p w:rsidRPr="004A132E" w:rsidR="00F349FE" w:rsidP="008913E0" w:rsidRDefault="00F349FE" w14:paraId="04173BF2" w14:textId="77777777">
            <w:pPr>
              <w:rPr>
                <w:rFonts w:ascii="Arial" w:hAnsi="Arial" w:cs="Arial"/>
                <w:bCs/>
                <w:sz w:val="22"/>
                <w:szCs w:val="22"/>
                <w:lang w:eastAsia="en-GB"/>
              </w:rPr>
            </w:pPr>
            <w:r>
              <w:rPr>
                <w:rFonts w:ascii="Arial" w:hAnsi="Arial" w:cs="Arial"/>
                <w:bCs/>
                <w:sz w:val="22"/>
                <w:szCs w:val="22"/>
                <w:lang w:eastAsia="en-GB"/>
              </w:rPr>
              <w:t xml:space="preserve">3.12 </w:t>
            </w:r>
            <w:r w:rsidRPr="004A132E">
              <w:rPr>
                <w:rFonts w:ascii="Arial" w:hAnsi="Arial" w:cs="Arial"/>
                <w:bCs/>
                <w:sz w:val="22"/>
                <w:szCs w:val="22"/>
                <w:lang w:eastAsia="en-GB"/>
              </w:rPr>
              <w:t>Health and Safety Advice</w:t>
            </w:r>
          </w:p>
        </w:tc>
      </w:tr>
      <w:tr w:rsidRPr="004A132E" w:rsidR="00F349FE" w:rsidTr="008913E0" w14:paraId="099BAF42" w14:textId="77777777">
        <w:trPr>
          <w:trHeight w:val="450"/>
          <w:tblCellSpacing w:w="0" w:type="dxa"/>
        </w:trPr>
        <w:tc>
          <w:tcPr>
            <w:tcW w:w="9479" w:type="dxa"/>
            <w:vAlign w:val="center"/>
          </w:tcPr>
          <w:p w:rsidRPr="004A132E" w:rsidR="00F349FE" w:rsidP="008913E0" w:rsidRDefault="00F349FE" w14:paraId="239AEDA6" w14:textId="77777777">
            <w:pPr>
              <w:rPr>
                <w:rFonts w:ascii="Arial" w:hAnsi="Arial" w:cs="Arial"/>
                <w:bCs/>
                <w:sz w:val="22"/>
                <w:szCs w:val="22"/>
                <w:lang w:eastAsia="en-GB"/>
              </w:rPr>
            </w:pPr>
            <w:r>
              <w:rPr>
                <w:rFonts w:ascii="Arial" w:hAnsi="Arial" w:cs="Arial"/>
                <w:bCs/>
                <w:sz w:val="22"/>
                <w:szCs w:val="22"/>
                <w:lang w:eastAsia="en-GB"/>
              </w:rPr>
              <w:t xml:space="preserve">3.13 </w:t>
            </w:r>
            <w:r w:rsidRPr="004A132E">
              <w:rPr>
                <w:rFonts w:ascii="Arial" w:hAnsi="Arial" w:cs="Arial"/>
                <w:bCs/>
                <w:sz w:val="22"/>
                <w:szCs w:val="22"/>
                <w:lang w:eastAsia="en-GB"/>
              </w:rPr>
              <w:t xml:space="preserve">Information dissemination procedure </w:t>
            </w:r>
          </w:p>
        </w:tc>
      </w:tr>
      <w:tr w:rsidRPr="004A132E" w:rsidR="00F349FE" w:rsidTr="008913E0" w14:paraId="57EA844C" w14:textId="77777777">
        <w:trPr>
          <w:trHeight w:val="450"/>
          <w:tblCellSpacing w:w="0" w:type="dxa"/>
        </w:trPr>
        <w:tc>
          <w:tcPr>
            <w:tcW w:w="9479" w:type="dxa"/>
            <w:vAlign w:val="center"/>
          </w:tcPr>
          <w:p w:rsidRPr="004A132E" w:rsidR="00F349FE" w:rsidP="008913E0" w:rsidRDefault="00F349FE" w14:paraId="349F2210" w14:textId="77777777">
            <w:pPr>
              <w:rPr>
                <w:rFonts w:ascii="Arial" w:hAnsi="Arial" w:cs="Arial"/>
                <w:bCs/>
                <w:sz w:val="22"/>
                <w:szCs w:val="22"/>
                <w:lang w:eastAsia="en-GB"/>
              </w:rPr>
            </w:pPr>
            <w:r>
              <w:rPr>
                <w:rFonts w:ascii="Arial" w:hAnsi="Arial" w:cs="Arial"/>
                <w:bCs/>
                <w:sz w:val="22"/>
                <w:szCs w:val="22"/>
                <w:lang w:eastAsia="en-GB"/>
              </w:rPr>
              <w:t xml:space="preserve">3.15 </w:t>
            </w:r>
            <w:r w:rsidRPr="004A132E">
              <w:rPr>
                <w:rFonts w:ascii="Arial" w:hAnsi="Arial" w:cs="Arial"/>
                <w:bCs/>
                <w:sz w:val="22"/>
                <w:szCs w:val="22"/>
                <w:lang w:eastAsia="en-GB"/>
              </w:rPr>
              <w:t>Lettings/shared use of premises (Extended Services)</w:t>
            </w:r>
          </w:p>
        </w:tc>
      </w:tr>
      <w:tr w:rsidRPr="004A132E" w:rsidR="00F349FE" w:rsidTr="008913E0" w14:paraId="32AC9928" w14:textId="77777777">
        <w:trPr>
          <w:trHeight w:val="450"/>
          <w:tblCellSpacing w:w="0" w:type="dxa"/>
        </w:trPr>
        <w:tc>
          <w:tcPr>
            <w:tcW w:w="9479" w:type="dxa"/>
            <w:vAlign w:val="center"/>
          </w:tcPr>
          <w:p w:rsidRPr="004A132E" w:rsidR="00F349FE" w:rsidP="008913E0" w:rsidRDefault="00F349FE" w14:paraId="5AE23232" w14:textId="77777777">
            <w:pPr>
              <w:rPr>
                <w:rFonts w:ascii="Arial" w:hAnsi="Arial" w:cs="Arial"/>
                <w:bCs/>
                <w:sz w:val="22"/>
                <w:szCs w:val="22"/>
                <w:lang w:eastAsia="en-GB"/>
              </w:rPr>
            </w:pPr>
            <w:r>
              <w:rPr>
                <w:rFonts w:ascii="Arial" w:hAnsi="Arial" w:cs="Arial"/>
                <w:bCs/>
                <w:sz w:val="22"/>
                <w:szCs w:val="22"/>
                <w:lang w:eastAsia="en-GB"/>
              </w:rPr>
              <w:t xml:space="preserve">3.16 </w:t>
            </w:r>
            <w:r w:rsidRPr="004A132E">
              <w:rPr>
                <w:rFonts w:ascii="Arial" w:hAnsi="Arial" w:cs="Arial"/>
                <w:bCs/>
                <w:sz w:val="22"/>
                <w:szCs w:val="22"/>
                <w:lang w:eastAsia="en-GB"/>
              </w:rPr>
              <w:t>Lifting equipment</w:t>
            </w:r>
          </w:p>
        </w:tc>
      </w:tr>
      <w:tr w:rsidRPr="004A132E" w:rsidR="00F349FE" w:rsidTr="008913E0" w14:paraId="19FE2CE0" w14:textId="77777777">
        <w:trPr>
          <w:trHeight w:val="450"/>
          <w:tblCellSpacing w:w="0" w:type="dxa"/>
        </w:trPr>
        <w:tc>
          <w:tcPr>
            <w:tcW w:w="9479" w:type="dxa"/>
            <w:vAlign w:val="center"/>
          </w:tcPr>
          <w:p w:rsidRPr="004A132E" w:rsidR="00F349FE" w:rsidP="008913E0" w:rsidRDefault="00F349FE" w14:paraId="227C6A13" w14:textId="77777777">
            <w:pPr>
              <w:rPr>
                <w:rFonts w:ascii="Arial" w:hAnsi="Arial" w:cs="Arial"/>
                <w:bCs/>
                <w:sz w:val="22"/>
                <w:szCs w:val="22"/>
                <w:lang w:eastAsia="en-GB"/>
              </w:rPr>
            </w:pPr>
            <w:r>
              <w:rPr>
                <w:rFonts w:ascii="Arial" w:hAnsi="Arial" w:cs="Arial"/>
                <w:bCs/>
                <w:sz w:val="22"/>
                <w:szCs w:val="22"/>
                <w:lang w:eastAsia="en-GB"/>
              </w:rPr>
              <w:t xml:space="preserve">3.17 </w:t>
            </w:r>
            <w:r w:rsidRPr="004A132E">
              <w:rPr>
                <w:rFonts w:ascii="Arial" w:hAnsi="Arial" w:cs="Arial"/>
                <w:bCs/>
                <w:sz w:val="22"/>
                <w:szCs w:val="22"/>
                <w:lang w:eastAsia="en-GB"/>
              </w:rPr>
              <w:t>Lone Working and Personal Safety</w:t>
            </w:r>
          </w:p>
        </w:tc>
      </w:tr>
      <w:tr w:rsidRPr="004A132E" w:rsidR="00F349FE" w:rsidTr="008913E0" w14:paraId="403CCD89" w14:textId="77777777">
        <w:trPr>
          <w:trHeight w:val="450"/>
          <w:tblCellSpacing w:w="0" w:type="dxa"/>
        </w:trPr>
        <w:tc>
          <w:tcPr>
            <w:tcW w:w="9479" w:type="dxa"/>
            <w:vAlign w:val="center"/>
          </w:tcPr>
          <w:p w:rsidRPr="004A132E" w:rsidR="00F349FE" w:rsidP="008913E0" w:rsidRDefault="00F349FE" w14:paraId="470C5C46" w14:textId="77777777">
            <w:pPr>
              <w:rPr>
                <w:rFonts w:ascii="Arial" w:hAnsi="Arial" w:cs="Arial"/>
                <w:bCs/>
                <w:sz w:val="22"/>
                <w:szCs w:val="22"/>
                <w:lang w:eastAsia="en-GB"/>
              </w:rPr>
            </w:pPr>
            <w:r>
              <w:rPr>
                <w:rFonts w:ascii="Arial" w:hAnsi="Arial" w:cs="Arial"/>
                <w:bCs/>
                <w:sz w:val="22"/>
                <w:szCs w:val="22"/>
                <w:lang w:eastAsia="en-GB"/>
              </w:rPr>
              <w:t xml:space="preserve">3.18 </w:t>
            </w:r>
            <w:r w:rsidRPr="004A132E">
              <w:rPr>
                <w:rFonts w:ascii="Arial" w:hAnsi="Arial" w:cs="Arial"/>
                <w:bCs/>
                <w:sz w:val="22"/>
                <w:szCs w:val="22"/>
                <w:lang w:eastAsia="en-GB"/>
              </w:rPr>
              <w:t>Maintenance/Inspection of Equipment, include fume cupboards</w:t>
            </w:r>
          </w:p>
        </w:tc>
      </w:tr>
      <w:tr w:rsidRPr="004A132E" w:rsidR="00F349FE" w:rsidTr="008913E0" w14:paraId="2EDD7A12" w14:textId="77777777">
        <w:trPr>
          <w:trHeight w:val="450"/>
          <w:tblCellSpacing w:w="0" w:type="dxa"/>
        </w:trPr>
        <w:tc>
          <w:tcPr>
            <w:tcW w:w="9479" w:type="dxa"/>
            <w:vAlign w:val="center"/>
          </w:tcPr>
          <w:p w:rsidRPr="004A132E" w:rsidR="00F349FE" w:rsidP="008913E0" w:rsidRDefault="00F349FE" w14:paraId="77A5CE04" w14:textId="77777777">
            <w:pPr>
              <w:rPr>
                <w:rFonts w:ascii="Arial" w:hAnsi="Arial" w:cs="Arial"/>
                <w:bCs/>
                <w:sz w:val="22"/>
                <w:szCs w:val="22"/>
                <w:lang w:eastAsia="en-GB"/>
              </w:rPr>
            </w:pPr>
            <w:r>
              <w:rPr>
                <w:rFonts w:ascii="Arial" w:hAnsi="Arial" w:cs="Arial"/>
                <w:bCs/>
                <w:sz w:val="22"/>
                <w:szCs w:val="22"/>
                <w:lang w:eastAsia="en-GB"/>
              </w:rPr>
              <w:t xml:space="preserve">3.19 </w:t>
            </w:r>
            <w:r w:rsidRPr="004A132E">
              <w:rPr>
                <w:rFonts w:ascii="Arial" w:hAnsi="Arial" w:cs="Arial"/>
                <w:bCs/>
                <w:sz w:val="22"/>
                <w:szCs w:val="22"/>
                <w:lang w:eastAsia="en-GB"/>
              </w:rPr>
              <w:t>Manual handling</w:t>
            </w:r>
          </w:p>
        </w:tc>
      </w:tr>
      <w:tr w:rsidRPr="004A132E" w:rsidR="00F349FE" w:rsidTr="008913E0" w14:paraId="13B97E54" w14:textId="77777777">
        <w:trPr>
          <w:trHeight w:val="450"/>
          <w:tblCellSpacing w:w="0" w:type="dxa"/>
        </w:trPr>
        <w:tc>
          <w:tcPr>
            <w:tcW w:w="9479" w:type="dxa"/>
            <w:vAlign w:val="center"/>
          </w:tcPr>
          <w:p w:rsidRPr="004A132E" w:rsidR="00F349FE" w:rsidP="008913E0" w:rsidRDefault="00F349FE" w14:paraId="01A0DFE1" w14:textId="77777777">
            <w:pPr>
              <w:rPr>
                <w:rFonts w:ascii="Arial" w:hAnsi="Arial" w:cs="Arial"/>
                <w:bCs/>
                <w:sz w:val="22"/>
                <w:szCs w:val="22"/>
                <w:lang w:eastAsia="en-GB"/>
              </w:rPr>
            </w:pPr>
            <w:r>
              <w:rPr>
                <w:rFonts w:ascii="Arial" w:hAnsi="Arial" w:cs="Arial"/>
                <w:bCs/>
                <w:sz w:val="22"/>
                <w:szCs w:val="22"/>
                <w:lang w:eastAsia="en-GB"/>
              </w:rPr>
              <w:t xml:space="preserve">3.21 </w:t>
            </w:r>
            <w:r w:rsidRPr="004A132E">
              <w:rPr>
                <w:rFonts w:ascii="Arial" w:hAnsi="Arial" w:cs="Arial"/>
                <w:bCs/>
                <w:sz w:val="22"/>
                <w:szCs w:val="22"/>
                <w:lang w:eastAsia="en-GB"/>
              </w:rPr>
              <w:t>Monitoring arrangements</w:t>
            </w:r>
          </w:p>
        </w:tc>
      </w:tr>
      <w:tr w:rsidRPr="004A132E" w:rsidR="00F349FE" w:rsidTr="008913E0" w14:paraId="23F6AB0E" w14:textId="77777777">
        <w:trPr>
          <w:trHeight w:val="450"/>
          <w:tblCellSpacing w:w="0" w:type="dxa"/>
        </w:trPr>
        <w:tc>
          <w:tcPr>
            <w:tcW w:w="9479" w:type="dxa"/>
            <w:vAlign w:val="center"/>
          </w:tcPr>
          <w:p w:rsidRPr="004A132E" w:rsidR="00F349FE" w:rsidP="008913E0" w:rsidRDefault="00F349FE" w14:paraId="4E3009D9" w14:textId="77777777">
            <w:pPr>
              <w:rPr>
                <w:rFonts w:ascii="Arial" w:hAnsi="Arial" w:cs="Arial"/>
                <w:bCs/>
                <w:sz w:val="22"/>
                <w:szCs w:val="22"/>
                <w:lang w:eastAsia="en-GB"/>
              </w:rPr>
            </w:pPr>
          </w:p>
        </w:tc>
      </w:tr>
      <w:tr w:rsidRPr="004A132E" w:rsidR="00F349FE" w:rsidTr="008913E0" w14:paraId="10BB5938" w14:textId="77777777">
        <w:trPr>
          <w:trHeight w:val="450"/>
          <w:tblCellSpacing w:w="0" w:type="dxa"/>
        </w:trPr>
        <w:tc>
          <w:tcPr>
            <w:tcW w:w="9479" w:type="dxa"/>
            <w:vAlign w:val="center"/>
          </w:tcPr>
          <w:p w:rsidRPr="004A132E" w:rsidR="00F349FE" w:rsidP="008913E0" w:rsidRDefault="00F349FE" w14:paraId="490CF261" w14:textId="77777777">
            <w:pPr>
              <w:rPr>
                <w:rFonts w:ascii="Arial" w:hAnsi="Arial" w:cs="Arial"/>
                <w:bCs/>
                <w:sz w:val="22"/>
                <w:szCs w:val="22"/>
                <w:lang w:eastAsia="en-GB"/>
              </w:rPr>
            </w:pPr>
            <w:r>
              <w:rPr>
                <w:rFonts w:ascii="Arial" w:hAnsi="Arial" w:cs="Arial"/>
                <w:bCs/>
                <w:sz w:val="22"/>
                <w:szCs w:val="22"/>
                <w:lang w:eastAsia="en-GB"/>
              </w:rPr>
              <w:t xml:space="preserve">3.23 </w:t>
            </w:r>
            <w:r w:rsidRPr="004A132E">
              <w:rPr>
                <w:rFonts w:ascii="Arial" w:hAnsi="Arial" w:cs="Arial"/>
                <w:bCs/>
                <w:sz w:val="22"/>
                <w:szCs w:val="22"/>
                <w:lang w:eastAsia="en-GB"/>
              </w:rPr>
              <w:t>Offsite and Educational Visits</w:t>
            </w:r>
          </w:p>
        </w:tc>
      </w:tr>
      <w:tr w:rsidRPr="004A132E" w:rsidR="00F349FE" w:rsidTr="008913E0" w14:paraId="6F46D7DD" w14:textId="77777777">
        <w:trPr>
          <w:trHeight w:val="450"/>
          <w:tblCellSpacing w:w="0" w:type="dxa"/>
        </w:trPr>
        <w:tc>
          <w:tcPr>
            <w:tcW w:w="9479" w:type="dxa"/>
            <w:vAlign w:val="center"/>
          </w:tcPr>
          <w:p w:rsidRPr="004A132E" w:rsidR="00F349FE" w:rsidP="008913E0" w:rsidRDefault="00F349FE" w14:paraId="7E5A74FC" w14:textId="77777777">
            <w:pPr>
              <w:rPr>
                <w:rFonts w:ascii="Arial" w:hAnsi="Arial" w:cs="Arial"/>
                <w:bCs/>
                <w:sz w:val="22"/>
                <w:szCs w:val="22"/>
                <w:lang w:eastAsia="en-GB"/>
              </w:rPr>
            </w:pPr>
            <w:r>
              <w:rPr>
                <w:rFonts w:ascii="Arial" w:hAnsi="Arial" w:cs="Arial"/>
                <w:bCs/>
                <w:sz w:val="22"/>
                <w:szCs w:val="22"/>
                <w:lang w:eastAsia="en-GB"/>
              </w:rPr>
              <w:t>3.24</w:t>
            </w:r>
            <w:r w:rsidRPr="004A132E">
              <w:rPr>
                <w:rFonts w:ascii="Arial" w:hAnsi="Arial" w:cs="Arial"/>
                <w:bCs/>
                <w:sz w:val="22"/>
                <w:szCs w:val="22"/>
                <w:lang w:eastAsia="en-GB"/>
              </w:rPr>
              <w:t xml:space="preserve"> </w:t>
            </w:r>
            <w:r>
              <w:rPr>
                <w:rFonts w:ascii="Arial" w:hAnsi="Arial" w:cs="Arial"/>
                <w:bCs/>
                <w:sz w:val="22"/>
                <w:szCs w:val="22"/>
                <w:lang w:eastAsia="en-GB"/>
              </w:rPr>
              <w:t>Outdoor play equipment</w:t>
            </w:r>
          </w:p>
        </w:tc>
      </w:tr>
      <w:tr w:rsidRPr="004A132E" w:rsidR="00F349FE" w:rsidTr="008913E0" w14:paraId="638C71BF" w14:textId="77777777">
        <w:trPr>
          <w:trHeight w:val="450"/>
          <w:tblCellSpacing w:w="0" w:type="dxa"/>
        </w:trPr>
        <w:tc>
          <w:tcPr>
            <w:tcW w:w="9479" w:type="dxa"/>
            <w:vAlign w:val="center"/>
          </w:tcPr>
          <w:p w:rsidRPr="004A132E" w:rsidR="00F349FE" w:rsidP="00F349FE" w:rsidRDefault="00F349FE" w14:paraId="0BD41DEB" w14:textId="77777777">
            <w:pPr>
              <w:rPr>
                <w:rFonts w:ascii="Arial" w:hAnsi="Arial" w:cs="Arial"/>
                <w:bCs/>
                <w:sz w:val="22"/>
                <w:szCs w:val="22"/>
                <w:lang w:eastAsia="en-GB"/>
              </w:rPr>
            </w:pPr>
            <w:r>
              <w:rPr>
                <w:rFonts w:ascii="Arial" w:hAnsi="Arial" w:cs="Arial"/>
                <w:bCs/>
                <w:sz w:val="22"/>
                <w:szCs w:val="22"/>
                <w:lang w:eastAsia="en-GB"/>
              </w:rPr>
              <w:t xml:space="preserve">3.25 </w:t>
            </w:r>
            <w:r w:rsidRPr="004A132E">
              <w:rPr>
                <w:rFonts w:ascii="Arial" w:hAnsi="Arial" w:cs="Arial"/>
                <w:bCs/>
                <w:sz w:val="22"/>
                <w:szCs w:val="22"/>
                <w:lang w:eastAsia="en-GB"/>
              </w:rPr>
              <w:t>PE Equipment</w:t>
            </w:r>
          </w:p>
        </w:tc>
      </w:tr>
      <w:tr w:rsidRPr="004A132E" w:rsidR="00F349FE" w:rsidTr="008913E0" w14:paraId="4CD62250" w14:textId="77777777">
        <w:trPr>
          <w:trHeight w:val="450"/>
          <w:tblCellSpacing w:w="0" w:type="dxa"/>
        </w:trPr>
        <w:tc>
          <w:tcPr>
            <w:tcW w:w="9479" w:type="dxa"/>
            <w:vAlign w:val="center"/>
          </w:tcPr>
          <w:p w:rsidRPr="004A132E" w:rsidR="00F349FE" w:rsidP="00F349FE" w:rsidRDefault="00F349FE" w14:paraId="1DF4A121" w14:textId="77777777">
            <w:pPr>
              <w:rPr>
                <w:rFonts w:ascii="Arial" w:hAnsi="Arial" w:cs="Arial"/>
                <w:bCs/>
                <w:sz w:val="22"/>
                <w:szCs w:val="22"/>
                <w:lang w:eastAsia="en-GB"/>
              </w:rPr>
            </w:pPr>
          </w:p>
        </w:tc>
      </w:tr>
      <w:tr w:rsidRPr="004A132E" w:rsidR="00F349FE" w:rsidTr="008913E0" w14:paraId="6EA3A386" w14:textId="77777777">
        <w:trPr>
          <w:trHeight w:val="450"/>
          <w:tblCellSpacing w:w="0" w:type="dxa"/>
        </w:trPr>
        <w:tc>
          <w:tcPr>
            <w:tcW w:w="9479" w:type="dxa"/>
            <w:vAlign w:val="center"/>
          </w:tcPr>
          <w:p w:rsidRPr="004A132E" w:rsidR="00F349FE" w:rsidP="00F349FE" w:rsidRDefault="00F349FE" w14:paraId="4DEF4129" w14:textId="77777777">
            <w:pPr>
              <w:rPr>
                <w:rFonts w:ascii="Arial" w:hAnsi="Arial" w:cs="Arial"/>
                <w:bCs/>
                <w:sz w:val="22"/>
                <w:szCs w:val="22"/>
                <w:lang w:eastAsia="en-GB"/>
              </w:rPr>
            </w:pPr>
            <w:r>
              <w:rPr>
                <w:rFonts w:ascii="Arial" w:hAnsi="Arial" w:cs="Arial"/>
                <w:bCs/>
                <w:sz w:val="22"/>
                <w:szCs w:val="22"/>
                <w:lang w:eastAsia="en-GB"/>
              </w:rPr>
              <w:t xml:space="preserve">3.27 </w:t>
            </w:r>
            <w:r w:rsidRPr="004A132E">
              <w:rPr>
                <w:rFonts w:ascii="Arial" w:hAnsi="Arial" w:cs="Arial"/>
                <w:bCs/>
                <w:sz w:val="22"/>
                <w:szCs w:val="22"/>
                <w:lang w:eastAsia="en-GB"/>
              </w:rPr>
              <w:t>Ponds</w:t>
            </w:r>
          </w:p>
        </w:tc>
      </w:tr>
      <w:tr w:rsidRPr="004A132E" w:rsidR="00F349FE" w:rsidTr="008913E0" w14:paraId="2822A444" w14:textId="77777777">
        <w:trPr>
          <w:trHeight w:val="450"/>
          <w:tblCellSpacing w:w="0" w:type="dxa"/>
        </w:trPr>
        <w:tc>
          <w:tcPr>
            <w:tcW w:w="9479" w:type="dxa"/>
            <w:vAlign w:val="center"/>
          </w:tcPr>
          <w:p w:rsidRPr="004A132E" w:rsidR="00F349FE" w:rsidP="008913E0" w:rsidRDefault="00F349FE" w14:paraId="16C53F86" w14:textId="77777777">
            <w:pPr>
              <w:rPr>
                <w:rFonts w:ascii="Arial" w:hAnsi="Arial" w:cs="Arial"/>
                <w:bCs/>
                <w:sz w:val="22"/>
                <w:szCs w:val="22"/>
                <w:lang w:eastAsia="en-GB"/>
              </w:rPr>
            </w:pPr>
            <w:r>
              <w:rPr>
                <w:rFonts w:ascii="Arial" w:hAnsi="Arial" w:cs="Arial"/>
                <w:bCs/>
                <w:sz w:val="22"/>
                <w:szCs w:val="22"/>
                <w:lang w:eastAsia="en-GB"/>
              </w:rPr>
              <w:t xml:space="preserve">3.28 </w:t>
            </w:r>
            <w:r w:rsidRPr="004A132E">
              <w:rPr>
                <w:rFonts w:ascii="Arial" w:hAnsi="Arial" w:cs="Arial"/>
                <w:bCs/>
                <w:sz w:val="22"/>
                <w:szCs w:val="22"/>
                <w:lang w:eastAsia="en-GB"/>
              </w:rPr>
              <w:t>Risk assessments</w:t>
            </w:r>
          </w:p>
        </w:tc>
      </w:tr>
      <w:tr w:rsidRPr="004A132E" w:rsidR="00F349FE" w:rsidTr="008913E0" w14:paraId="4AF36957" w14:textId="77777777">
        <w:trPr>
          <w:trHeight w:val="450"/>
          <w:tblCellSpacing w:w="0" w:type="dxa"/>
        </w:trPr>
        <w:tc>
          <w:tcPr>
            <w:tcW w:w="9479" w:type="dxa"/>
            <w:vAlign w:val="center"/>
          </w:tcPr>
          <w:p w:rsidRPr="004A132E" w:rsidR="00F349FE" w:rsidP="008913E0" w:rsidRDefault="00F349FE" w14:paraId="54047B1A" w14:textId="77777777">
            <w:pPr>
              <w:rPr>
                <w:rFonts w:ascii="Arial" w:hAnsi="Arial" w:cs="Arial"/>
                <w:bCs/>
                <w:sz w:val="22"/>
                <w:szCs w:val="22"/>
                <w:lang w:eastAsia="en-GB"/>
              </w:rPr>
            </w:pPr>
          </w:p>
        </w:tc>
      </w:tr>
      <w:tr w:rsidRPr="004A132E" w:rsidR="00F349FE" w:rsidTr="008913E0" w14:paraId="2EB1BC68" w14:textId="77777777">
        <w:trPr>
          <w:trHeight w:val="450"/>
          <w:tblCellSpacing w:w="0" w:type="dxa"/>
        </w:trPr>
        <w:tc>
          <w:tcPr>
            <w:tcW w:w="9479" w:type="dxa"/>
            <w:vAlign w:val="center"/>
          </w:tcPr>
          <w:p w:rsidRPr="004A132E" w:rsidR="00F349FE" w:rsidP="008913E0" w:rsidRDefault="00F349FE" w14:paraId="771D00B9" w14:textId="77777777">
            <w:pPr>
              <w:rPr>
                <w:rFonts w:ascii="Arial" w:hAnsi="Arial" w:cs="Arial"/>
                <w:bCs/>
                <w:sz w:val="22"/>
                <w:szCs w:val="22"/>
                <w:lang w:eastAsia="en-GB"/>
              </w:rPr>
            </w:pPr>
            <w:r>
              <w:rPr>
                <w:rFonts w:ascii="Arial" w:hAnsi="Arial" w:cs="Arial"/>
                <w:bCs/>
                <w:sz w:val="22"/>
                <w:szCs w:val="22"/>
                <w:lang w:eastAsia="en-GB"/>
              </w:rPr>
              <w:t xml:space="preserve">3.30 </w:t>
            </w:r>
            <w:r w:rsidRPr="004A132E">
              <w:rPr>
                <w:rFonts w:ascii="Arial" w:hAnsi="Arial" w:cs="Arial"/>
                <w:bCs/>
                <w:sz w:val="22"/>
                <w:szCs w:val="22"/>
                <w:lang w:eastAsia="en-GB"/>
              </w:rPr>
              <w:t>Sports pitches / playing fields</w:t>
            </w:r>
          </w:p>
        </w:tc>
      </w:tr>
      <w:tr w:rsidRPr="004A132E" w:rsidR="00F349FE" w:rsidTr="008913E0" w14:paraId="529C10D0" w14:textId="77777777">
        <w:trPr>
          <w:trHeight w:val="450"/>
          <w:tblCellSpacing w:w="0" w:type="dxa"/>
        </w:trPr>
        <w:tc>
          <w:tcPr>
            <w:tcW w:w="9479" w:type="dxa"/>
            <w:vAlign w:val="center"/>
          </w:tcPr>
          <w:p w:rsidRPr="004A132E" w:rsidR="00F349FE" w:rsidP="008913E0" w:rsidRDefault="00F349FE" w14:paraId="7395BDB7" w14:textId="77777777">
            <w:pPr>
              <w:rPr>
                <w:rFonts w:ascii="Arial" w:hAnsi="Arial" w:cs="Arial"/>
                <w:bCs/>
                <w:sz w:val="22"/>
                <w:szCs w:val="22"/>
                <w:lang w:eastAsia="en-GB"/>
              </w:rPr>
            </w:pPr>
            <w:r>
              <w:rPr>
                <w:rFonts w:ascii="Arial" w:hAnsi="Arial" w:cs="Arial"/>
                <w:bCs/>
                <w:sz w:val="22"/>
                <w:szCs w:val="22"/>
                <w:lang w:eastAsia="en-GB"/>
              </w:rPr>
              <w:t xml:space="preserve">3.31 </w:t>
            </w:r>
            <w:r w:rsidRPr="004A132E">
              <w:rPr>
                <w:rFonts w:ascii="Arial" w:hAnsi="Arial" w:cs="Arial"/>
                <w:bCs/>
                <w:sz w:val="22"/>
                <w:szCs w:val="22"/>
                <w:lang w:eastAsia="en-GB"/>
              </w:rPr>
              <w:t>Staff Consultation / Trade Unions</w:t>
            </w:r>
          </w:p>
        </w:tc>
      </w:tr>
      <w:tr w:rsidRPr="004A132E" w:rsidR="00F349FE" w:rsidTr="008913E0" w14:paraId="0719A321" w14:textId="77777777">
        <w:trPr>
          <w:trHeight w:val="450"/>
          <w:tblCellSpacing w:w="0" w:type="dxa"/>
        </w:trPr>
        <w:tc>
          <w:tcPr>
            <w:tcW w:w="9479" w:type="dxa"/>
            <w:vAlign w:val="center"/>
          </w:tcPr>
          <w:p w:rsidRPr="004A132E" w:rsidR="00F349FE" w:rsidP="008913E0" w:rsidRDefault="00F349FE" w14:paraId="483DD4CD" w14:textId="77777777">
            <w:pPr>
              <w:rPr>
                <w:rFonts w:ascii="Arial" w:hAnsi="Arial" w:cs="Arial"/>
                <w:bCs/>
                <w:sz w:val="22"/>
                <w:szCs w:val="22"/>
                <w:lang w:eastAsia="en-GB"/>
              </w:rPr>
            </w:pPr>
            <w:r>
              <w:rPr>
                <w:rFonts w:ascii="Arial" w:hAnsi="Arial" w:cs="Arial"/>
                <w:bCs/>
                <w:sz w:val="22"/>
                <w:szCs w:val="22"/>
                <w:lang w:eastAsia="en-GB"/>
              </w:rPr>
              <w:t xml:space="preserve">3.33 </w:t>
            </w:r>
            <w:r w:rsidRPr="004A132E">
              <w:rPr>
                <w:rFonts w:ascii="Arial" w:hAnsi="Arial" w:cs="Arial"/>
                <w:bCs/>
                <w:sz w:val="22"/>
                <w:szCs w:val="22"/>
                <w:lang w:eastAsia="en-GB"/>
              </w:rPr>
              <w:t xml:space="preserve">Swimming </w:t>
            </w:r>
            <w:r>
              <w:rPr>
                <w:rFonts w:ascii="Arial" w:hAnsi="Arial" w:cs="Arial"/>
                <w:bCs/>
                <w:sz w:val="22"/>
                <w:szCs w:val="22"/>
                <w:lang w:eastAsia="en-GB"/>
              </w:rPr>
              <w:t>lessons</w:t>
            </w:r>
          </w:p>
        </w:tc>
      </w:tr>
      <w:tr w:rsidRPr="004A132E" w:rsidR="00F349FE" w:rsidTr="008913E0" w14:paraId="2B9D5CFE" w14:textId="77777777">
        <w:trPr>
          <w:trHeight w:val="450"/>
          <w:tblCellSpacing w:w="0" w:type="dxa"/>
        </w:trPr>
        <w:tc>
          <w:tcPr>
            <w:tcW w:w="9479" w:type="dxa"/>
            <w:vAlign w:val="center"/>
          </w:tcPr>
          <w:p w:rsidRPr="004A132E" w:rsidR="00F349FE" w:rsidP="008913E0" w:rsidRDefault="00F349FE" w14:paraId="7D93D69E" w14:textId="77777777">
            <w:pPr>
              <w:rPr>
                <w:rFonts w:ascii="Arial" w:hAnsi="Arial" w:cs="Arial"/>
                <w:bCs/>
                <w:sz w:val="22"/>
                <w:szCs w:val="22"/>
                <w:lang w:eastAsia="en-GB"/>
              </w:rPr>
            </w:pPr>
          </w:p>
        </w:tc>
      </w:tr>
      <w:tr w:rsidRPr="004A132E" w:rsidR="00F349FE" w:rsidTr="008913E0" w14:paraId="1722121D" w14:textId="77777777">
        <w:trPr>
          <w:trHeight w:val="450"/>
          <w:tblCellSpacing w:w="0" w:type="dxa"/>
        </w:trPr>
        <w:tc>
          <w:tcPr>
            <w:tcW w:w="9479" w:type="dxa"/>
            <w:vAlign w:val="center"/>
          </w:tcPr>
          <w:p w:rsidRPr="004A132E" w:rsidR="00F349FE" w:rsidP="008913E0" w:rsidRDefault="00F349FE" w14:paraId="4F053DD6" w14:textId="77777777">
            <w:pPr>
              <w:rPr>
                <w:rFonts w:ascii="Arial" w:hAnsi="Arial" w:cs="Arial"/>
                <w:bCs/>
                <w:sz w:val="22"/>
                <w:szCs w:val="22"/>
                <w:lang w:eastAsia="en-GB"/>
              </w:rPr>
            </w:pPr>
            <w:r>
              <w:rPr>
                <w:rFonts w:ascii="Arial" w:hAnsi="Arial" w:cs="Arial"/>
                <w:bCs/>
                <w:sz w:val="22"/>
                <w:szCs w:val="22"/>
                <w:lang w:eastAsia="en-GB"/>
              </w:rPr>
              <w:t xml:space="preserve">3.35 </w:t>
            </w:r>
            <w:r w:rsidRPr="004A132E">
              <w:rPr>
                <w:rFonts w:ascii="Arial" w:hAnsi="Arial" w:cs="Arial"/>
                <w:bCs/>
                <w:sz w:val="22"/>
                <w:szCs w:val="22"/>
                <w:lang w:eastAsia="en-GB"/>
              </w:rPr>
              <w:t>Training and Development Health and Safety Related</w:t>
            </w:r>
          </w:p>
        </w:tc>
      </w:tr>
      <w:tr w:rsidRPr="004A132E" w:rsidR="00F349FE" w:rsidTr="008913E0" w14:paraId="35E01079" w14:textId="77777777">
        <w:trPr>
          <w:trHeight w:val="450"/>
          <w:tblCellSpacing w:w="0" w:type="dxa"/>
        </w:trPr>
        <w:tc>
          <w:tcPr>
            <w:tcW w:w="9479" w:type="dxa"/>
            <w:vAlign w:val="center"/>
          </w:tcPr>
          <w:p w:rsidRPr="004A132E" w:rsidR="00F349FE" w:rsidP="008913E0" w:rsidRDefault="00F349FE" w14:paraId="111D8E12" w14:textId="77777777">
            <w:pPr>
              <w:rPr>
                <w:rFonts w:ascii="Arial" w:hAnsi="Arial" w:cs="Arial"/>
                <w:bCs/>
                <w:sz w:val="22"/>
                <w:szCs w:val="22"/>
                <w:lang w:eastAsia="en-GB"/>
              </w:rPr>
            </w:pPr>
            <w:r>
              <w:rPr>
                <w:rFonts w:ascii="Arial" w:hAnsi="Arial" w:cs="Arial"/>
                <w:bCs/>
                <w:sz w:val="22"/>
                <w:szCs w:val="22"/>
                <w:lang w:eastAsia="en-GB"/>
              </w:rPr>
              <w:t xml:space="preserve">3.36 </w:t>
            </w:r>
            <w:r w:rsidRPr="004A132E">
              <w:rPr>
                <w:rFonts w:ascii="Arial" w:hAnsi="Arial" w:cs="Arial"/>
                <w:bCs/>
                <w:sz w:val="22"/>
                <w:szCs w:val="22"/>
                <w:lang w:eastAsia="en-GB"/>
              </w:rPr>
              <w:t>Vehicles on site</w:t>
            </w:r>
          </w:p>
        </w:tc>
      </w:tr>
      <w:tr w:rsidRPr="004A132E" w:rsidR="00F349FE" w:rsidTr="008913E0" w14:paraId="33D34C2B" w14:textId="77777777">
        <w:trPr>
          <w:trHeight w:val="450"/>
          <w:tblCellSpacing w:w="0" w:type="dxa"/>
        </w:trPr>
        <w:tc>
          <w:tcPr>
            <w:tcW w:w="9479" w:type="dxa"/>
            <w:vAlign w:val="center"/>
          </w:tcPr>
          <w:p w:rsidRPr="004A132E" w:rsidR="00F349FE" w:rsidP="008913E0" w:rsidRDefault="00F349FE" w14:paraId="6FE4B3D1" w14:textId="77777777">
            <w:pPr>
              <w:rPr>
                <w:rFonts w:ascii="Arial" w:hAnsi="Arial" w:cs="Arial"/>
                <w:bCs/>
                <w:sz w:val="22"/>
                <w:szCs w:val="22"/>
                <w:lang w:eastAsia="en-GB"/>
              </w:rPr>
            </w:pPr>
            <w:r>
              <w:rPr>
                <w:rFonts w:ascii="Arial" w:hAnsi="Arial" w:cs="Arial"/>
                <w:bCs/>
                <w:sz w:val="22"/>
                <w:szCs w:val="22"/>
                <w:lang w:eastAsia="en-GB"/>
              </w:rPr>
              <w:t xml:space="preserve">3.37 </w:t>
            </w:r>
            <w:r w:rsidRPr="004A132E">
              <w:rPr>
                <w:rFonts w:ascii="Arial" w:hAnsi="Arial" w:cs="Arial"/>
                <w:bCs/>
                <w:sz w:val="22"/>
                <w:szCs w:val="22"/>
                <w:lang w:eastAsia="en-GB"/>
              </w:rPr>
              <w:t>Violence to staff /School Security</w:t>
            </w:r>
          </w:p>
        </w:tc>
      </w:tr>
      <w:tr w:rsidRPr="004A132E" w:rsidR="00F349FE" w:rsidTr="008913E0" w14:paraId="2EA21571" w14:textId="77777777">
        <w:trPr>
          <w:trHeight w:val="450"/>
          <w:tblCellSpacing w:w="0" w:type="dxa"/>
        </w:trPr>
        <w:tc>
          <w:tcPr>
            <w:tcW w:w="9479" w:type="dxa"/>
            <w:vAlign w:val="center"/>
          </w:tcPr>
          <w:p w:rsidRPr="004A132E" w:rsidR="00F349FE" w:rsidP="008913E0" w:rsidRDefault="00F349FE" w14:paraId="4C1DCF2F" w14:textId="77777777">
            <w:pPr>
              <w:rPr>
                <w:rFonts w:ascii="Arial" w:hAnsi="Arial" w:cs="Arial"/>
                <w:bCs/>
                <w:sz w:val="22"/>
                <w:szCs w:val="22"/>
                <w:lang w:eastAsia="en-GB"/>
              </w:rPr>
            </w:pPr>
            <w:r>
              <w:rPr>
                <w:rFonts w:ascii="Arial" w:hAnsi="Arial" w:cs="Arial"/>
                <w:bCs/>
                <w:sz w:val="22"/>
                <w:szCs w:val="22"/>
                <w:lang w:eastAsia="en-GB"/>
              </w:rPr>
              <w:t xml:space="preserve">3.38 </w:t>
            </w:r>
            <w:r w:rsidRPr="004A132E">
              <w:rPr>
                <w:rFonts w:ascii="Arial" w:hAnsi="Arial" w:cs="Arial"/>
                <w:bCs/>
                <w:sz w:val="22"/>
                <w:szCs w:val="22"/>
                <w:lang w:eastAsia="en-GB"/>
              </w:rPr>
              <w:t>Water Hygiene</w:t>
            </w:r>
          </w:p>
        </w:tc>
      </w:tr>
      <w:tr w:rsidRPr="004A132E" w:rsidR="00F349FE" w:rsidTr="008913E0" w14:paraId="51436F35" w14:textId="77777777">
        <w:trPr>
          <w:trHeight w:val="450"/>
          <w:tblCellSpacing w:w="0" w:type="dxa"/>
        </w:trPr>
        <w:tc>
          <w:tcPr>
            <w:tcW w:w="9479" w:type="dxa"/>
            <w:vAlign w:val="center"/>
          </w:tcPr>
          <w:p w:rsidRPr="004A132E" w:rsidR="00F349FE" w:rsidP="008913E0" w:rsidRDefault="00F349FE" w14:paraId="1B1D61F3" w14:textId="77777777">
            <w:pPr>
              <w:rPr>
                <w:rFonts w:ascii="Arial" w:hAnsi="Arial" w:cs="Arial"/>
                <w:bCs/>
                <w:sz w:val="22"/>
                <w:szCs w:val="22"/>
                <w:lang w:eastAsia="en-GB"/>
              </w:rPr>
            </w:pPr>
            <w:r>
              <w:rPr>
                <w:rFonts w:ascii="Arial" w:hAnsi="Arial" w:cs="Arial"/>
                <w:bCs/>
                <w:sz w:val="22"/>
                <w:szCs w:val="22"/>
                <w:lang w:eastAsia="en-GB"/>
              </w:rPr>
              <w:t xml:space="preserve">3.39 </w:t>
            </w:r>
            <w:r w:rsidRPr="004A132E">
              <w:rPr>
                <w:rFonts w:ascii="Arial" w:hAnsi="Arial" w:cs="Arial"/>
                <w:bCs/>
                <w:sz w:val="22"/>
                <w:szCs w:val="22"/>
                <w:lang w:eastAsia="en-GB"/>
              </w:rPr>
              <w:t>Work experience pupils</w:t>
            </w:r>
          </w:p>
        </w:tc>
      </w:tr>
      <w:tr w:rsidRPr="004A132E" w:rsidR="00F349FE" w:rsidTr="008913E0" w14:paraId="77724602" w14:textId="77777777">
        <w:trPr>
          <w:trHeight w:val="450"/>
          <w:tblCellSpacing w:w="0" w:type="dxa"/>
        </w:trPr>
        <w:tc>
          <w:tcPr>
            <w:tcW w:w="9479" w:type="dxa"/>
            <w:vAlign w:val="center"/>
          </w:tcPr>
          <w:p w:rsidR="00F349FE" w:rsidP="008913E0" w:rsidRDefault="00F349FE" w14:paraId="230E2C7B" w14:textId="086FFF82">
            <w:pPr>
              <w:rPr>
                <w:rFonts w:ascii="Arial" w:hAnsi="Arial" w:cs="Arial"/>
                <w:bCs/>
                <w:sz w:val="22"/>
                <w:szCs w:val="22"/>
                <w:lang w:eastAsia="en-GB"/>
              </w:rPr>
            </w:pPr>
            <w:r>
              <w:rPr>
                <w:rFonts w:ascii="Arial" w:hAnsi="Arial" w:cs="Arial"/>
                <w:bCs/>
                <w:sz w:val="22"/>
                <w:szCs w:val="22"/>
                <w:lang w:eastAsia="en-GB"/>
              </w:rPr>
              <w:t xml:space="preserve">3.40 </w:t>
            </w:r>
            <w:r w:rsidRPr="004A132E">
              <w:rPr>
                <w:rFonts w:ascii="Arial" w:hAnsi="Arial" w:cs="Arial"/>
                <w:bCs/>
                <w:sz w:val="22"/>
                <w:szCs w:val="22"/>
                <w:lang w:eastAsia="en-GB"/>
              </w:rPr>
              <w:t>Working at Height</w:t>
            </w:r>
          </w:p>
          <w:p w:rsidR="00F349FE" w:rsidP="008913E0" w:rsidRDefault="00F349FE" w14:paraId="71CD378F" w14:textId="77777777">
            <w:pPr>
              <w:rPr>
                <w:rFonts w:ascii="Arial" w:hAnsi="Arial" w:cs="Arial"/>
                <w:bCs/>
                <w:sz w:val="22"/>
                <w:szCs w:val="22"/>
                <w:lang w:eastAsia="en-GB"/>
              </w:rPr>
            </w:pPr>
          </w:p>
          <w:p w:rsidR="00F349FE" w:rsidP="008913E0" w:rsidRDefault="00F349FE" w14:paraId="68D950B9" w14:textId="77777777">
            <w:pPr>
              <w:rPr>
                <w:rFonts w:ascii="Arial" w:hAnsi="Arial" w:cs="Arial"/>
                <w:bCs/>
                <w:sz w:val="22"/>
                <w:szCs w:val="22"/>
                <w:lang w:eastAsia="en-GB"/>
              </w:rPr>
            </w:pPr>
          </w:p>
          <w:p w:rsidR="00F349FE" w:rsidP="008913E0" w:rsidRDefault="00F349FE" w14:paraId="73FAB912" w14:textId="77777777">
            <w:pPr>
              <w:suppressAutoHyphens/>
              <w:rPr>
                <w:rFonts w:ascii="Arial" w:hAnsi="Arial"/>
                <w:b/>
                <w:spacing w:val="-2"/>
                <w:sz w:val="23"/>
              </w:rPr>
            </w:pPr>
          </w:p>
          <w:p w:rsidR="00F349FE" w:rsidP="008913E0" w:rsidRDefault="00F349FE" w14:paraId="749AEF02" w14:textId="77777777">
            <w:pPr>
              <w:suppressAutoHyphens/>
              <w:rPr>
                <w:rFonts w:ascii="Arial" w:hAnsi="Arial"/>
                <w:b/>
                <w:spacing w:val="-2"/>
                <w:sz w:val="23"/>
              </w:rPr>
            </w:pPr>
          </w:p>
          <w:p w:rsidR="00F349FE" w:rsidP="008913E0" w:rsidRDefault="00F349FE" w14:paraId="76D00926" w14:textId="77777777">
            <w:pPr>
              <w:suppressAutoHyphens/>
              <w:rPr>
                <w:rFonts w:ascii="Arial" w:hAnsi="Arial"/>
                <w:b/>
                <w:spacing w:val="-2"/>
                <w:sz w:val="23"/>
              </w:rPr>
            </w:pPr>
          </w:p>
          <w:p w:rsidR="00F349FE" w:rsidP="008913E0" w:rsidRDefault="00F349FE" w14:paraId="25FBE686" w14:textId="77777777">
            <w:pPr>
              <w:suppressAutoHyphens/>
              <w:rPr>
                <w:rFonts w:ascii="Arial" w:hAnsi="Arial"/>
                <w:b/>
                <w:spacing w:val="-2"/>
                <w:sz w:val="23"/>
              </w:rPr>
            </w:pPr>
          </w:p>
          <w:p w:rsidR="00F349FE" w:rsidP="008913E0" w:rsidRDefault="00F349FE" w14:paraId="4BC775ED" w14:textId="77777777">
            <w:pPr>
              <w:suppressAutoHyphens/>
              <w:rPr>
                <w:rFonts w:ascii="Arial" w:hAnsi="Arial"/>
                <w:b/>
                <w:spacing w:val="-2"/>
                <w:sz w:val="23"/>
              </w:rPr>
            </w:pPr>
          </w:p>
          <w:p w:rsidR="00F349FE" w:rsidP="008913E0" w:rsidRDefault="00F349FE" w14:paraId="3E03D75F" w14:textId="77777777">
            <w:pPr>
              <w:suppressAutoHyphens/>
              <w:rPr>
                <w:rFonts w:ascii="Arial" w:hAnsi="Arial"/>
                <w:b/>
                <w:spacing w:val="-2"/>
                <w:sz w:val="23"/>
              </w:rPr>
            </w:pPr>
          </w:p>
          <w:p w:rsidR="00F349FE" w:rsidP="008913E0" w:rsidRDefault="00F349FE" w14:paraId="346A1BEC" w14:textId="77777777">
            <w:pPr>
              <w:suppressAutoHyphens/>
              <w:rPr>
                <w:rFonts w:ascii="Arial" w:hAnsi="Arial"/>
                <w:b/>
                <w:spacing w:val="-2"/>
                <w:sz w:val="23"/>
              </w:rPr>
            </w:pPr>
          </w:p>
          <w:p w:rsidR="00F349FE" w:rsidP="008913E0" w:rsidRDefault="00F349FE" w14:paraId="65BE005A" w14:textId="77777777">
            <w:pPr>
              <w:rPr>
                <w:rFonts w:ascii="Arial" w:hAnsi="Arial" w:cs="Arial"/>
                <w:b/>
                <w:bCs/>
                <w:sz w:val="23"/>
                <w:szCs w:val="23"/>
              </w:rPr>
            </w:pPr>
          </w:p>
          <w:p w:rsidR="00F349FE" w:rsidP="008913E0" w:rsidRDefault="00F349FE" w14:paraId="452071CF" w14:textId="77777777">
            <w:pPr>
              <w:rPr>
                <w:rFonts w:ascii="Arial" w:hAnsi="Arial" w:cs="Arial"/>
                <w:b/>
                <w:bCs/>
                <w:sz w:val="23"/>
                <w:szCs w:val="23"/>
              </w:rPr>
            </w:pPr>
          </w:p>
          <w:p w:rsidR="00F349FE" w:rsidP="008913E0" w:rsidRDefault="00F349FE" w14:paraId="08BAE85F" w14:textId="77777777">
            <w:pPr>
              <w:rPr>
                <w:rFonts w:ascii="Arial" w:hAnsi="Arial" w:cs="Arial"/>
                <w:b/>
                <w:bCs/>
                <w:sz w:val="23"/>
                <w:szCs w:val="23"/>
              </w:rPr>
            </w:pPr>
          </w:p>
          <w:p w:rsidRPr="007D3F18" w:rsidR="00F349FE" w:rsidP="008913E0" w:rsidRDefault="00F349FE" w14:paraId="03A9F0E0" w14:textId="41ED4B52">
            <w:pPr>
              <w:rPr>
                <w:rFonts w:ascii="Arial" w:hAnsi="Arial" w:cs="Arial"/>
                <w:b/>
                <w:bCs/>
                <w:sz w:val="23"/>
                <w:szCs w:val="23"/>
                <w:lang w:eastAsia="en-GB"/>
              </w:rPr>
            </w:pPr>
            <w:r w:rsidRPr="003C1FAE">
              <w:rPr>
                <w:rFonts w:ascii="Arial" w:hAnsi="Arial" w:cs="Arial"/>
                <w:b/>
                <w:bCs/>
                <w:sz w:val="23"/>
                <w:szCs w:val="23"/>
              </w:rPr>
              <w:t>3.1  Access and Egress, Housekeeping, Cleaning &amp; Waste disposal</w:t>
            </w:r>
          </w:p>
          <w:p w:rsidR="00F349FE" w:rsidP="008913E0" w:rsidRDefault="00F349FE" w14:paraId="298A7F5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color w:val="FF0000"/>
                <w:sz w:val="23"/>
                <w:szCs w:val="23"/>
              </w:rPr>
            </w:pPr>
          </w:p>
          <w:p w:rsidR="00F349FE" w:rsidP="008913E0" w:rsidRDefault="00F349FE" w14:paraId="41440EC3" w14:textId="274D5AB6">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Pr>
                <w:rFonts w:ascii="Arial" w:hAnsi="Arial"/>
                <w:iCs/>
                <w:sz w:val="23"/>
                <w:szCs w:val="23"/>
              </w:rPr>
              <w:t xml:space="preserve">The maintenance </w:t>
            </w:r>
            <w:r w:rsidR="00494B06">
              <w:rPr>
                <w:rFonts w:ascii="Arial" w:hAnsi="Arial"/>
                <w:iCs/>
                <w:sz w:val="23"/>
                <w:szCs w:val="23"/>
              </w:rPr>
              <w:t xml:space="preserve">contractor </w:t>
            </w:r>
            <w:r>
              <w:rPr>
                <w:rFonts w:ascii="Arial" w:hAnsi="Arial"/>
                <w:iCs/>
                <w:sz w:val="23"/>
                <w:szCs w:val="23"/>
              </w:rPr>
              <w:t xml:space="preserve">is responsible for the clearance of ice, snow, leaves etc.  Grit will be used to clear a path from the gate and car park to the front entrance, the mobile steps both entrance and emergency exits and around the side of the building to the children’s entrance/playground gates and across the playground. </w:t>
            </w:r>
          </w:p>
          <w:p w:rsidR="00F349FE" w:rsidP="008913E0" w:rsidRDefault="00F349FE" w14:paraId="6AF726BA"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p>
          <w:p w:rsidR="00F349FE" w:rsidP="008913E0" w:rsidRDefault="00F349FE" w14:paraId="2695B03F"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sidRPr="00C137A9">
              <w:rPr>
                <w:rFonts w:ascii="Arial" w:hAnsi="Arial"/>
                <w:b/>
                <w:iCs/>
                <w:sz w:val="23"/>
                <w:szCs w:val="23"/>
              </w:rPr>
              <w:t>Loft</w:t>
            </w:r>
            <w:r>
              <w:rPr>
                <w:rFonts w:ascii="Arial" w:hAnsi="Arial"/>
                <w:iCs/>
                <w:sz w:val="23"/>
                <w:szCs w:val="23"/>
              </w:rPr>
              <w:t xml:space="preserve"> – When using the loft, another member of staff should be below to receive items retrieved.</w:t>
            </w:r>
          </w:p>
          <w:p w:rsidR="00F349FE" w:rsidP="008913E0" w:rsidRDefault="00F349FE" w14:paraId="57973255" w14:textId="5D9DB56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sidRPr="00C137A9">
              <w:rPr>
                <w:rFonts w:ascii="Arial" w:hAnsi="Arial"/>
                <w:b/>
                <w:iCs/>
                <w:sz w:val="23"/>
                <w:szCs w:val="23"/>
              </w:rPr>
              <w:t>Boiler Room</w:t>
            </w:r>
            <w:r>
              <w:rPr>
                <w:rFonts w:ascii="Arial" w:hAnsi="Arial"/>
                <w:iCs/>
                <w:sz w:val="23"/>
                <w:szCs w:val="23"/>
              </w:rPr>
              <w:t xml:space="preserve"> – This will be locked at all times and only entered by designated premises staff (Headteacher, , Maintenance Person). </w:t>
            </w:r>
          </w:p>
          <w:p w:rsidR="00F349FE" w:rsidP="008913E0" w:rsidRDefault="00F349FE" w14:paraId="5E72D1BA"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sidRPr="00C137A9">
              <w:rPr>
                <w:rFonts w:ascii="Arial" w:hAnsi="Arial"/>
                <w:b/>
                <w:iCs/>
                <w:sz w:val="23"/>
                <w:szCs w:val="23"/>
              </w:rPr>
              <w:t>Pond area</w:t>
            </w:r>
            <w:r>
              <w:rPr>
                <w:rFonts w:ascii="Arial" w:hAnsi="Arial"/>
                <w:iCs/>
                <w:sz w:val="23"/>
                <w:szCs w:val="23"/>
              </w:rPr>
              <w:t xml:space="preserve"> – Gate is locked when not in use and pond guard lowered. Children must be supervised at all times.</w:t>
            </w:r>
          </w:p>
          <w:p w:rsidR="00F349FE" w:rsidP="008913E0" w:rsidRDefault="00F349FE" w14:paraId="75E4A72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sidRPr="00C137A9">
              <w:rPr>
                <w:rFonts w:ascii="Arial" w:hAnsi="Arial"/>
                <w:b/>
                <w:iCs/>
                <w:sz w:val="23"/>
                <w:szCs w:val="23"/>
              </w:rPr>
              <w:t>Cleaning/Stock cupboards</w:t>
            </w:r>
            <w:r>
              <w:rPr>
                <w:rFonts w:ascii="Arial" w:hAnsi="Arial"/>
                <w:iCs/>
                <w:sz w:val="23"/>
                <w:szCs w:val="23"/>
              </w:rPr>
              <w:t xml:space="preserve"> – Children do not have unaccompanied access to stock room. Members of staff using cleaning chemicals or access equipment must familiarize themselves with the COSHH information/risk assessment before use.</w:t>
            </w:r>
          </w:p>
          <w:p w:rsidR="00F349FE" w:rsidP="008913E0" w:rsidRDefault="00F349FE" w14:paraId="5FED9A86"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p>
          <w:p w:rsidR="00F349FE" w:rsidP="008913E0" w:rsidRDefault="00F349FE" w14:paraId="394DDD39"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Pr>
                <w:rFonts w:ascii="Arial" w:hAnsi="Arial"/>
                <w:iCs/>
                <w:sz w:val="23"/>
                <w:szCs w:val="23"/>
              </w:rPr>
              <w:t>Premises are cleaned daily and rubbish is moved to appropriate outside bins to minimise accumulation of rubbish. Large trade waste bins are kept in the locked outside bin store except on collection day where they are moved by two people to the front of the school and returned. Hazardous wastes such as sanitary waste, fluorescent tubes and computers are disposed via the appropriate company with waste disposal notes issued. Glass and other sharp objects should be carefully wrapped before disposing of.</w:t>
            </w:r>
          </w:p>
          <w:p w:rsidR="00F349FE" w:rsidP="008913E0" w:rsidRDefault="00F349FE" w14:paraId="7B2CA5AD"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p>
          <w:p w:rsidR="00F349FE" w:rsidP="008913E0" w:rsidRDefault="00F349FE" w14:paraId="7ADCD31B"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iCs/>
                <w:sz w:val="23"/>
                <w:szCs w:val="23"/>
              </w:rPr>
            </w:pPr>
            <w:r>
              <w:rPr>
                <w:rFonts w:ascii="Arial" w:hAnsi="Arial"/>
                <w:iCs/>
                <w:sz w:val="23"/>
                <w:szCs w:val="23"/>
              </w:rPr>
              <w:t>Safety warnings are put in place during and after wet floor cleaning to minimize risk of slips.</w:t>
            </w:r>
          </w:p>
          <w:p w:rsidRPr="003C1FAE" w:rsidR="00F349FE" w:rsidP="008913E0" w:rsidRDefault="00F349FE" w14:paraId="65BBF9FD" w14:textId="476F59B6">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sz w:val="22"/>
                <w:szCs w:val="22"/>
                <w:lang w:eastAsia="en-GB"/>
              </w:rPr>
            </w:pPr>
          </w:p>
        </w:tc>
      </w:tr>
    </w:tbl>
    <w:p w:rsidRPr="003C1FAE" w:rsidR="00F349FE" w:rsidP="00F349FE" w:rsidRDefault="00F349FE" w14:paraId="75F4B887" w14:textId="77777777">
      <w:pPr>
        <w:pStyle w:val="BodyText"/>
        <w:rPr>
          <w:rFonts w:ascii="Arial" w:hAnsi="Arial" w:cs="Arial"/>
          <w:bCs w:val="0"/>
          <w:lang w:eastAsia="en-GB"/>
        </w:rPr>
      </w:pPr>
      <w:r w:rsidRPr="003C1FAE">
        <w:rPr>
          <w:rFonts w:ascii="Arial" w:hAnsi="Arial" w:cs="Arial"/>
          <w:bCs w:val="0"/>
          <w:lang w:eastAsia="en-GB"/>
        </w:rPr>
        <w:t>3.2 Accident reporting, recording and investigation</w:t>
      </w:r>
    </w:p>
    <w:p w:rsidRPr="007D3F18" w:rsidR="00F349FE" w:rsidP="00F349FE" w:rsidRDefault="00F349FE" w14:paraId="48581259" w14:textId="77777777">
      <w:pPr>
        <w:pStyle w:val="BodyText"/>
        <w:rPr>
          <w:rFonts w:ascii="Arial" w:hAnsi="Arial" w:cs="Arial"/>
          <w:b w:val="0"/>
          <w:sz w:val="23"/>
          <w:szCs w:val="23"/>
          <w:lang w:val="en-GB"/>
        </w:rPr>
      </w:pPr>
      <w:r>
        <w:rPr>
          <w:rFonts w:cs="Arial"/>
          <w:bCs w:val="0"/>
          <w:lang w:eastAsia="en-GB"/>
        </w:rPr>
        <w:tab/>
      </w:r>
    </w:p>
    <w:p w:rsidR="00F349FE" w:rsidP="00F349FE" w:rsidRDefault="00F349FE" w14:paraId="75C4AB2F" w14:textId="064546F4">
      <w:pPr>
        <w:pStyle w:val="BodyText"/>
        <w:rPr>
          <w:rFonts w:ascii="Arial" w:hAnsi="Arial" w:cs="Arial"/>
          <w:b w:val="0"/>
          <w:sz w:val="23"/>
          <w:szCs w:val="23"/>
        </w:rPr>
      </w:pPr>
      <w:r w:rsidRPr="003C1FAE">
        <w:rPr>
          <w:rFonts w:ascii="Arial" w:hAnsi="Arial" w:cs="Arial"/>
          <w:b w:val="0"/>
          <w:sz w:val="23"/>
          <w:szCs w:val="23"/>
        </w:rPr>
        <w:t xml:space="preserve">All serious accidents that occur on the site should be notified to </w:t>
      </w:r>
      <w:r w:rsidRPr="00002A1C">
        <w:rPr>
          <w:rFonts w:ascii="Arial" w:hAnsi="Arial" w:cs="Arial"/>
          <w:b w:val="0"/>
          <w:i/>
          <w:color w:val="auto"/>
          <w:sz w:val="23"/>
          <w:szCs w:val="23"/>
        </w:rPr>
        <w:t xml:space="preserve">The </w:t>
      </w:r>
      <w:r>
        <w:rPr>
          <w:rFonts w:ascii="Arial" w:hAnsi="Arial" w:cs="Arial"/>
          <w:b w:val="0"/>
          <w:i/>
          <w:color w:val="auto"/>
          <w:sz w:val="23"/>
          <w:szCs w:val="23"/>
        </w:rPr>
        <w:t>Headteacher/</w:t>
      </w:r>
      <w:r w:rsidR="008913E0">
        <w:rPr>
          <w:rFonts w:ascii="Arial" w:hAnsi="Arial" w:cs="Arial"/>
          <w:b w:val="0"/>
          <w:i/>
          <w:color w:val="auto"/>
          <w:sz w:val="23"/>
          <w:szCs w:val="23"/>
        </w:rPr>
        <w:t xml:space="preserve">Office Manager </w:t>
      </w:r>
      <w:r w:rsidRPr="003C1FAE">
        <w:rPr>
          <w:rFonts w:ascii="Arial" w:hAnsi="Arial" w:cs="Arial"/>
          <w:b w:val="0"/>
          <w:i/>
          <w:sz w:val="23"/>
          <w:szCs w:val="23"/>
        </w:rPr>
        <w:t xml:space="preserve"> </w:t>
      </w:r>
      <w:r w:rsidRPr="003C1FAE">
        <w:rPr>
          <w:rFonts w:ascii="Arial" w:hAnsi="Arial" w:cs="Arial"/>
          <w:b w:val="0"/>
          <w:sz w:val="23"/>
          <w:szCs w:val="23"/>
        </w:rPr>
        <w:t>who will</w:t>
      </w:r>
      <w:r w:rsidRPr="003C1FAE">
        <w:rPr>
          <w:rFonts w:ascii="Arial" w:hAnsi="Arial" w:cs="Arial"/>
          <w:b w:val="0"/>
          <w:i/>
          <w:sz w:val="23"/>
          <w:szCs w:val="23"/>
        </w:rPr>
        <w:t xml:space="preserve"> </w:t>
      </w:r>
      <w:r>
        <w:rPr>
          <w:rFonts w:ascii="Arial" w:hAnsi="Arial" w:cs="Arial"/>
          <w:b w:val="0"/>
          <w:sz w:val="23"/>
          <w:szCs w:val="23"/>
        </w:rPr>
        <w:t xml:space="preserve">record the information via the </w:t>
      </w:r>
      <w:r w:rsidRPr="003C1FAE">
        <w:rPr>
          <w:rFonts w:ascii="Arial" w:hAnsi="Arial" w:cs="Arial"/>
          <w:b w:val="0"/>
          <w:sz w:val="23"/>
          <w:szCs w:val="23"/>
        </w:rPr>
        <w:t xml:space="preserve">WCC County Council accident/incident </w:t>
      </w:r>
      <w:r>
        <w:rPr>
          <w:rFonts w:ascii="Arial" w:hAnsi="Arial" w:cs="Arial"/>
          <w:b w:val="0"/>
          <w:sz w:val="23"/>
          <w:szCs w:val="23"/>
        </w:rPr>
        <w:t xml:space="preserve">reporting system </w:t>
      </w:r>
    </w:p>
    <w:p w:rsidRPr="003C1FAE" w:rsidR="00F349FE" w:rsidP="00F349FE" w:rsidRDefault="00F349FE" w14:paraId="14E81586" w14:textId="77777777">
      <w:pPr>
        <w:pStyle w:val="BodyText"/>
        <w:rPr>
          <w:rFonts w:ascii="Arial" w:hAnsi="Arial" w:cs="Arial"/>
          <w:b w:val="0"/>
          <w:sz w:val="23"/>
          <w:szCs w:val="23"/>
        </w:rPr>
      </w:pPr>
    </w:p>
    <w:p w:rsidRPr="003C1FAE" w:rsidR="00F349FE" w:rsidP="00F349FE" w:rsidRDefault="00F349FE" w14:paraId="268E7B71" w14:textId="77777777">
      <w:pPr>
        <w:pStyle w:val="BodyText"/>
        <w:rPr>
          <w:rFonts w:ascii="Arial" w:hAnsi="Arial" w:cs="Arial"/>
          <w:b w:val="0"/>
          <w:sz w:val="23"/>
          <w:szCs w:val="23"/>
        </w:rPr>
      </w:pPr>
      <w:r>
        <w:rPr>
          <w:rFonts w:ascii="Arial" w:hAnsi="Arial" w:cs="Arial"/>
          <w:b w:val="0"/>
          <w:sz w:val="23"/>
          <w:szCs w:val="23"/>
        </w:rPr>
        <w:t>A</w:t>
      </w:r>
      <w:r w:rsidRPr="003C1FAE">
        <w:rPr>
          <w:rFonts w:ascii="Arial" w:hAnsi="Arial" w:cs="Arial"/>
          <w:b w:val="0"/>
          <w:sz w:val="23"/>
          <w:szCs w:val="23"/>
        </w:rPr>
        <w:t xml:space="preserve">ll </w:t>
      </w:r>
      <w:r>
        <w:rPr>
          <w:rFonts w:ascii="Arial" w:hAnsi="Arial" w:cs="Arial"/>
          <w:b w:val="0"/>
          <w:sz w:val="23"/>
          <w:szCs w:val="23"/>
        </w:rPr>
        <w:t xml:space="preserve">major and </w:t>
      </w:r>
      <w:r w:rsidRPr="003C1FAE">
        <w:rPr>
          <w:rFonts w:ascii="Arial" w:hAnsi="Arial" w:cs="Arial"/>
          <w:b w:val="0"/>
          <w:sz w:val="23"/>
          <w:szCs w:val="23"/>
        </w:rPr>
        <w:t xml:space="preserve">minor accidents should be recorded in the schools own </w:t>
      </w:r>
      <w:r>
        <w:rPr>
          <w:rFonts w:ascii="Arial" w:hAnsi="Arial" w:cs="Arial"/>
          <w:b w:val="0"/>
          <w:i/>
          <w:sz w:val="23"/>
          <w:szCs w:val="23"/>
        </w:rPr>
        <w:t>accident/incident book</w:t>
      </w:r>
      <w:r w:rsidRPr="003C1FAE">
        <w:rPr>
          <w:rFonts w:ascii="Arial" w:hAnsi="Arial" w:cs="Arial"/>
          <w:b w:val="0"/>
          <w:i/>
          <w:sz w:val="23"/>
          <w:szCs w:val="23"/>
        </w:rPr>
        <w:t>.</w:t>
      </w:r>
      <w:r w:rsidRPr="003C1FAE">
        <w:rPr>
          <w:rFonts w:ascii="Arial" w:hAnsi="Arial" w:cs="Arial"/>
          <w:b w:val="0"/>
          <w:sz w:val="23"/>
          <w:szCs w:val="23"/>
        </w:rPr>
        <w:t xml:space="preserve">  Where necessary, parents / guardians or other persons should be notified of the accident.</w:t>
      </w:r>
    </w:p>
    <w:p w:rsidRPr="003C1FAE" w:rsidR="00F349FE" w:rsidP="00F349FE" w:rsidRDefault="00F349FE" w14:paraId="432255A6" w14:textId="77777777">
      <w:pPr>
        <w:pStyle w:val="BodyText"/>
        <w:ind w:left="709"/>
        <w:rPr>
          <w:rFonts w:ascii="Arial" w:hAnsi="Arial" w:cs="Arial"/>
          <w:b w:val="0"/>
          <w:sz w:val="23"/>
          <w:szCs w:val="23"/>
        </w:rPr>
      </w:pPr>
    </w:p>
    <w:p w:rsidR="00F349FE" w:rsidP="00F349FE" w:rsidRDefault="00F349FE" w14:paraId="173C929B" w14:textId="6165C321">
      <w:pPr>
        <w:pStyle w:val="BodyText"/>
        <w:rPr>
          <w:rFonts w:ascii="Arial" w:hAnsi="Arial" w:cs="Arial"/>
          <w:b w:val="0"/>
          <w:sz w:val="23"/>
          <w:szCs w:val="23"/>
        </w:rPr>
      </w:pPr>
      <w:r w:rsidRPr="003C1FAE">
        <w:rPr>
          <w:rFonts w:ascii="Arial" w:hAnsi="Arial" w:cs="Arial"/>
          <w:b w:val="0"/>
          <w:sz w:val="23"/>
          <w:szCs w:val="23"/>
        </w:rPr>
        <w:t xml:space="preserve">If the accident is serious, senior management should be made aware and immediate action taken to ensure the location of the accident is still safe to use.  </w:t>
      </w:r>
      <w:r w:rsidRPr="002231D2">
        <w:rPr>
          <w:rFonts w:ascii="Arial" w:hAnsi="Arial" w:cs="Arial"/>
          <w:b w:val="0"/>
          <w:color w:val="auto"/>
          <w:sz w:val="23"/>
          <w:szCs w:val="23"/>
        </w:rPr>
        <w:t>The Headteacher ()</w:t>
      </w:r>
      <w:r w:rsidRPr="002231D2">
        <w:rPr>
          <w:rFonts w:ascii="Arial" w:hAnsi="Arial" w:cs="Arial"/>
          <w:b w:val="0"/>
          <w:sz w:val="23"/>
          <w:szCs w:val="23"/>
        </w:rPr>
        <w:t xml:space="preserve"> is responsible for conducting an investigation following the accident.</w:t>
      </w:r>
      <w:r w:rsidRPr="003C1FAE">
        <w:rPr>
          <w:rFonts w:ascii="Arial" w:hAnsi="Arial" w:cs="Arial"/>
          <w:b w:val="0"/>
          <w:sz w:val="23"/>
          <w:szCs w:val="23"/>
        </w:rPr>
        <w:t xml:space="preserve"> Necessary action should be taken and where possible details recorded for an accident investigation.  If members of the public are involved, names and addresses should be taken (including any witnesses).</w:t>
      </w:r>
    </w:p>
    <w:p w:rsidR="00F349FE" w:rsidP="00F349FE" w:rsidRDefault="00F349FE" w14:paraId="09D0FADC" w14:textId="77777777">
      <w:pPr>
        <w:pStyle w:val="BodyText"/>
        <w:ind w:left="709"/>
        <w:rPr>
          <w:rFonts w:ascii="Arial" w:hAnsi="Arial" w:cs="Arial"/>
          <w:b w:val="0"/>
          <w:sz w:val="23"/>
          <w:szCs w:val="23"/>
        </w:rPr>
      </w:pPr>
    </w:p>
    <w:p w:rsidRPr="003C1FAE" w:rsidR="00F349FE" w:rsidP="00F349FE" w:rsidRDefault="00F349FE" w14:paraId="31348664" w14:textId="77777777">
      <w:pPr>
        <w:pStyle w:val="BodyText"/>
        <w:rPr>
          <w:rFonts w:ascii="Arial" w:hAnsi="Arial" w:cs="Arial"/>
          <w:b w:val="0"/>
          <w:sz w:val="23"/>
          <w:szCs w:val="23"/>
        </w:rPr>
      </w:pPr>
      <w:r>
        <w:rPr>
          <w:rFonts w:ascii="Arial" w:hAnsi="Arial" w:cs="Arial"/>
          <w:b w:val="0"/>
          <w:sz w:val="23"/>
          <w:szCs w:val="23"/>
        </w:rPr>
        <w:t>For major injury, dangerous occurrence or death following accident, telephone LA Health and Safety Officer immediately.</w:t>
      </w:r>
    </w:p>
    <w:p w:rsidRPr="003C1FAE" w:rsidR="00F349FE" w:rsidP="00F349FE" w:rsidRDefault="00F349FE" w14:paraId="47147435" w14:textId="77777777">
      <w:pPr>
        <w:pStyle w:val="BodyText"/>
        <w:ind w:left="709"/>
        <w:rPr>
          <w:rFonts w:ascii="Arial" w:hAnsi="Arial" w:cs="Arial"/>
          <w:b w:val="0"/>
          <w:sz w:val="23"/>
          <w:szCs w:val="23"/>
        </w:rPr>
      </w:pPr>
    </w:p>
    <w:p w:rsidR="00F349FE" w:rsidP="00F349FE" w:rsidRDefault="00F349FE" w14:paraId="76BAF2D6" w14:textId="77777777">
      <w:pPr>
        <w:pStyle w:val="BodyText"/>
        <w:rPr>
          <w:rFonts w:ascii="Arial" w:hAnsi="Arial" w:cs="Arial"/>
          <w:b w:val="0"/>
          <w:sz w:val="23"/>
          <w:szCs w:val="23"/>
        </w:rPr>
      </w:pPr>
      <w:r w:rsidRPr="003C1FAE">
        <w:rPr>
          <w:rFonts w:ascii="Arial" w:hAnsi="Arial" w:cs="Arial"/>
          <w:b w:val="0"/>
          <w:sz w:val="23"/>
          <w:szCs w:val="23"/>
        </w:rPr>
        <w:t>Accident Reports and investigation records should be kept for 3 years if the accident involved a member of staff, or if the accident involved a pupil / student until they reach the age of 21.</w:t>
      </w:r>
    </w:p>
    <w:p w:rsidR="00F349FE" w:rsidP="00F349FE" w:rsidRDefault="00F349FE" w14:paraId="7D02F6EC" w14:textId="77777777">
      <w:pPr>
        <w:pStyle w:val="BodyText"/>
        <w:ind w:left="709"/>
        <w:rPr>
          <w:rFonts w:ascii="Arial" w:hAnsi="Arial" w:cs="Arial"/>
          <w:b w:val="0"/>
          <w:sz w:val="23"/>
          <w:szCs w:val="23"/>
        </w:rPr>
      </w:pPr>
    </w:p>
    <w:p w:rsidRPr="003E74F4" w:rsidR="00F349FE" w:rsidP="00F349FE" w:rsidRDefault="00F349FE" w14:paraId="75C7AD3F" w14:textId="77777777">
      <w:pPr>
        <w:pStyle w:val="BodyText"/>
        <w:ind w:left="709"/>
        <w:rPr>
          <w:rFonts w:ascii="Arial" w:hAnsi="Arial" w:cs="Arial"/>
          <w:sz w:val="23"/>
          <w:szCs w:val="23"/>
        </w:rPr>
      </w:pPr>
      <w:r w:rsidRPr="003E74F4">
        <w:rPr>
          <w:rFonts w:ascii="Arial" w:hAnsi="Arial" w:cs="Arial"/>
          <w:sz w:val="23"/>
          <w:szCs w:val="23"/>
        </w:rPr>
        <w:t>Accidents to pupils</w:t>
      </w:r>
    </w:p>
    <w:p w:rsidR="00F349FE" w:rsidP="00F349FE" w:rsidRDefault="00F349FE" w14:paraId="084E5149" w14:textId="17FBAD78">
      <w:pPr>
        <w:pStyle w:val="BodyText"/>
        <w:numPr>
          <w:ilvl w:val="0"/>
          <w:numId w:val="22"/>
        </w:numPr>
        <w:rPr>
          <w:rFonts w:ascii="Arial" w:hAnsi="Arial" w:cs="Arial"/>
          <w:b w:val="0"/>
          <w:sz w:val="23"/>
          <w:szCs w:val="23"/>
        </w:rPr>
      </w:pPr>
      <w:r>
        <w:rPr>
          <w:rFonts w:ascii="Arial" w:hAnsi="Arial" w:cs="Arial"/>
          <w:b w:val="0"/>
          <w:sz w:val="23"/>
          <w:szCs w:val="23"/>
        </w:rPr>
        <w:t>Record accidents involving broken skin and oozing bleeding in Accident Book kept in Medical room. If child is ok to stay in school send text message to parents informing them in advance of injury.  If further medical care seems necessary phone parents and ask them to come in.</w:t>
      </w:r>
    </w:p>
    <w:p w:rsidR="00F349FE" w:rsidP="00F349FE" w:rsidRDefault="00F349FE" w14:paraId="3F9119B0" w14:textId="77777777">
      <w:pPr>
        <w:pStyle w:val="BodyText"/>
        <w:numPr>
          <w:ilvl w:val="0"/>
          <w:numId w:val="22"/>
        </w:numPr>
        <w:rPr>
          <w:rFonts w:ascii="Arial" w:hAnsi="Arial" w:cs="Arial"/>
          <w:b w:val="0"/>
          <w:sz w:val="23"/>
          <w:szCs w:val="23"/>
        </w:rPr>
      </w:pPr>
      <w:r>
        <w:rPr>
          <w:rFonts w:ascii="Arial" w:hAnsi="Arial" w:cs="Arial"/>
          <w:b w:val="0"/>
          <w:sz w:val="23"/>
          <w:szCs w:val="23"/>
        </w:rPr>
        <w:t xml:space="preserve">Headbumps and injury to face – always record in Accident Book. Ask office to send warning text message to parents. If any concerns telephone parents and give them the option to come in. </w:t>
      </w:r>
    </w:p>
    <w:p w:rsidR="00F349FE" w:rsidP="00F349FE" w:rsidRDefault="00F349FE" w14:paraId="3C93494F" w14:textId="77777777">
      <w:pPr>
        <w:pStyle w:val="BodyText"/>
        <w:numPr>
          <w:ilvl w:val="0"/>
          <w:numId w:val="22"/>
        </w:numPr>
        <w:rPr>
          <w:rFonts w:ascii="Arial" w:hAnsi="Arial" w:cs="Arial"/>
          <w:b w:val="0"/>
          <w:sz w:val="23"/>
          <w:szCs w:val="23"/>
        </w:rPr>
      </w:pPr>
      <w:r>
        <w:rPr>
          <w:rFonts w:ascii="Arial" w:hAnsi="Arial" w:cs="Arial"/>
          <w:b w:val="0"/>
          <w:sz w:val="23"/>
          <w:szCs w:val="23"/>
        </w:rPr>
        <w:t xml:space="preserve">Accident involving fracture or suspected fracture, hospital treatment or head injury.  Phone parent immediately. LA H&amp;S Officer will need to be informed within two days via The Children’s Portal accident reporting. </w:t>
      </w:r>
    </w:p>
    <w:p w:rsidR="00F349FE" w:rsidP="00F349FE" w:rsidRDefault="00F349FE" w14:paraId="79702367" w14:textId="77777777">
      <w:pPr>
        <w:pStyle w:val="BodyText"/>
        <w:numPr>
          <w:ilvl w:val="0"/>
          <w:numId w:val="22"/>
        </w:numPr>
        <w:rPr>
          <w:rFonts w:ascii="Arial" w:hAnsi="Arial" w:cs="Arial"/>
          <w:b w:val="0"/>
          <w:sz w:val="23"/>
          <w:szCs w:val="23"/>
        </w:rPr>
      </w:pPr>
      <w:r>
        <w:rPr>
          <w:rFonts w:ascii="Arial" w:hAnsi="Arial" w:cs="Arial"/>
          <w:b w:val="0"/>
          <w:sz w:val="23"/>
          <w:szCs w:val="23"/>
        </w:rPr>
        <w:t>Accident involving death – telephone LA Safety co-ordinator immediately.</w:t>
      </w:r>
    </w:p>
    <w:p w:rsidR="00F349FE" w:rsidP="00F349FE" w:rsidRDefault="00F349FE" w14:paraId="5E0B201A" w14:textId="77777777">
      <w:pPr>
        <w:tabs>
          <w:tab w:val="left" w:pos="1197"/>
        </w:tabs>
        <w:rPr>
          <w:rFonts w:ascii="Arial" w:hAnsi="Arial" w:cs="Arial"/>
          <w:bCs/>
          <w:sz w:val="23"/>
          <w:szCs w:val="23"/>
        </w:rPr>
      </w:pPr>
    </w:p>
    <w:p w:rsidR="00F349FE" w:rsidP="00F349FE" w:rsidRDefault="00F349FE" w14:paraId="6BDB5EAF" w14:textId="77777777">
      <w:pPr>
        <w:tabs>
          <w:tab w:val="left" w:pos="1197"/>
        </w:tabs>
        <w:rPr>
          <w:rFonts w:ascii="Arial" w:hAnsi="Arial" w:cs="Arial"/>
          <w:bCs/>
          <w:sz w:val="23"/>
          <w:szCs w:val="23"/>
        </w:rPr>
      </w:pPr>
    </w:p>
    <w:p w:rsidRPr="00D16993" w:rsidR="00F349FE" w:rsidP="00F349FE" w:rsidRDefault="00F349FE" w14:paraId="59CC463A" w14:textId="77777777">
      <w:pPr>
        <w:pStyle w:val="BodyText"/>
        <w:rPr>
          <w:rFonts w:cs="Arial"/>
          <w:sz w:val="22"/>
        </w:rPr>
      </w:pPr>
      <w:r w:rsidRPr="005334F6">
        <w:rPr>
          <w:rFonts w:ascii="Arial" w:hAnsi="Arial" w:cs="Arial"/>
          <w:bCs w:val="0"/>
          <w:sz w:val="23"/>
          <w:szCs w:val="23"/>
          <w:lang w:eastAsia="en-GB"/>
        </w:rPr>
        <w:t>3.3</w:t>
      </w:r>
      <w:r w:rsidRPr="00D16993">
        <w:rPr>
          <w:rFonts w:cs="Arial"/>
          <w:b w:val="0"/>
          <w:bCs w:val="0"/>
          <w:lang w:eastAsia="en-GB"/>
        </w:rPr>
        <w:tab/>
      </w:r>
      <w:r w:rsidRPr="003C1FAE">
        <w:rPr>
          <w:rFonts w:ascii="Arial" w:hAnsi="Arial" w:cs="Arial"/>
          <w:bCs w:val="0"/>
          <w:sz w:val="23"/>
          <w:szCs w:val="23"/>
          <w:lang w:eastAsia="en-GB"/>
        </w:rPr>
        <w:t>Contractors (Management of)</w:t>
      </w:r>
    </w:p>
    <w:p w:rsidRPr="00A51E6E" w:rsidR="00F349FE" w:rsidP="00F349FE" w:rsidRDefault="00F349FE" w14:paraId="0CAEF338" w14:textId="77777777">
      <w:pPr>
        <w:pStyle w:val="BodyText"/>
        <w:ind w:left="1429"/>
        <w:rPr>
          <w:rFonts w:ascii="Arial" w:hAnsi="Arial" w:cs="Arial"/>
          <w:b w:val="0"/>
          <w:i/>
          <w:sz w:val="23"/>
          <w:szCs w:val="23"/>
        </w:rPr>
      </w:pPr>
    </w:p>
    <w:p w:rsidRPr="00A9722D" w:rsidR="00F349FE" w:rsidP="00F349FE" w:rsidRDefault="00F349FE" w14:paraId="2EB55E26" w14:textId="77777777">
      <w:pPr>
        <w:pStyle w:val="BodyText"/>
        <w:numPr>
          <w:ilvl w:val="0"/>
          <w:numId w:val="15"/>
        </w:numPr>
        <w:rPr>
          <w:rFonts w:ascii="Arial" w:hAnsi="Arial" w:cs="Arial"/>
          <w:b w:val="0"/>
          <w:sz w:val="23"/>
          <w:szCs w:val="23"/>
        </w:rPr>
      </w:pPr>
      <w:r w:rsidRPr="00A9722D">
        <w:rPr>
          <w:rFonts w:ascii="Arial" w:hAnsi="Arial" w:cs="Arial"/>
          <w:b w:val="0"/>
          <w:sz w:val="23"/>
          <w:szCs w:val="23"/>
        </w:rPr>
        <w:t xml:space="preserve">Contractors are selected with the advice of current Property Service Level Agreement providers who have checked competencies. In ongoing annual agreements or larger scale jobs, method statements and risk assessments will have been checked.  </w:t>
      </w:r>
    </w:p>
    <w:p w:rsidRPr="00A9722D" w:rsidR="00F349FE" w:rsidP="00F349FE" w:rsidRDefault="00F349FE" w14:paraId="7EE9911F" w14:textId="2D3A9E53">
      <w:pPr>
        <w:pStyle w:val="BodyText"/>
        <w:numPr>
          <w:ilvl w:val="0"/>
          <w:numId w:val="15"/>
        </w:numPr>
        <w:rPr>
          <w:rFonts w:ascii="Arial" w:hAnsi="Arial" w:cs="Arial"/>
          <w:b w:val="0"/>
          <w:sz w:val="23"/>
          <w:szCs w:val="23"/>
        </w:rPr>
      </w:pPr>
      <w:r w:rsidRPr="00A9722D">
        <w:rPr>
          <w:rFonts w:ascii="Arial" w:hAnsi="Arial" w:cs="Arial"/>
          <w:b w:val="0"/>
          <w:sz w:val="23"/>
          <w:szCs w:val="23"/>
        </w:rPr>
        <w:t xml:space="preserve">Contractors to meet prior to commencement of work with </w:t>
      </w:r>
      <w:r w:rsidR="008913E0">
        <w:rPr>
          <w:rFonts w:ascii="Arial" w:hAnsi="Arial" w:cs="Arial"/>
          <w:b w:val="0"/>
          <w:sz w:val="23"/>
          <w:szCs w:val="23"/>
        </w:rPr>
        <w:t xml:space="preserve">the Headteacher </w:t>
      </w:r>
      <w:r w:rsidRPr="00A9722D">
        <w:rPr>
          <w:rFonts w:ascii="Arial" w:hAnsi="Arial" w:cs="Arial"/>
          <w:b w:val="0"/>
          <w:sz w:val="23"/>
          <w:szCs w:val="23"/>
        </w:rPr>
        <w:t xml:space="preserve">to exchange information and agree safe working arrangements. </w:t>
      </w:r>
    </w:p>
    <w:p w:rsidRPr="00A9722D" w:rsidR="00F349FE" w:rsidP="00F349FE" w:rsidRDefault="00F349FE" w14:paraId="617150BD" w14:textId="5E5D8688">
      <w:pPr>
        <w:pStyle w:val="BodyText"/>
        <w:numPr>
          <w:ilvl w:val="0"/>
          <w:numId w:val="15"/>
        </w:numPr>
        <w:rPr>
          <w:rFonts w:ascii="Arial" w:hAnsi="Arial" w:cs="Arial"/>
          <w:b w:val="0"/>
          <w:sz w:val="23"/>
          <w:szCs w:val="23"/>
        </w:rPr>
      </w:pPr>
      <w:r w:rsidRPr="00A9722D">
        <w:rPr>
          <w:rFonts w:ascii="Arial" w:hAnsi="Arial" w:cs="Arial"/>
          <w:b w:val="0"/>
          <w:sz w:val="23"/>
          <w:szCs w:val="23"/>
        </w:rPr>
        <w:t xml:space="preserve">Staff should report any concern regarding a contractor to the Headteacher </w:t>
      </w:r>
    </w:p>
    <w:p w:rsidRPr="00A9722D" w:rsidR="00F349FE" w:rsidP="00F349FE" w:rsidRDefault="00F349FE" w14:paraId="533353E0" w14:textId="77777777">
      <w:pPr>
        <w:pStyle w:val="BodyText"/>
        <w:numPr>
          <w:ilvl w:val="0"/>
          <w:numId w:val="15"/>
        </w:numPr>
        <w:rPr>
          <w:rFonts w:ascii="Arial" w:hAnsi="Arial" w:cs="Arial"/>
          <w:b w:val="0"/>
          <w:sz w:val="23"/>
          <w:szCs w:val="23"/>
        </w:rPr>
      </w:pPr>
      <w:r w:rsidRPr="00A9722D">
        <w:rPr>
          <w:rFonts w:ascii="Arial" w:hAnsi="Arial" w:cs="Arial"/>
          <w:b w:val="0"/>
          <w:sz w:val="23"/>
          <w:szCs w:val="23"/>
          <w:lang w:val="en-GB"/>
        </w:rPr>
        <w:t>Where possible, work will take place outside of school hours or the area involved will be safely cordoned off from pupils and staff.</w:t>
      </w:r>
    </w:p>
    <w:p w:rsidRPr="00A9722D" w:rsidR="00F349FE" w:rsidP="00F349FE" w:rsidRDefault="00F349FE" w14:paraId="7325A3D2" w14:textId="77777777">
      <w:pPr>
        <w:numPr>
          <w:ilvl w:val="0"/>
          <w:numId w:val="15"/>
        </w:numPr>
        <w:suppressAutoHyphens/>
        <w:rPr>
          <w:rFonts w:ascii="Arial" w:hAnsi="Arial" w:cs="Arial"/>
          <w:spacing w:val="-2"/>
          <w:sz w:val="23"/>
          <w:szCs w:val="23"/>
        </w:rPr>
      </w:pPr>
      <w:r w:rsidRPr="00A9722D">
        <w:rPr>
          <w:rFonts w:ascii="Arial" w:hAnsi="Arial" w:cs="Arial"/>
          <w:spacing w:val="-2"/>
          <w:sz w:val="23"/>
          <w:szCs w:val="23"/>
        </w:rPr>
        <w:t xml:space="preserve">Contractors to use staff toilets and staffroom unless other arrangements have been put in place. </w:t>
      </w:r>
    </w:p>
    <w:p w:rsidRPr="00D16993" w:rsidR="00F349FE" w:rsidP="00F349FE" w:rsidRDefault="00F349FE" w14:paraId="060A9B44" w14:textId="77777777">
      <w:pPr>
        <w:pStyle w:val="BodyText"/>
        <w:ind w:left="1429"/>
        <w:rPr>
          <w:rFonts w:cs="Arial"/>
          <w:i/>
          <w:sz w:val="22"/>
        </w:rPr>
      </w:pPr>
    </w:p>
    <w:p w:rsidRPr="00A614F1" w:rsidR="00F349FE" w:rsidP="00F349FE" w:rsidRDefault="00F349FE" w14:paraId="5FF32970" w14:textId="77777777">
      <w:pPr>
        <w:pStyle w:val="BodyText"/>
        <w:rPr>
          <w:rFonts w:ascii="Arial" w:hAnsi="Arial" w:cs="Arial"/>
          <w:sz w:val="23"/>
          <w:szCs w:val="23"/>
        </w:rPr>
      </w:pPr>
      <w:r w:rsidRPr="00A614F1">
        <w:rPr>
          <w:rFonts w:ascii="Arial" w:hAnsi="Arial" w:cs="Arial"/>
          <w:bCs w:val="0"/>
          <w:sz w:val="23"/>
          <w:szCs w:val="23"/>
          <w:lang w:eastAsia="en-GB"/>
        </w:rPr>
        <w:t>3. 4</w:t>
      </w:r>
      <w:r w:rsidRPr="00A614F1">
        <w:rPr>
          <w:rFonts w:ascii="Arial" w:hAnsi="Arial" w:cs="Arial"/>
          <w:bCs w:val="0"/>
          <w:sz w:val="23"/>
          <w:szCs w:val="23"/>
          <w:lang w:eastAsia="en-GB"/>
        </w:rPr>
        <w:tab/>
      </w:r>
      <w:r w:rsidRPr="00A614F1">
        <w:rPr>
          <w:rFonts w:ascii="Arial" w:hAnsi="Arial" w:cs="Arial"/>
          <w:bCs w:val="0"/>
          <w:sz w:val="23"/>
          <w:szCs w:val="23"/>
          <w:lang w:eastAsia="en-GB"/>
        </w:rPr>
        <w:t>Contractors (Management of Asbestos)</w:t>
      </w:r>
    </w:p>
    <w:p w:rsidRPr="00D16993" w:rsidR="00F349FE" w:rsidP="00F349FE" w:rsidRDefault="00F349FE" w14:paraId="0E898E33" w14:textId="77777777">
      <w:pPr>
        <w:pStyle w:val="BodyText"/>
        <w:ind w:left="709"/>
        <w:rPr>
          <w:rFonts w:cs="Arial"/>
          <w:sz w:val="22"/>
        </w:rPr>
      </w:pPr>
    </w:p>
    <w:p w:rsidRPr="00A9722D" w:rsidR="00F349FE" w:rsidP="00F349FE" w:rsidRDefault="00F349FE" w14:paraId="4E20EC34" w14:textId="77777777">
      <w:pPr>
        <w:pStyle w:val="BodyText"/>
        <w:numPr>
          <w:ilvl w:val="0"/>
          <w:numId w:val="16"/>
        </w:numPr>
        <w:rPr>
          <w:rFonts w:ascii="Arial" w:hAnsi="Arial" w:cs="Arial"/>
          <w:b w:val="0"/>
          <w:sz w:val="23"/>
          <w:szCs w:val="23"/>
        </w:rPr>
      </w:pPr>
      <w:r w:rsidRPr="00A9722D">
        <w:rPr>
          <w:rFonts w:ascii="Arial" w:hAnsi="Arial" w:cs="Arial"/>
          <w:b w:val="0"/>
          <w:sz w:val="23"/>
          <w:szCs w:val="23"/>
        </w:rPr>
        <w:t>The School Asbestos Register is shown to all contractors prior to work commencing. Contractors must sign to state they have seen the relevant sections of the asbestos register.</w:t>
      </w:r>
    </w:p>
    <w:p w:rsidRPr="00A9722D" w:rsidR="00F349FE" w:rsidP="00F349FE" w:rsidRDefault="00F349FE" w14:paraId="60127123" w14:textId="77777777">
      <w:pPr>
        <w:pStyle w:val="BodyText"/>
        <w:numPr>
          <w:ilvl w:val="0"/>
          <w:numId w:val="16"/>
        </w:numPr>
        <w:rPr>
          <w:rFonts w:ascii="Arial" w:hAnsi="Arial" w:cs="Arial"/>
          <w:b w:val="0"/>
          <w:sz w:val="23"/>
          <w:szCs w:val="23"/>
        </w:rPr>
      </w:pPr>
      <w:r w:rsidRPr="00A9722D">
        <w:rPr>
          <w:rFonts w:ascii="Arial" w:hAnsi="Arial" w:cs="Arial"/>
          <w:b w:val="0"/>
          <w:sz w:val="23"/>
          <w:szCs w:val="23"/>
        </w:rPr>
        <w:t>Asbestos Register is checked by any person working on the fabric of the building prior to intrusive work being carried out, i.e. putting up shelving.</w:t>
      </w:r>
    </w:p>
    <w:p w:rsidRPr="00A9722D" w:rsidR="00F349FE" w:rsidP="00F349FE" w:rsidRDefault="00F349FE" w14:paraId="3E8B3B49" w14:textId="77777777">
      <w:pPr>
        <w:pStyle w:val="BodyText"/>
        <w:numPr>
          <w:ilvl w:val="0"/>
          <w:numId w:val="16"/>
        </w:numPr>
        <w:rPr>
          <w:rFonts w:ascii="Arial" w:hAnsi="Arial" w:cs="Arial"/>
          <w:b w:val="0"/>
          <w:sz w:val="23"/>
          <w:szCs w:val="23"/>
        </w:rPr>
      </w:pPr>
      <w:r w:rsidRPr="00A9722D">
        <w:rPr>
          <w:rFonts w:ascii="Arial" w:hAnsi="Arial" w:cs="Arial"/>
          <w:b w:val="0"/>
          <w:sz w:val="23"/>
          <w:szCs w:val="23"/>
        </w:rPr>
        <w:t>Only specific contractors from the Property Resources list are allowed to work with asbestos</w:t>
      </w:r>
    </w:p>
    <w:p w:rsidRPr="00A614F1" w:rsidR="00F349FE" w:rsidP="00F349FE" w:rsidRDefault="00F349FE" w14:paraId="7E6E24C0" w14:textId="77777777">
      <w:pPr>
        <w:pStyle w:val="BodyText"/>
        <w:rPr>
          <w:rFonts w:ascii="Arial" w:hAnsi="Arial" w:cs="Arial"/>
          <w:b w:val="0"/>
          <w:i/>
          <w:sz w:val="23"/>
          <w:szCs w:val="23"/>
        </w:rPr>
      </w:pPr>
    </w:p>
    <w:p w:rsidR="00F349FE" w:rsidP="00F349FE" w:rsidRDefault="00F349FE" w14:paraId="207DA14C" w14:textId="77777777">
      <w:pPr>
        <w:pStyle w:val="BodyText"/>
        <w:rPr>
          <w:rFonts w:ascii="Arial" w:hAnsi="Arial" w:cs="Arial"/>
          <w:bCs w:val="0"/>
          <w:sz w:val="23"/>
          <w:szCs w:val="23"/>
          <w:lang w:eastAsia="en-GB"/>
        </w:rPr>
      </w:pPr>
    </w:p>
    <w:p w:rsidR="00F349FE" w:rsidP="00F349FE" w:rsidRDefault="00F349FE" w14:paraId="6ACE7E3A" w14:textId="77777777">
      <w:pPr>
        <w:pStyle w:val="BodyText"/>
        <w:rPr>
          <w:rFonts w:ascii="Arial" w:hAnsi="Arial" w:cs="Arial"/>
          <w:bCs w:val="0"/>
          <w:sz w:val="23"/>
          <w:szCs w:val="23"/>
          <w:lang w:eastAsia="en-GB"/>
        </w:rPr>
      </w:pPr>
    </w:p>
    <w:p w:rsidRPr="00A614F1" w:rsidR="00F349FE" w:rsidP="00F349FE" w:rsidRDefault="00F349FE" w14:paraId="6284D3A8" w14:textId="0EA1A89E">
      <w:pPr>
        <w:pStyle w:val="BodyText"/>
        <w:rPr>
          <w:rFonts w:ascii="Arial" w:hAnsi="Arial" w:cs="Arial"/>
          <w:sz w:val="23"/>
          <w:szCs w:val="23"/>
        </w:rPr>
      </w:pPr>
      <w:r w:rsidRPr="00A614F1">
        <w:rPr>
          <w:rFonts w:ascii="Arial" w:hAnsi="Arial" w:cs="Arial"/>
          <w:bCs w:val="0"/>
          <w:sz w:val="23"/>
          <w:szCs w:val="23"/>
          <w:lang w:eastAsia="en-GB"/>
        </w:rPr>
        <w:t>3.5</w:t>
      </w:r>
      <w:r w:rsidRPr="00A614F1">
        <w:rPr>
          <w:rFonts w:ascii="Arial" w:hAnsi="Arial" w:cs="Arial"/>
          <w:bCs w:val="0"/>
          <w:sz w:val="23"/>
          <w:szCs w:val="23"/>
          <w:lang w:eastAsia="en-GB"/>
        </w:rPr>
        <w:tab/>
      </w:r>
      <w:r w:rsidRPr="00A614F1">
        <w:rPr>
          <w:rFonts w:ascii="Arial" w:hAnsi="Arial" w:cs="Arial"/>
          <w:bCs w:val="0"/>
          <w:sz w:val="23"/>
          <w:szCs w:val="23"/>
          <w:lang w:eastAsia="en-GB"/>
        </w:rPr>
        <w:t>Contractors and Visitors on Site</w:t>
      </w:r>
    </w:p>
    <w:p w:rsidRPr="00A9722D" w:rsidR="00F349FE" w:rsidP="00F349FE" w:rsidRDefault="00F349FE" w14:paraId="1CB8C241"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All visitors and contractors on site must sign in at the school office who will inform them of health and safety issues (e.g. location of asbestos, fire procedu</w:t>
      </w:r>
      <w:r>
        <w:rPr>
          <w:rFonts w:ascii="Arial" w:hAnsi="Arial" w:cs="Arial"/>
          <w:b w:val="0"/>
          <w:sz w:val="23"/>
          <w:szCs w:val="23"/>
        </w:rPr>
        <w:t>res, first aid information etc).</w:t>
      </w:r>
    </w:p>
    <w:p w:rsidRPr="00D16993" w:rsidR="00F349FE" w:rsidP="00F349FE" w:rsidRDefault="00F349FE" w14:paraId="7700F281" w14:textId="77777777">
      <w:pPr>
        <w:pStyle w:val="BodyText"/>
        <w:rPr>
          <w:rFonts w:cs="Arial"/>
          <w:sz w:val="22"/>
        </w:rPr>
      </w:pPr>
    </w:p>
    <w:p w:rsidRPr="00A614F1" w:rsidR="00F349FE" w:rsidP="00F349FE" w:rsidRDefault="00F349FE" w14:paraId="7A643639" w14:textId="77777777">
      <w:pPr>
        <w:pStyle w:val="BodyText"/>
        <w:ind w:left="709" w:hanging="709"/>
        <w:rPr>
          <w:rFonts w:ascii="Arial" w:hAnsi="Arial" w:cs="Arial"/>
          <w:sz w:val="23"/>
          <w:szCs w:val="23"/>
        </w:rPr>
      </w:pPr>
      <w:r w:rsidRPr="00A614F1">
        <w:rPr>
          <w:rFonts w:ascii="Arial" w:hAnsi="Arial" w:cs="Arial"/>
          <w:bCs w:val="0"/>
          <w:sz w:val="23"/>
          <w:szCs w:val="23"/>
          <w:lang w:eastAsia="en-GB"/>
        </w:rPr>
        <w:t>3.6</w:t>
      </w:r>
      <w:r w:rsidRPr="00A614F1">
        <w:rPr>
          <w:rFonts w:ascii="Arial" w:hAnsi="Arial" w:cs="Arial"/>
          <w:bCs w:val="0"/>
          <w:sz w:val="23"/>
          <w:szCs w:val="23"/>
          <w:lang w:eastAsia="en-GB"/>
        </w:rPr>
        <w:tab/>
      </w:r>
      <w:r w:rsidRPr="00A614F1">
        <w:rPr>
          <w:rFonts w:ascii="Arial" w:hAnsi="Arial" w:cs="Arial"/>
          <w:bCs w:val="0"/>
          <w:sz w:val="23"/>
          <w:szCs w:val="23"/>
          <w:lang w:eastAsia="en-GB"/>
        </w:rPr>
        <w:t xml:space="preserve">Control of substances hazardous to health (COSHH) –including radiation </w:t>
      </w:r>
    </w:p>
    <w:p w:rsidR="00F349FE" w:rsidP="00F349FE" w:rsidRDefault="00F349FE" w14:paraId="7181102E" w14:textId="77777777">
      <w:pPr>
        <w:pStyle w:val="BodyText"/>
        <w:ind w:left="709"/>
        <w:rPr>
          <w:rFonts w:ascii="Arial" w:hAnsi="Arial" w:cs="Arial"/>
          <w:b w:val="0"/>
          <w:sz w:val="23"/>
          <w:szCs w:val="23"/>
        </w:rPr>
      </w:pPr>
    </w:p>
    <w:p w:rsidRPr="00A9722D" w:rsidR="00F349FE" w:rsidP="00F349FE" w:rsidRDefault="00F349FE" w14:paraId="7F56AF11"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Less hazardous alternative substances are purchased and used wherever possible.</w:t>
      </w:r>
    </w:p>
    <w:p w:rsidRPr="00A9722D" w:rsidR="00F349FE" w:rsidP="00F349FE" w:rsidRDefault="00F349FE" w14:paraId="3B8710D8"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The COSHH file, including Safety Data Sheets, is kept in the office with H&amp;S documents.</w:t>
      </w:r>
    </w:p>
    <w:p w:rsidRPr="00A9722D" w:rsidR="00F349FE" w:rsidP="00F349FE" w:rsidRDefault="00F349FE" w14:paraId="479DF713" w14:textId="44FF002C">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 xml:space="preserve">COSHH products are purchased via the School </w:t>
      </w:r>
      <w:r w:rsidR="008913E0">
        <w:rPr>
          <w:rFonts w:ascii="Arial" w:hAnsi="Arial" w:cs="Arial"/>
          <w:b w:val="0"/>
          <w:sz w:val="23"/>
          <w:szCs w:val="23"/>
        </w:rPr>
        <w:t xml:space="preserve">office. </w:t>
      </w:r>
    </w:p>
    <w:p w:rsidRPr="00A9722D" w:rsidR="00F349FE" w:rsidP="00F349FE" w:rsidRDefault="00F349FE" w14:paraId="121C6E1E"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Risk assessments have been produced for tasks using the most hazardous substances as per the WCC COSHH Policy.</w:t>
      </w:r>
    </w:p>
    <w:p w:rsidRPr="00A9722D" w:rsidR="00F349FE" w:rsidP="00F349FE" w:rsidRDefault="00F349FE" w14:paraId="67B9430C"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COSHH products are stored in a locked cupboard in original packaging containing warning.</w:t>
      </w:r>
    </w:p>
    <w:p w:rsidRPr="00A9722D" w:rsidR="00F349FE" w:rsidP="00F349FE" w:rsidRDefault="00F349FE" w14:paraId="494E0E82"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Staff have had instruction on the use of specific Personal Protective Equipment.</w:t>
      </w:r>
    </w:p>
    <w:p w:rsidR="00F349FE" w:rsidP="00F349FE" w:rsidRDefault="00F349FE" w14:paraId="528F6153" w14:textId="77777777">
      <w:pPr>
        <w:tabs>
          <w:tab w:val="left" w:pos="1197"/>
        </w:tabs>
        <w:rPr>
          <w:rFonts w:ascii="Arial" w:hAnsi="Arial" w:cs="Arial"/>
          <w:bCs/>
          <w:sz w:val="23"/>
          <w:szCs w:val="23"/>
        </w:rPr>
      </w:pPr>
    </w:p>
    <w:p w:rsidRPr="007F142A" w:rsidR="00F349FE" w:rsidP="00F349FE" w:rsidRDefault="00F349FE" w14:paraId="61958DA9" w14:textId="77777777">
      <w:pPr>
        <w:pStyle w:val="BodyText"/>
        <w:rPr>
          <w:rFonts w:ascii="Arial" w:hAnsi="Arial" w:cs="Arial"/>
          <w:sz w:val="23"/>
          <w:szCs w:val="23"/>
        </w:rPr>
      </w:pPr>
      <w:r w:rsidRPr="007F142A">
        <w:rPr>
          <w:rFonts w:ascii="Arial" w:hAnsi="Arial" w:cs="Arial"/>
          <w:bCs w:val="0"/>
          <w:sz w:val="23"/>
          <w:szCs w:val="23"/>
          <w:lang w:eastAsia="en-GB"/>
        </w:rPr>
        <w:t>3.7</w:t>
      </w:r>
      <w:r w:rsidRPr="007F142A">
        <w:rPr>
          <w:rFonts w:ascii="Arial" w:hAnsi="Arial" w:cs="Arial"/>
          <w:bCs w:val="0"/>
          <w:sz w:val="23"/>
          <w:szCs w:val="23"/>
          <w:lang w:eastAsia="en-GB"/>
        </w:rPr>
        <w:tab/>
      </w:r>
      <w:r w:rsidRPr="007F142A">
        <w:rPr>
          <w:rFonts w:ascii="Arial" w:hAnsi="Arial" w:cs="Arial"/>
          <w:bCs w:val="0"/>
          <w:sz w:val="23"/>
          <w:szCs w:val="23"/>
          <w:lang w:eastAsia="en-GB"/>
        </w:rPr>
        <w:t>Defect reporting procedures</w:t>
      </w:r>
    </w:p>
    <w:p w:rsidRPr="007F142A" w:rsidR="00F349FE" w:rsidP="00F349FE" w:rsidRDefault="00F349FE" w14:paraId="4168646F" w14:textId="77777777">
      <w:pPr>
        <w:pStyle w:val="BodyText"/>
        <w:rPr>
          <w:rFonts w:ascii="Arial" w:hAnsi="Arial" w:cs="Arial"/>
          <w:b w:val="0"/>
          <w:bCs w:val="0"/>
          <w:i/>
          <w:color w:val="FF0000"/>
          <w:sz w:val="23"/>
          <w:szCs w:val="23"/>
          <w:lang w:eastAsia="en-GB"/>
        </w:rPr>
      </w:pPr>
      <w:r w:rsidRPr="007F142A">
        <w:rPr>
          <w:rFonts w:ascii="Arial" w:hAnsi="Arial" w:cs="Arial"/>
          <w:b w:val="0"/>
          <w:bCs w:val="0"/>
          <w:i/>
          <w:sz w:val="23"/>
          <w:szCs w:val="23"/>
          <w:lang w:eastAsia="en-GB"/>
        </w:rPr>
        <w:tab/>
      </w:r>
    </w:p>
    <w:p w:rsidRPr="00356AE0" w:rsidR="00F349FE" w:rsidP="00F349FE" w:rsidRDefault="00F349FE" w14:paraId="5CE1E092" w14:textId="05B67FFD">
      <w:pPr>
        <w:pStyle w:val="BodyText"/>
        <w:ind w:left="709"/>
        <w:rPr>
          <w:rFonts w:ascii="Arial" w:hAnsi="Arial" w:cs="Arial"/>
          <w:b w:val="0"/>
          <w:sz w:val="23"/>
          <w:szCs w:val="23"/>
        </w:rPr>
      </w:pPr>
      <w:r w:rsidRPr="007F142A">
        <w:rPr>
          <w:rFonts w:ascii="Arial" w:hAnsi="Arial" w:cs="Arial"/>
          <w:b w:val="0"/>
          <w:sz w:val="23"/>
          <w:szCs w:val="23"/>
        </w:rPr>
        <w:tab/>
      </w:r>
      <w:r w:rsidRPr="00A9722D">
        <w:rPr>
          <w:rFonts w:ascii="Arial" w:hAnsi="Arial" w:cs="Arial"/>
          <w:b w:val="0"/>
          <w:iCs/>
          <w:sz w:val="23"/>
          <w:szCs w:val="23"/>
        </w:rPr>
        <w:t xml:space="preserve">Staff report the defect to the </w:t>
      </w:r>
      <w:r w:rsidR="008913E0">
        <w:rPr>
          <w:rFonts w:ascii="Arial" w:hAnsi="Arial" w:cs="Arial"/>
          <w:b w:val="0"/>
          <w:iCs/>
          <w:sz w:val="23"/>
          <w:szCs w:val="23"/>
        </w:rPr>
        <w:t xml:space="preserve">Office Manager </w:t>
      </w:r>
      <w:r w:rsidRPr="00A9722D">
        <w:rPr>
          <w:rFonts w:ascii="Arial" w:hAnsi="Arial" w:cs="Arial"/>
          <w:b w:val="0"/>
          <w:iCs/>
          <w:sz w:val="23"/>
          <w:szCs w:val="23"/>
        </w:rPr>
        <w:t>who enters it into the defect report book/form kept in the staff room.</w:t>
      </w:r>
      <w:r>
        <w:rPr>
          <w:rFonts w:ascii="Arial" w:hAnsi="Arial" w:cs="Arial"/>
          <w:b w:val="0"/>
          <w:sz w:val="23"/>
          <w:szCs w:val="23"/>
        </w:rPr>
        <w:t xml:space="preserve">  </w:t>
      </w:r>
      <w:r w:rsidRPr="00A9722D">
        <w:rPr>
          <w:rFonts w:ascii="Arial" w:hAnsi="Arial" w:cs="Arial"/>
          <w:b w:val="0"/>
          <w:iCs/>
          <w:sz w:val="23"/>
          <w:szCs w:val="23"/>
        </w:rPr>
        <w:t>All defective items are taken out of use immediately. An ‘out of use’ label is displayed on any defective item that cannot be removed.</w:t>
      </w:r>
    </w:p>
    <w:p w:rsidRPr="00A9722D" w:rsidR="00F349FE" w:rsidP="00F349FE" w:rsidRDefault="00F349FE" w14:paraId="6071309B" w14:textId="4558C4E2">
      <w:pPr>
        <w:pStyle w:val="BodyText"/>
        <w:numPr>
          <w:ilvl w:val="0"/>
          <w:numId w:val="17"/>
        </w:numPr>
        <w:rPr>
          <w:rFonts w:ascii="Arial" w:hAnsi="Arial" w:cs="Arial"/>
          <w:b w:val="0"/>
          <w:iCs/>
          <w:color w:val="auto"/>
          <w:sz w:val="23"/>
          <w:szCs w:val="23"/>
        </w:rPr>
      </w:pPr>
      <w:r w:rsidRPr="00A9722D">
        <w:rPr>
          <w:rFonts w:ascii="Arial" w:hAnsi="Arial" w:cs="Arial"/>
          <w:b w:val="0"/>
          <w:iCs/>
          <w:color w:val="auto"/>
          <w:sz w:val="23"/>
          <w:szCs w:val="23"/>
        </w:rPr>
        <w:t xml:space="preserve">The </w:t>
      </w:r>
      <w:r w:rsidR="008913E0">
        <w:rPr>
          <w:rFonts w:ascii="Arial" w:hAnsi="Arial" w:cs="Arial"/>
          <w:b w:val="0"/>
          <w:iCs/>
          <w:color w:val="auto"/>
          <w:sz w:val="23"/>
          <w:szCs w:val="23"/>
        </w:rPr>
        <w:t xml:space="preserve">Office Manager </w:t>
      </w:r>
      <w:r w:rsidRPr="00A9722D">
        <w:rPr>
          <w:rFonts w:ascii="Arial" w:hAnsi="Arial" w:cs="Arial"/>
          <w:b w:val="0"/>
          <w:iCs/>
          <w:color w:val="auto"/>
          <w:sz w:val="23"/>
          <w:szCs w:val="23"/>
        </w:rPr>
        <w:t>monitors that the defect has been rectified.</w:t>
      </w:r>
    </w:p>
    <w:p w:rsidRPr="00A9722D" w:rsidR="00F349FE" w:rsidP="00F349FE" w:rsidRDefault="00F349FE" w14:paraId="716295E7" w14:textId="77777777">
      <w:pPr>
        <w:pStyle w:val="BodyText"/>
        <w:numPr>
          <w:ilvl w:val="0"/>
          <w:numId w:val="17"/>
        </w:numPr>
        <w:rPr>
          <w:rFonts w:ascii="Arial" w:hAnsi="Arial" w:cs="Arial"/>
          <w:b w:val="0"/>
          <w:iCs/>
          <w:sz w:val="23"/>
          <w:szCs w:val="23"/>
        </w:rPr>
      </w:pPr>
      <w:r w:rsidRPr="00A9722D">
        <w:rPr>
          <w:rFonts w:ascii="Arial" w:hAnsi="Arial" w:cs="Arial"/>
          <w:b w:val="0"/>
          <w:iCs/>
          <w:sz w:val="23"/>
          <w:szCs w:val="23"/>
        </w:rPr>
        <w:t>A report is produced for governors when requested. The report is discussed at finance and general purposes committee where recent defects should be identified and outstanding works discussed.</w:t>
      </w:r>
    </w:p>
    <w:p w:rsidR="00F349FE" w:rsidP="00F349FE" w:rsidRDefault="00F349FE" w14:paraId="6E1DB8D3" w14:textId="77777777">
      <w:pPr>
        <w:tabs>
          <w:tab w:val="left" w:pos="1197"/>
        </w:tabs>
        <w:rPr>
          <w:rFonts w:ascii="Arial" w:hAnsi="Arial" w:cs="Arial"/>
          <w:bCs/>
          <w:sz w:val="23"/>
          <w:szCs w:val="23"/>
        </w:rPr>
      </w:pPr>
    </w:p>
    <w:p w:rsidRPr="007F142A" w:rsidR="00F349FE" w:rsidP="00F349FE" w:rsidRDefault="00F349FE" w14:paraId="054864E0" w14:textId="77777777">
      <w:pPr>
        <w:pStyle w:val="BodyText"/>
        <w:rPr>
          <w:rFonts w:ascii="Arial" w:hAnsi="Arial" w:cs="Arial"/>
          <w:bCs w:val="0"/>
          <w:sz w:val="23"/>
          <w:szCs w:val="23"/>
          <w:lang w:eastAsia="en-GB"/>
        </w:rPr>
      </w:pPr>
      <w:r w:rsidRPr="007F142A">
        <w:rPr>
          <w:rFonts w:ascii="Arial" w:hAnsi="Arial" w:cs="Arial"/>
          <w:bCs w:val="0"/>
          <w:sz w:val="23"/>
          <w:szCs w:val="23"/>
          <w:lang w:eastAsia="en-GB"/>
        </w:rPr>
        <w:t xml:space="preserve">3.8     Display screen equipment (DSE) </w:t>
      </w:r>
    </w:p>
    <w:p w:rsidRPr="00A9722D" w:rsidR="00F349FE" w:rsidP="00F349FE" w:rsidRDefault="00F349FE" w14:paraId="4552A058" w14:textId="77777777">
      <w:pPr>
        <w:pStyle w:val="BodyText"/>
        <w:ind w:left="709"/>
        <w:rPr>
          <w:rFonts w:ascii="Arial" w:hAnsi="Arial" w:cs="Arial"/>
          <w:b w:val="0"/>
          <w:color w:val="auto"/>
          <w:sz w:val="23"/>
          <w:szCs w:val="23"/>
        </w:rPr>
      </w:pPr>
      <w:r w:rsidRPr="00A9722D">
        <w:rPr>
          <w:rFonts w:ascii="Arial" w:hAnsi="Arial" w:cs="Arial"/>
          <w:b w:val="0"/>
          <w:color w:val="auto"/>
          <w:sz w:val="23"/>
          <w:szCs w:val="23"/>
        </w:rPr>
        <w:t>In accordance with the Display Screen Regulations:</w:t>
      </w:r>
    </w:p>
    <w:p w:rsidRPr="00A9722D" w:rsidR="00F349FE" w:rsidP="00F349FE" w:rsidRDefault="00F349FE" w14:paraId="0DDE27F0"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All staff who are classed as DSE “Users” are trained in the safe use.  This will be undertaken by all relevant staff, as part of their induction. Refresher training will be undertaken every 3 years.</w:t>
      </w:r>
    </w:p>
    <w:p w:rsidRPr="00A9722D" w:rsidR="00F349FE" w:rsidP="00F349FE" w:rsidRDefault="00F349FE" w14:paraId="1EAEDF1B" w14:textId="7777777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DSE Self assessments for all staff members- using a display screen equipment including  laptops have been completed and will be reviewed at least every 3 years or sooner if changes to equipment or location occur</w:t>
      </w:r>
      <w:r>
        <w:rPr>
          <w:rFonts w:ascii="Arial" w:hAnsi="Arial" w:cs="Arial"/>
          <w:b w:val="0"/>
          <w:sz w:val="23"/>
          <w:szCs w:val="23"/>
        </w:rPr>
        <w:t>.</w:t>
      </w:r>
    </w:p>
    <w:p w:rsidRPr="00A9722D" w:rsidR="00F349FE" w:rsidP="00F349FE" w:rsidRDefault="008913E0" w14:paraId="35B1DC23" w14:textId="7985DFE0">
      <w:pPr>
        <w:pStyle w:val="BodyText"/>
        <w:numPr>
          <w:ilvl w:val="0"/>
          <w:numId w:val="14"/>
        </w:numPr>
        <w:tabs>
          <w:tab w:val="clear" w:pos="1800"/>
          <w:tab w:val="num" w:pos="1134"/>
        </w:tabs>
        <w:ind w:left="1134" w:hanging="425"/>
        <w:rPr>
          <w:rFonts w:ascii="Arial" w:hAnsi="Arial" w:cs="Arial"/>
          <w:b w:val="0"/>
          <w:sz w:val="23"/>
          <w:szCs w:val="23"/>
        </w:rPr>
      </w:pPr>
      <w:r>
        <w:rPr>
          <w:rFonts w:ascii="Arial" w:hAnsi="Arial" w:cs="Arial"/>
          <w:b w:val="0"/>
          <w:color w:val="auto"/>
          <w:sz w:val="23"/>
          <w:szCs w:val="23"/>
        </w:rPr>
        <w:t xml:space="preserve">Office Manager </w:t>
      </w:r>
      <w:r w:rsidRPr="00A9722D" w:rsidR="00F349FE">
        <w:rPr>
          <w:rFonts w:ascii="Arial" w:hAnsi="Arial" w:cs="Arial"/>
          <w:b w:val="0"/>
          <w:color w:val="auto"/>
          <w:sz w:val="23"/>
          <w:szCs w:val="23"/>
        </w:rPr>
        <w:t>will monitor and arrange for any problems relating to display</w:t>
      </w:r>
      <w:r w:rsidRPr="00A9722D" w:rsidR="00F349FE">
        <w:rPr>
          <w:rFonts w:ascii="Arial" w:hAnsi="Arial" w:cs="Arial"/>
          <w:b w:val="0"/>
          <w:sz w:val="23"/>
          <w:szCs w:val="23"/>
        </w:rPr>
        <w:t xml:space="preserve"> screen equipment and its use to be resolved</w:t>
      </w:r>
      <w:r w:rsidRPr="00A9722D" w:rsidR="00F349FE">
        <w:rPr>
          <w:rFonts w:ascii="Arial" w:hAnsi="Arial" w:cs="Arial"/>
          <w:b w:val="0"/>
          <w:color w:val="FF0000"/>
          <w:sz w:val="23"/>
          <w:szCs w:val="23"/>
        </w:rPr>
        <w:t>.</w:t>
      </w:r>
    </w:p>
    <w:p w:rsidR="00F349FE" w:rsidP="00F349FE" w:rsidRDefault="00F349FE" w14:paraId="0356EF94" w14:textId="77777777">
      <w:pPr>
        <w:tabs>
          <w:tab w:val="left" w:pos="1197"/>
        </w:tabs>
        <w:rPr>
          <w:rFonts w:ascii="Arial" w:hAnsi="Arial" w:cs="Arial"/>
          <w:bCs/>
          <w:sz w:val="23"/>
          <w:szCs w:val="23"/>
        </w:rPr>
      </w:pPr>
    </w:p>
    <w:p w:rsidRPr="007F142A" w:rsidR="00F349FE" w:rsidP="00F349FE" w:rsidRDefault="00F349FE" w14:paraId="3931B178" w14:textId="77777777">
      <w:pPr>
        <w:pStyle w:val="BodyText"/>
        <w:rPr>
          <w:rFonts w:ascii="Arial" w:hAnsi="Arial" w:cs="Arial"/>
          <w:bCs w:val="0"/>
          <w:sz w:val="23"/>
          <w:szCs w:val="23"/>
          <w:lang w:eastAsia="en-GB"/>
        </w:rPr>
      </w:pPr>
      <w:r w:rsidRPr="007F142A">
        <w:rPr>
          <w:rFonts w:ascii="Arial" w:hAnsi="Arial" w:cs="Arial"/>
          <w:bCs w:val="0"/>
          <w:sz w:val="23"/>
          <w:szCs w:val="23"/>
          <w:lang w:eastAsia="en-GB"/>
        </w:rPr>
        <w:t>3.9</w:t>
      </w:r>
      <w:r w:rsidRPr="007F142A">
        <w:rPr>
          <w:rFonts w:ascii="Arial" w:hAnsi="Arial" w:cs="Arial"/>
          <w:bCs w:val="0"/>
          <w:sz w:val="23"/>
          <w:szCs w:val="23"/>
          <w:lang w:eastAsia="en-GB"/>
        </w:rPr>
        <w:tab/>
      </w:r>
      <w:r w:rsidRPr="007F142A">
        <w:rPr>
          <w:rFonts w:ascii="Arial" w:hAnsi="Arial" w:cs="Arial"/>
          <w:bCs w:val="0"/>
          <w:sz w:val="23"/>
          <w:szCs w:val="23"/>
          <w:lang w:eastAsia="en-GB"/>
        </w:rPr>
        <w:t>Electricity at work</w:t>
      </w:r>
    </w:p>
    <w:p w:rsidRPr="00A9722D" w:rsidR="00F349FE" w:rsidP="00F349FE" w:rsidRDefault="00F349FE" w14:paraId="427224FB" w14:textId="02B221C7">
      <w:pPr>
        <w:pStyle w:val="BodyText"/>
        <w:numPr>
          <w:ilvl w:val="0"/>
          <w:numId w:val="14"/>
        </w:numPr>
        <w:tabs>
          <w:tab w:val="clear" w:pos="1800"/>
          <w:tab w:val="num" w:pos="1134"/>
        </w:tabs>
        <w:ind w:left="1134" w:hanging="425"/>
        <w:rPr>
          <w:rFonts w:ascii="Arial" w:hAnsi="Arial" w:cs="Arial"/>
          <w:b w:val="0"/>
          <w:sz w:val="23"/>
          <w:szCs w:val="23"/>
        </w:rPr>
      </w:pPr>
      <w:r w:rsidRPr="00A9722D">
        <w:rPr>
          <w:rFonts w:ascii="Arial" w:hAnsi="Arial" w:cs="Arial"/>
          <w:b w:val="0"/>
          <w:sz w:val="23"/>
          <w:szCs w:val="23"/>
        </w:rPr>
        <w:t>The</w:t>
      </w:r>
      <w:r w:rsidR="008913E0">
        <w:rPr>
          <w:rFonts w:ascii="Arial" w:hAnsi="Arial" w:cs="Arial"/>
          <w:b w:val="0"/>
          <w:sz w:val="23"/>
          <w:szCs w:val="23"/>
        </w:rPr>
        <w:t>Office Manager</w:t>
      </w:r>
      <w:r w:rsidRPr="00A9722D">
        <w:rPr>
          <w:rFonts w:ascii="Arial" w:hAnsi="Arial" w:cs="Arial"/>
          <w:b w:val="0"/>
          <w:sz w:val="23"/>
          <w:szCs w:val="23"/>
        </w:rPr>
        <w:t xml:space="preserve"> alongside Property Management Company (</w:t>
      </w:r>
      <w:r w:rsidR="008913E0">
        <w:rPr>
          <w:rFonts w:ascii="Arial" w:hAnsi="Arial" w:cs="Arial"/>
          <w:b w:val="0"/>
          <w:sz w:val="23"/>
          <w:szCs w:val="23"/>
        </w:rPr>
        <w:t>PR Associates</w:t>
      </w:r>
      <w:r w:rsidRPr="00A9722D">
        <w:rPr>
          <w:rFonts w:ascii="Arial" w:hAnsi="Arial" w:cs="Arial"/>
          <w:b w:val="0"/>
          <w:sz w:val="23"/>
          <w:szCs w:val="23"/>
        </w:rPr>
        <w:t>) ensures that hardwired equipment is checked every 5 years and a report produced/sent to L.A.</w:t>
      </w:r>
    </w:p>
    <w:p w:rsidR="00F349FE" w:rsidP="00F349FE" w:rsidRDefault="00F349FE" w14:paraId="3001899A" w14:textId="77777777">
      <w:pPr>
        <w:pStyle w:val="BodyText"/>
        <w:numPr>
          <w:ilvl w:val="0"/>
          <w:numId w:val="14"/>
        </w:numPr>
        <w:tabs>
          <w:tab w:val="clear" w:pos="1800"/>
          <w:tab w:val="num" w:pos="1134"/>
        </w:tabs>
        <w:ind w:left="1134" w:hanging="425"/>
        <w:rPr>
          <w:rFonts w:ascii="Arial" w:hAnsi="Arial" w:cs="Arial"/>
          <w:b w:val="0"/>
          <w:i/>
          <w:sz w:val="23"/>
          <w:szCs w:val="23"/>
        </w:rPr>
      </w:pPr>
      <w:r w:rsidRPr="00A9722D">
        <w:rPr>
          <w:rFonts w:ascii="Arial" w:hAnsi="Arial" w:cs="Arial"/>
          <w:b w:val="0"/>
          <w:sz w:val="23"/>
          <w:szCs w:val="23"/>
        </w:rPr>
        <w:t>Portable appliances tested (PAT) belonging to school are tested annually and records kept in the school office. Defective items are removed or repaired</w:t>
      </w:r>
      <w:r>
        <w:rPr>
          <w:rFonts w:ascii="Arial" w:hAnsi="Arial" w:cs="Arial"/>
          <w:b w:val="0"/>
          <w:i/>
          <w:sz w:val="23"/>
          <w:szCs w:val="23"/>
        </w:rPr>
        <w:t>.</w:t>
      </w:r>
    </w:p>
    <w:p w:rsidRPr="007F142A" w:rsidR="00F349FE" w:rsidP="00F349FE" w:rsidRDefault="00F349FE" w14:paraId="4608994F" w14:textId="77777777">
      <w:pPr>
        <w:pStyle w:val="BodyText"/>
        <w:rPr>
          <w:rFonts w:ascii="Arial" w:hAnsi="Arial" w:cs="Arial"/>
          <w:b w:val="0"/>
          <w:sz w:val="23"/>
          <w:szCs w:val="23"/>
        </w:rPr>
      </w:pPr>
    </w:p>
    <w:p w:rsidR="00F349FE" w:rsidP="00F349FE" w:rsidRDefault="00F349FE" w14:paraId="52EE46A9" w14:textId="77777777">
      <w:pPr>
        <w:tabs>
          <w:tab w:val="left" w:pos="1197"/>
        </w:tabs>
        <w:rPr>
          <w:rFonts w:ascii="Arial" w:hAnsi="Arial" w:cs="Arial"/>
          <w:bCs/>
          <w:sz w:val="23"/>
          <w:szCs w:val="23"/>
        </w:rPr>
      </w:pPr>
    </w:p>
    <w:p w:rsidR="00F349FE" w:rsidP="00F349FE" w:rsidRDefault="00F349FE" w14:paraId="1A19AEDE" w14:textId="77777777">
      <w:pPr>
        <w:pStyle w:val="BodyText"/>
        <w:rPr>
          <w:rFonts w:ascii="Arial" w:hAnsi="Arial" w:cs="Arial"/>
          <w:sz w:val="23"/>
          <w:szCs w:val="23"/>
        </w:rPr>
      </w:pPr>
      <w:r w:rsidRPr="00CD5EA0">
        <w:rPr>
          <w:rFonts w:ascii="Arial" w:hAnsi="Arial" w:cs="Arial"/>
          <w:sz w:val="23"/>
          <w:szCs w:val="23"/>
        </w:rPr>
        <w:t>3.10</w:t>
      </w:r>
      <w:r w:rsidRPr="00CD5EA0">
        <w:rPr>
          <w:rFonts w:ascii="Arial" w:hAnsi="Arial" w:cs="Arial"/>
          <w:sz w:val="23"/>
          <w:szCs w:val="23"/>
        </w:rPr>
        <w:tab/>
      </w:r>
      <w:r w:rsidRPr="00CD5EA0">
        <w:rPr>
          <w:rFonts w:ascii="Arial" w:hAnsi="Arial" w:cs="Arial"/>
          <w:sz w:val="23"/>
          <w:szCs w:val="23"/>
        </w:rPr>
        <w:t>Fire Precautions and Emergency Plans</w:t>
      </w:r>
    </w:p>
    <w:p w:rsidR="00F349FE" w:rsidP="00F349FE" w:rsidRDefault="00F349FE" w14:paraId="66563C95" w14:textId="77777777">
      <w:pPr>
        <w:pStyle w:val="BodyText"/>
        <w:rPr>
          <w:rFonts w:ascii="Arial" w:hAnsi="Arial" w:cs="Arial"/>
          <w:sz w:val="23"/>
          <w:szCs w:val="23"/>
        </w:rPr>
      </w:pPr>
    </w:p>
    <w:p w:rsidR="00F349FE" w:rsidP="00F349FE" w:rsidRDefault="00F349FE" w14:paraId="155F1A57" w14:textId="77777777">
      <w:pPr>
        <w:pStyle w:val="BodyText"/>
        <w:rPr>
          <w:rFonts w:ascii="Arial" w:hAnsi="Arial" w:cs="Arial"/>
          <w:b w:val="0"/>
          <w:bCs w:val="0"/>
          <w:sz w:val="23"/>
          <w:szCs w:val="23"/>
          <w:lang w:eastAsia="en-GB"/>
        </w:rPr>
      </w:pPr>
      <w:r>
        <w:rPr>
          <w:rFonts w:ascii="Arial" w:hAnsi="Arial" w:cs="Arial"/>
          <w:b w:val="0"/>
          <w:bCs w:val="0"/>
          <w:sz w:val="23"/>
          <w:szCs w:val="23"/>
          <w:lang w:eastAsia="en-GB"/>
        </w:rPr>
        <w:t>The school signs up to the Local Authority Critical Incident Response Service which includes a emergency and critical incident plan which is kept in the school office</w:t>
      </w:r>
    </w:p>
    <w:p w:rsidRPr="00DF0B7B" w:rsidR="00F349FE" w:rsidP="00F349FE" w:rsidRDefault="00F349FE" w14:paraId="7C8238E5" w14:textId="77777777">
      <w:pPr>
        <w:pStyle w:val="BodyText"/>
        <w:rPr>
          <w:rFonts w:ascii="Arial" w:hAnsi="Arial" w:cs="Arial"/>
          <w:b w:val="0"/>
          <w:bCs w:val="0"/>
          <w:sz w:val="23"/>
          <w:szCs w:val="23"/>
          <w:lang w:eastAsia="en-GB"/>
        </w:rPr>
      </w:pPr>
    </w:p>
    <w:p w:rsidRPr="00210FE3" w:rsidR="00F349FE" w:rsidP="00F349FE" w:rsidRDefault="00F349FE" w14:paraId="2ACD995C" w14:textId="77777777">
      <w:pPr>
        <w:pStyle w:val="BodyText"/>
        <w:rPr>
          <w:rFonts w:ascii="Arial" w:hAnsi="Arial" w:cs="Arial"/>
          <w:bCs w:val="0"/>
          <w:sz w:val="23"/>
          <w:szCs w:val="23"/>
          <w:lang w:eastAsia="en-GB"/>
        </w:rPr>
      </w:pPr>
      <w:r w:rsidRPr="00210FE3">
        <w:rPr>
          <w:rFonts w:ascii="Arial" w:hAnsi="Arial" w:cs="Arial"/>
          <w:bCs w:val="0"/>
          <w:sz w:val="23"/>
          <w:szCs w:val="23"/>
          <w:lang w:eastAsia="en-GB"/>
        </w:rPr>
        <w:t>The Emergency Evacuation/Fire Procedure is as follows:</w:t>
      </w:r>
    </w:p>
    <w:p w:rsidRPr="00DF0B7B" w:rsidR="00F349FE" w:rsidP="00F349FE" w:rsidRDefault="00F349FE" w14:paraId="2C81351E" w14:textId="77777777">
      <w:pPr>
        <w:pStyle w:val="BodyText"/>
        <w:ind w:left="1080"/>
        <w:rPr>
          <w:rFonts w:ascii="Arial" w:hAnsi="Arial" w:cs="Arial"/>
          <w:b w:val="0"/>
          <w:bCs w:val="0"/>
          <w:sz w:val="23"/>
          <w:szCs w:val="23"/>
          <w:lang w:eastAsia="en-GB"/>
        </w:rPr>
      </w:pPr>
      <w:r w:rsidRPr="00DF0B7B">
        <w:rPr>
          <w:rFonts w:ascii="Arial" w:hAnsi="Arial" w:cs="Arial"/>
          <w:b w:val="0"/>
          <w:bCs w:val="0"/>
          <w:sz w:val="23"/>
          <w:szCs w:val="23"/>
          <w:lang w:eastAsia="en-GB"/>
        </w:rPr>
        <w:t>On hearing the alarm or in case of the need to evacuate the building, personnel should proceed as follows:-</w:t>
      </w:r>
    </w:p>
    <w:p w:rsidR="00F349FE" w:rsidP="00F349FE" w:rsidRDefault="00F349FE" w14:paraId="73DF7971" w14:textId="06C68E89">
      <w:pPr>
        <w:pStyle w:val="BodyText"/>
        <w:ind w:left="1080"/>
        <w:rPr>
          <w:rFonts w:ascii="Arial" w:hAnsi="Arial" w:cs="Arial"/>
          <w:b w:val="0"/>
          <w:bCs w:val="0"/>
          <w:sz w:val="23"/>
          <w:szCs w:val="23"/>
          <w:lang w:eastAsia="en-GB"/>
        </w:rPr>
      </w:pPr>
      <w:r w:rsidRPr="00DF0B7B">
        <w:rPr>
          <w:rFonts w:ascii="Arial" w:hAnsi="Arial" w:cs="Arial"/>
          <w:b w:val="0"/>
          <w:bCs w:val="0"/>
          <w:sz w:val="23"/>
          <w:szCs w:val="23"/>
          <w:lang w:eastAsia="en-GB"/>
        </w:rPr>
        <w:t xml:space="preserve">Class teachers should ensure the children leave the room via the nearest emergency exit/fire door.  If there is time, turn off the lights and close all internal doors and windows.  All classes should go to the assembly point at the rear of the field where registers will be handed out by office staff/Headteacher. Teachers should complete a roll call.  All other employees and visitors should leave via the nearest emergency exit.  No-one should re-enter the building.  The head and </w:t>
      </w:r>
      <w:r w:rsidR="008913E0">
        <w:rPr>
          <w:rFonts w:ascii="Arial" w:hAnsi="Arial" w:cs="Arial"/>
          <w:b w:val="0"/>
          <w:bCs w:val="0"/>
          <w:sz w:val="23"/>
          <w:szCs w:val="23"/>
          <w:lang w:eastAsia="en-GB"/>
        </w:rPr>
        <w:t xml:space="preserve">Office staff </w:t>
      </w:r>
      <w:r w:rsidRPr="00DF0B7B">
        <w:rPr>
          <w:rFonts w:ascii="Arial" w:hAnsi="Arial" w:cs="Arial"/>
          <w:b w:val="0"/>
          <w:bCs w:val="0"/>
          <w:sz w:val="23"/>
          <w:szCs w:val="23"/>
          <w:lang w:eastAsia="en-GB"/>
        </w:rPr>
        <w:t>will check corridors, toilets and other rooms have been evacuated.  Lunchtime supervisors will ensure children leave by the nearest emergency exit, closing all doors and windows as above.</w:t>
      </w:r>
      <w:r>
        <w:rPr>
          <w:rFonts w:ascii="Arial" w:hAnsi="Arial" w:cs="Arial"/>
          <w:b w:val="0"/>
          <w:bCs w:val="0"/>
          <w:sz w:val="23"/>
          <w:szCs w:val="23"/>
          <w:lang w:eastAsia="en-GB"/>
        </w:rPr>
        <w:t xml:space="preserve">  No one will re-enter the building until it has been deemed safe by the fire service or other emergency services.</w:t>
      </w:r>
    </w:p>
    <w:p w:rsidR="00F349FE" w:rsidP="00F349FE" w:rsidRDefault="00F349FE" w14:paraId="5F42D112" w14:textId="77777777">
      <w:pPr>
        <w:pStyle w:val="BodyText"/>
        <w:rPr>
          <w:rFonts w:ascii="Arial" w:hAnsi="Arial" w:cs="Arial"/>
          <w:b w:val="0"/>
          <w:bCs w:val="0"/>
          <w:sz w:val="23"/>
          <w:szCs w:val="23"/>
          <w:lang w:eastAsia="en-GB"/>
        </w:rPr>
      </w:pPr>
    </w:p>
    <w:p w:rsidR="00F349FE" w:rsidP="00F349FE" w:rsidRDefault="00F349FE" w14:paraId="215B8478" w14:textId="0A56DCF1">
      <w:pPr>
        <w:pStyle w:val="BodyText"/>
        <w:rPr>
          <w:rFonts w:ascii="Arial" w:hAnsi="Arial" w:cs="Arial"/>
          <w:b w:val="0"/>
          <w:bCs w:val="0"/>
          <w:sz w:val="23"/>
          <w:szCs w:val="23"/>
          <w:lang w:eastAsia="en-GB"/>
        </w:rPr>
      </w:pPr>
      <w:r>
        <w:rPr>
          <w:rFonts w:ascii="Arial" w:hAnsi="Arial" w:cs="Arial"/>
          <w:b w:val="0"/>
          <w:bCs w:val="0"/>
          <w:sz w:val="23"/>
          <w:szCs w:val="23"/>
          <w:lang w:eastAsia="en-GB"/>
        </w:rPr>
        <w:t xml:space="preserve">Emergency Evacuation Drills are completed on a half termly basis and recorded.  The Headteacher and </w:t>
      </w:r>
      <w:r w:rsidR="008913E0">
        <w:rPr>
          <w:rFonts w:ascii="Arial" w:hAnsi="Arial" w:cs="Arial"/>
          <w:b w:val="0"/>
          <w:bCs w:val="0"/>
          <w:sz w:val="23"/>
          <w:szCs w:val="23"/>
          <w:lang w:eastAsia="en-GB"/>
        </w:rPr>
        <w:t xml:space="preserve">Office Manager </w:t>
      </w:r>
      <w:r>
        <w:rPr>
          <w:rFonts w:ascii="Arial" w:hAnsi="Arial" w:cs="Arial"/>
          <w:b w:val="0"/>
          <w:bCs w:val="0"/>
          <w:sz w:val="23"/>
          <w:szCs w:val="23"/>
          <w:lang w:eastAsia="en-GB"/>
        </w:rPr>
        <w:t xml:space="preserve">have completed fire warden training and are responsible for ensuring the evacuation is carried out according to procedure (above). </w:t>
      </w:r>
    </w:p>
    <w:p w:rsidR="00F349FE" w:rsidP="00F349FE" w:rsidRDefault="00F349FE" w14:paraId="4EF5BCC5" w14:textId="77777777">
      <w:pPr>
        <w:pStyle w:val="BodyText"/>
        <w:rPr>
          <w:rFonts w:ascii="Arial" w:hAnsi="Arial" w:cs="Arial"/>
          <w:b w:val="0"/>
          <w:bCs w:val="0"/>
          <w:sz w:val="23"/>
          <w:szCs w:val="23"/>
          <w:lang w:eastAsia="en-GB"/>
        </w:rPr>
      </w:pPr>
    </w:p>
    <w:p w:rsidRPr="00DA7010" w:rsidR="00F349FE" w:rsidP="00F349FE" w:rsidRDefault="00F349FE" w14:paraId="7374F07F" w14:textId="77777777">
      <w:pPr>
        <w:pStyle w:val="BodyText"/>
        <w:rPr>
          <w:rFonts w:ascii="Arial" w:hAnsi="Arial" w:cs="Arial"/>
          <w:b w:val="0"/>
          <w:bCs w:val="0"/>
          <w:sz w:val="23"/>
          <w:szCs w:val="23"/>
          <w:lang w:eastAsia="en-GB"/>
        </w:rPr>
      </w:pPr>
    </w:p>
    <w:p w:rsidR="00F349FE" w:rsidP="00F349FE" w:rsidRDefault="00F349FE" w14:paraId="43C7A986" w14:textId="77777777">
      <w:pPr>
        <w:pStyle w:val="BodyText"/>
        <w:rPr>
          <w:rFonts w:ascii="Arial" w:hAnsi="Arial" w:cs="Arial"/>
          <w:b w:val="0"/>
          <w:bCs w:val="0"/>
          <w:sz w:val="23"/>
          <w:szCs w:val="23"/>
          <w:lang w:eastAsia="en-GB"/>
        </w:rPr>
      </w:pPr>
    </w:p>
    <w:p w:rsidR="00F349FE" w:rsidP="00F349FE" w:rsidRDefault="00F349FE" w14:paraId="5DBF53BE" w14:textId="77777777">
      <w:pPr>
        <w:pStyle w:val="BodyText"/>
        <w:rPr>
          <w:rFonts w:ascii="Arial" w:hAnsi="Arial" w:cs="Arial"/>
          <w:b w:val="0"/>
          <w:bCs w:val="0"/>
          <w:sz w:val="23"/>
          <w:szCs w:val="23"/>
          <w:lang w:eastAsia="en-GB"/>
        </w:rPr>
      </w:pPr>
      <w:r>
        <w:rPr>
          <w:rFonts w:ascii="Arial" w:hAnsi="Arial" w:cs="Arial"/>
          <w:b w:val="0"/>
          <w:bCs w:val="0"/>
          <w:sz w:val="23"/>
          <w:szCs w:val="23"/>
          <w:lang w:eastAsia="en-GB"/>
        </w:rPr>
        <w:t>Fire Protection</w:t>
      </w:r>
    </w:p>
    <w:p w:rsidR="00F349FE" w:rsidP="00F349FE" w:rsidRDefault="00F349FE" w14:paraId="0FFC869B" w14:textId="77777777">
      <w:pPr>
        <w:pStyle w:val="BodyText"/>
        <w:rPr>
          <w:rFonts w:ascii="Arial" w:hAnsi="Arial" w:cs="Arial"/>
          <w:b w:val="0"/>
          <w:bCs w:val="0"/>
          <w:sz w:val="23"/>
          <w:szCs w:val="23"/>
          <w:lang w:eastAsia="en-GB"/>
        </w:rPr>
      </w:pPr>
    </w:p>
    <w:p w:rsidR="00F349FE" w:rsidP="00F349FE" w:rsidRDefault="00F349FE" w14:paraId="65C48EF8" w14:textId="7F04E932">
      <w:pPr>
        <w:pStyle w:val="BodyText"/>
        <w:rPr>
          <w:rFonts w:ascii="Arial" w:hAnsi="Arial" w:cs="Arial"/>
          <w:b w:val="0"/>
          <w:bCs w:val="0"/>
          <w:sz w:val="23"/>
          <w:szCs w:val="23"/>
          <w:lang w:eastAsia="en-GB"/>
        </w:rPr>
      </w:pPr>
      <w:r w:rsidRPr="00DF0B7B">
        <w:rPr>
          <w:rFonts w:ascii="Arial" w:hAnsi="Arial" w:cs="Arial"/>
          <w:b w:val="0"/>
          <w:bCs w:val="0"/>
          <w:sz w:val="23"/>
          <w:szCs w:val="23"/>
          <w:lang w:eastAsia="en-GB"/>
        </w:rPr>
        <w:t xml:space="preserve">A Fire Risk Assessment is completed every 5 years (and is reviewed </w:t>
      </w:r>
    </w:p>
    <w:p w:rsidR="00F349FE" w:rsidP="00F349FE" w:rsidRDefault="00F349FE" w14:paraId="40ADB5CE" w14:textId="7A731C8B">
      <w:pPr>
        <w:pStyle w:val="BodyText"/>
        <w:rPr>
          <w:rFonts w:ascii="Arial" w:hAnsi="Arial" w:cs="Arial"/>
          <w:b w:val="0"/>
          <w:bCs w:val="0"/>
          <w:sz w:val="23"/>
          <w:szCs w:val="23"/>
          <w:lang w:eastAsia="en-GB"/>
        </w:rPr>
      </w:pPr>
      <w:r w:rsidRPr="00DF0B7B">
        <w:rPr>
          <w:rFonts w:ascii="Arial" w:hAnsi="Arial" w:cs="Arial"/>
          <w:b w:val="0"/>
          <w:bCs w:val="0"/>
          <w:sz w:val="23"/>
          <w:szCs w:val="23"/>
          <w:lang w:eastAsia="en-GB"/>
        </w:rPr>
        <w:t>annual</w:t>
      </w:r>
      <w:r>
        <w:rPr>
          <w:rFonts w:ascii="Arial" w:hAnsi="Arial" w:cs="Arial"/>
          <w:b w:val="0"/>
          <w:bCs w:val="0"/>
          <w:sz w:val="23"/>
          <w:szCs w:val="23"/>
          <w:lang w:eastAsia="en-GB"/>
        </w:rPr>
        <w:t>ly</w:t>
      </w:r>
      <w:r w:rsidRPr="00DF0B7B">
        <w:rPr>
          <w:rFonts w:ascii="Arial" w:hAnsi="Arial" w:cs="Arial"/>
          <w:b w:val="0"/>
          <w:bCs w:val="0"/>
          <w:sz w:val="23"/>
          <w:szCs w:val="23"/>
          <w:lang w:eastAsia="en-GB"/>
        </w:rPr>
        <w:t xml:space="preserve"> by a competent person).</w:t>
      </w:r>
    </w:p>
    <w:p w:rsidR="00F349FE" w:rsidP="00F349FE" w:rsidRDefault="00F349FE" w14:paraId="63248763" w14:textId="77777777">
      <w:pPr>
        <w:pStyle w:val="BodyText"/>
        <w:rPr>
          <w:rFonts w:ascii="Arial" w:hAnsi="Arial" w:cs="Arial"/>
          <w:b w:val="0"/>
          <w:bCs w:val="0"/>
          <w:sz w:val="23"/>
          <w:szCs w:val="23"/>
          <w:lang w:eastAsia="en-GB"/>
        </w:rPr>
      </w:pPr>
    </w:p>
    <w:p w:rsidR="00F349FE" w:rsidP="00F349FE" w:rsidRDefault="00F349FE" w14:paraId="0B6ABBDB" w14:textId="2D1B0A97">
      <w:pPr>
        <w:pStyle w:val="BodyText"/>
        <w:rPr>
          <w:rFonts w:ascii="Arial" w:hAnsi="Arial" w:cs="Arial"/>
          <w:b w:val="0"/>
          <w:bCs w:val="0"/>
          <w:sz w:val="23"/>
          <w:szCs w:val="23"/>
          <w:lang w:eastAsia="en-GB"/>
        </w:rPr>
      </w:pPr>
      <w:r>
        <w:rPr>
          <w:rFonts w:ascii="Arial" w:hAnsi="Arial" w:cs="Arial"/>
          <w:b w:val="0"/>
          <w:bCs w:val="0"/>
          <w:sz w:val="23"/>
          <w:szCs w:val="23"/>
          <w:lang w:eastAsia="en-GB"/>
        </w:rPr>
        <w:t xml:space="preserve">The Headteacher and </w:t>
      </w:r>
      <w:r w:rsidR="009F763B">
        <w:rPr>
          <w:rFonts w:ascii="Arial" w:hAnsi="Arial" w:cs="Arial"/>
          <w:b w:val="0"/>
          <w:bCs w:val="0"/>
          <w:sz w:val="23"/>
          <w:szCs w:val="23"/>
          <w:lang w:eastAsia="en-GB"/>
        </w:rPr>
        <w:t xml:space="preserve">Office Manager </w:t>
      </w:r>
      <w:r>
        <w:rPr>
          <w:rFonts w:ascii="Arial" w:hAnsi="Arial" w:cs="Arial"/>
          <w:b w:val="0"/>
          <w:bCs w:val="0"/>
          <w:sz w:val="23"/>
          <w:szCs w:val="23"/>
          <w:lang w:eastAsia="en-GB"/>
        </w:rPr>
        <w:t xml:space="preserve">are trained fire marshals and are responsible for ensuring the maintenance and inspection routines for all fire equipment/notices is completed and up to date, including checking escape routes are kept clear.  </w:t>
      </w:r>
    </w:p>
    <w:p w:rsidR="00F349FE" w:rsidP="00F349FE" w:rsidRDefault="00F349FE" w14:paraId="18B580B3" w14:textId="77777777">
      <w:pPr>
        <w:pStyle w:val="BodyText"/>
        <w:rPr>
          <w:rFonts w:ascii="Arial" w:hAnsi="Arial" w:cs="Arial"/>
          <w:b w:val="0"/>
          <w:bCs w:val="0"/>
          <w:sz w:val="23"/>
          <w:szCs w:val="23"/>
          <w:lang w:eastAsia="en-GB"/>
        </w:rPr>
      </w:pPr>
    </w:p>
    <w:p w:rsidR="00F349FE" w:rsidP="00F349FE" w:rsidRDefault="00F349FE" w14:paraId="06171917" w14:textId="017213B5">
      <w:pPr>
        <w:pStyle w:val="BodyText"/>
        <w:rPr>
          <w:rFonts w:ascii="Arial" w:hAnsi="Arial" w:cs="Arial"/>
          <w:b w:val="0"/>
          <w:bCs w:val="0"/>
          <w:sz w:val="23"/>
          <w:szCs w:val="23"/>
          <w:lang w:eastAsia="en-GB"/>
        </w:rPr>
      </w:pPr>
      <w:r>
        <w:rPr>
          <w:rFonts w:ascii="Arial" w:hAnsi="Arial" w:cs="Arial"/>
          <w:b w:val="0"/>
          <w:bCs w:val="0"/>
          <w:sz w:val="23"/>
          <w:szCs w:val="23"/>
          <w:lang w:eastAsia="en-GB"/>
        </w:rPr>
        <w:t xml:space="preserve">Fire Alarm System &amp; Emergency Lighting– </w:t>
      </w:r>
      <w:r w:rsidR="009F763B">
        <w:rPr>
          <w:rFonts w:ascii="Arial" w:hAnsi="Arial" w:cs="Arial"/>
          <w:b w:val="0"/>
          <w:bCs w:val="0"/>
          <w:sz w:val="23"/>
          <w:szCs w:val="23"/>
          <w:lang w:eastAsia="en-GB"/>
        </w:rPr>
        <w:t xml:space="preserve">HFAS Ltd </w:t>
      </w:r>
      <w:r>
        <w:rPr>
          <w:rFonts w:ascii="Arial" w:hAnsi="Arial" w:cs="Arial"/>
          <w:b w:val="0"/>
          <w:bCs w:val="0"/>
          <w:sz w:val="23"/>
          <w:szCs w:val="23"/>
          <w:lang w:eastAsia="en-GB"/>
        </w:rPr>
        <w:t>(bi-annual).</w:t>
      </w:r>
    </w:p>
    <w:p w:rsidR="00F349FE" w:rsidP="00F349FE" w:rsidRDefault="00F349FE" w14:paraId="3F2A3476" w14:textId="106AB9DC">
      <w:pPr>
        <w:pStyle w:val="BodyText"/>
        <w:rPr>
          <w:rFonts w:ascii="Arial" w:hAnsi="Arial" w:cs="Arial"/>
          <w:b w:val="0"/>
          <w:bCs w:val="0"/>
          <w:sz w:val="23"/>
          <w:szCs w:val="23"/>
          <w:lang w:eastAsia="en-GB"/>
        </w:rPr>
      </w:pPr>
      <w:r>
        <w:rPr>
          <w:rFonts w:ascii="Arial" w:hAnsi="Arial" w:cs="Arial"/>
          <w:b w:val="0"/>
          <w:bCs w:val="0"/>
          <w:sz w:val="23"/>
          <w:szCs w:val="23"/>
          <w:lang w:eastAsia="en-GB"/>
        </w:rPr>
        <w:t xml:space="preserve">Fire Fighting Equipment – </w:t>
      </w:r>
      <w:r w:rsidR="009F763B">
        <w:rPr>
          <w:rFonts w:ascii="Arial" w:hAnsi="Arial" w:cs="Arial"/>
          <w:b w:val="0"/>
          <w:bCs w:val="0"/>
          <w:sz w:val="23"/>
          <w:szCs w:val="23"/>
          <w:lang w:eastAsia="en-GB"/>
        </w:rPr>
        <w:t xml:space="preserve">HFAS Ltd </w:t>
      </w:r>
      <w:r>
        <w:rPr>
          <w:rFonts w:ascii="Arial" w:hAnsi="Arial" w:cs="Arial"/>
          <w:b w:val="0"/>
          <w:bCs w:val="0"/>
          <w:sz w:val="23"/>
          <w:szCs w:val="23"/>
          <w:lang w:eastAsia="en-GB"/>
        </w:rPr>
        <w:t>(annual)</w:t>
      </w:r>
    </w:p>
    <w:p w:rsidR="00F349FE" w:rsidP="00F349FE" w:rsidRDefault="00F349FE" w14:paraId="512B7A0B" w14:textId="77777777">
      <w:pPr>
        <w:pStyle w:val="BodyText"/>
        <w:rPr>
          <w:rFonts w:ascii="Arial" w:hAnsi="Arial" w:cs="Arial"/>
          <w:b w:val="0"/>
          <w:bCs w:val="0"/>
          <w:sz w:val="23"/>
          <w:szCs w:val="23"/>
          <w:lang w:eastAsia="en-GB"/>
        </w:rPr>
      </w:pPr>
    </w:p>
    <w:p w:rsidR="00F349FE" w:rsidP="00F349FE" w:rsidRDefault="00F349FE" w14:paraId="0BF5D669" w14:textId="77777777">
      <w:pPr>
        <w:pStyle w:val="BodyText"/>
        <w:rPr>
          <w:rFonts w:ascii="Arial" w:hAnsi="Arial" w:cs="Arial"/>
          <w:b w:val="0"/>
          <w:bCs w:val="0"/>
          <w:sz w:val="23"/>
          <w:szCs w:val="23"/>
          <w:lang w:eastAsia="en-GB"/>
        </w:rPr>
      </w:pPr>
      <w:r>
        <w:rPr>
          <w:rFonts w:ascii="Arial" w:hAnsi="Arial" w:cs="Arial"/>
          <w:b w:val="0"/>
          <w:bCs w:val="0"/>
          <w:sz w:val="23"/>
          <w:szCs w:val="23"/>
          <w:lang w:eastAsia="en-GB"/>
        </w:rPr>
        <w:t>All other staff receive basis fire training via an online training module ‘In the Line of Fire’.  This is completed as part of new staff induction and refreshed every five years.</w:t>
      </w:r>
    </w:p>
    <w:p w:rsidR="00F349FE" w:rsidP="00F349FE" w:rsidRDefault="00F349FE" w14:paraId="712F2886" w14:textId="77777777">
      <w:pPr>
        <w:pStyle w:val="BodyText"/>
        <w:rPr>
          <w:rFonts w:ascii="Arial" w:hAnsi="Arial" w:cs="Arial"/>
          <w:b w:val="0"/>
          <w:bCs w:val="0"/>
          <w:sz w:val="23"/>
          <w:szCs w:val="23"/>
          <w:lang w:eastAsia="en-GB"/>
        </w:rPr>
      </w:pPr>
    </w:p>
    <w:p w:rsidR="00F349FE" w:rsidP="00F349FE" w:rsidRDefault="00F349FE" w14:paraId="3932873A" w14:textId="6356EF73">
      <w:pPr>
        <w:pStyle w:val="BodyText"/>
        <w:rPr>
          <w:rFonts w:ascii="Arial" w:hAnsi="Arial" w:cs="Arial"/>
          <w:b w:val="0"/>
          <w:bCs w:val="0"/>
          <w:sz w:val="23"/>
          <w:szCs w:val="23"/>
          <w:lang w:eastAsia="en-GB"/>
        </w:rPr>
      </w:pPr>
      <w:r>
        <w:rPr>
          <w:rFonts w:ascii="Arial" w:hAnsi="Arial" w:cs="Arial"/>
          <w:b w:val="0"/>
          <w:bCs w:val="0"/>
          <w:sz w:val="23"/>
          <w:szCs w:val="23"/>
          <w:lang w:eastAsia="en-GB"/>
        </w:rPr>
        <w:t xml:space="preserve"> The </w:t>
      </w:r>
      <w:r w:rsidR="003E4E66">
        <w:rPr>
          <w:rFonts w:ascii="Arial" w:hAnsi="Arial" w:cs="Arial"/>
          <w:b w:val="0"/>
          <w:bCs w:val="0"/>
          <w:sz w:val="23"/>
          <w:szCs w:val="23"/>
          <w:lang w:eastAsia="en-GB"/>
        </w:rPr>
        <w:t xml:space="preserve">site staff </w:t>
      </w:r>
      <w:r>
        <w:rPr>
          <w:rFonts w:ascii="Arial" w:hAnsi="Arial" w:cs="Arial"/>
          <w:b w:val="0"/>
          <w:bCs w:val="0"/>
          <w:sz w:val="23"/>
          <w:szCs w:val="23"/>
          <w:lang w:eastAsia="en-GB"/>
        </w:rPr>
        <w:t>(in conjunction with the</w:t>
      </w:r>
      <w:r w:rsidR="003E4E66">
        <w:rPr>
          <w:rFonts w:ascii="Arial" w:hAnsi="Arial" w:cs="Arial"/>
          <w:b w:val="0"/>
          <w:bCs w:val="0"/>
          <w:sz w:val="23"/>
          <w:szCs w:val="23"/>
          <w:lang w:eastAsia="en-GB"/>
        </w:rPr>
        <w:t xml:space="preserve">Office Manager </w:t>
      </w:r>
      <w:r>
        <w:rPr>
          <w:rFonts w:ascii="Arial" w:hAnsi="Arial" w:cs="Arial"/>
          <w:b w:val="0"/>
          <w:bCs w:val="0"/>
          <w:sz w:val="23"/>
          <w:szCs w:val="23"/>
          <w:lang w:eastAsia="en-GB"/>
        </w:rPr>
        <w:t xml:space="preserve">) </w:t>
      </w:r>
      <w:r w:rsidR="003E4E66">
        <w:rPr>
          <w:rFonts w:ascii="Arial" w:hAnsi="Arial" w:cs="Arial"/>
          <w:b w:val="0"/>
          <w:bCs w:val="0"/>
          <w:sz w:val="23"/>
          <w:szCs w:val="23"/>
          <w:lang w:eastAsia="en-GB"/>
        </w:rPr>
        <w:t xml:space="preserve">are </w:t>
      </w:r>
      <w:r>
        <w:rPr>
          <w:rFonts w:ascii="Arial" w:hAnsi="Arial" w:cs="Arial"/>
          <w:b w:val="0"/>
          <w:bCs w:val="0"/>
          <w:sz w:val="23"/>
          <w:szCs w:val="23"/>
          <w:lang w:eastAsia="en-GB"/>
        </w:rPr>
        <w:t>responsible for the regular testing of the fire alarm (weekly) and emergency lighting (monthly) and records are kept in the fire precautions file.</w:t>
      </w:r>
    </w:p>
    <w:p w:rsidRPr="00DF0B7B" w:rsidR="00F349FE" w:rsidP="00F349FE" w:rsidRDefault="00F349FE" w14:paraId="627AA14C" w14:textId="77777777">
      <w:pPr>
        <w:pStyle w:val="BodyText"/>
        <w:ind w:left="1080"/>
        <w:rPr>
          <w:rFonts w:ascii="Arial" w:hAnsi="Arial" w:cs="Arial"/>
          <w:b w:val="0"/>
          <w:bCs w:val="0"/>
          <w:sz w:val="23"/>
          <w:szCs w:val="23"/>
          <w:lang w:eastAsia="en-GB"/>
        </w:rPr>
      </w:pPr>
    </w:p>
    <w:p w:rsidR="00F349FE" w:rsidP="00F349FE" w:rsidRDefault="00F349FE" w14:paraId="158AC9A9" w14:textId="77777777">
      <w:pPr>
        <w:pStyle w:val="BodyText"/>
        <w:rPr>
          <w:rFonts w:ascii="Arial" w:hAnsi="Arial" w:cs="Arial"/>
          <w:sz w:val="23"/>
          <w:szCs w:val="23"/>
        </w:rPr>
      </w:pPr>
    </w:p>
    <w:p w:rsidRPr="00CD5EA0" w:rsidR="00F349FE" w:rsidP="00F349FE" w:rsidRDefault="00F349FE" w14:paraId="08672533" w14:textId="77777777">
      <w:pPr>
        <w:pStyle w:val="BodyText"/>
        <w:rPr>
          <w:rFonts w:ascii="Arial" w:hAnsi="Arial" w:cs="Arial"/>
          <w:sz w:val="23"/>
          <w:szCs w:val="23"/>
        </w:rPr>
      </w:pPr>
      <w:r w:rsidRPr="00CD5EA0">
        <w:rPr>
          <w:rFonts w:ascii="Arial" w:hAnsi="Arial" w:cs="Arial"/>
          <w:sz w:val="23"/>
          <w:szCs w:val="23"/>
        </w:rPr>
        <w:t>3.11</w:t>
      </w:r>
      <w:r w:rsidRPr="00CD5EA0">
        <w:rPr>
          <w:rFonts w:ascii="Arial" w:hAnsi="Arial" w:cs="Arial"/>
          <w:sz w:val="23"/>
          <w:szCs w:val="23"/>
        </w:rPr>
        <w:tab/>
      </w:r>
      <w:r w:rsidRPr="00CD5EA0">
        <w:rPr>
          <w:rFonts w:ascii="Arial" w:hAnsi="Arial" w:cs="Arial"/>
          <w:sz w:val="23"/>
          <w:szCs w:val="23"/>
        </w:rPr>
        <w:t>First Aid and Medication</w:t>
      </w:r>
    </w:p>
    <w:p w:rsidRPr="00CD5EA0" w:rsidR="00F349FE" w:rsidP="00F349FE" w:rsidRDefault="00F349FE" w14:paraId="780ACFF8" w14:textId="77777777">
      <w:pPr>
        <w:pStyle w:val="BodyText"/>
        <w:rPr>
          <w:rFonts w:ascii="Arial" w:hAnsi="Arial" w:cs="Arial"/>
          <w:b w:val="0"/>
          <w:sz w:val="23"/>
          <w:szCs w:val="23"/>
        </w:rPr>
      </w:pPr>
    </w:p>
    <w:p w:rsidRPr="007D3F18" w:rsidR="00F349FE" w:rsidP="00F349FE" w:rsidRDefault="00F349FE" w14:paraId="51D95102" w14:textId="77777777">
      <w:pPr>
        <w:pStyle w:val="BodyText"/>
        <w:rPr>
          <w:rFonts w:ascii="Arial" w:hAnsi="Arial" w:cs="Arial"/>
          <w:sz w:val="23"/>
          <w:szCs w:val="23"/>
        </w:rPr>
      </w:pPr>
      <w:r w:rsidRPr="00CD5EA0">
        <w:rPr>
          <w:rFonts w:ascii="Arial" w:hAnsi="Arial" w:cs="Arial"/>
          <w:b w:val="0"/>
          <w:sz w:val="23"/>
          <w:szCs w:val="23"/>
        </w:rPr>
        <w:tab/>
      </w:r>
      <w:r w:rsidRPr="00315199">
        <w:rPr>
          <w:rFonts w:ascii="Arial" w:hAnsi="Arial" w:cs="Arial"/>
          <w:sz w:val="23"/>
          <w:szCs w:val="23"/>
        </w:rPr>
        <w:t>First Aid</w:t>
      </w:r>
    </w:p>
    <w:p w:rsidRPr="00F349FE" w:rsidR="00F349FE" w:rsidP="00F349FE" w:rsidRDefault="00F349FE" w14:paraId="05FAF35A" w14:textId="78D627A9">
      <w:pPr>
        <w:pStyle w:val="BodyText"/>
        <w:rPr>
          <w:rFonts w:ascii="Arial" w:hAnsi="Arial" w:cs="Arial"/>
          <w:b w:val="0"/>
          <w:bCs w:val="0"/>
          <w:color w:val="FF0000"/>
          <w:sz w:val="23"/>
          <w:szCs w:val="23"/>
        </w:rPr>
      </w:pPr>
      <w:r w:rsidRPr="00CD5EA0">
        <w:rPr>
          <w:rFonts w:ascii="Arial" w:hAnsi="Arial" w:cs="Arial"/>
          <w:b w:val="0"/>
          <w:sz w:val="23"/>
          <w:szCs w:val="23"/>
        </w:rPr>
        <w:tab/>
      </w:r>
    </w:p>
    <w:p w:rsidR="00F349FE" w:rsidP="00F349FE" w:rsidRDefault="00F349FE" w14:paraId="075676BA" w14:textId="192D0504">
      <w:pPr>
        <w:pStyle w:val="BodyText"/>
        <w:rPr>
          <w:rFonts w:ascii="Arial" w:hAnsi="Arial" w:cs="Arial"/>
          <w:b w:val="0"/>
          <w:bCs w:val="0"/>
          <w:iCs/>
          <w:sz w:val="23"/>
          <w:szCs w:val="23"/>
        </w:rPr>
      </w:pPr>
      <w:r>
        <w:rPr>
          <w:rFonts w:ascii="Arial" w:hAnsi="Arial" w:cs="Arial"/>
          <w:b w:val="0"/>
          <w:bCs w:val="0"/>
          <w:iCs/>
          <w:sz w:val="23"/>
          <w:szCs w:val="23"/>
        </w:rPr>
        <w:t xml:space="preserve">First Aid Notices are displayed in the Blue Room and Hall stating the current members of staff with First Aid at Work (Paediatric) qualifications. At least three members of staff have this qualification so that absences are covered.  This training is refreshed every 3 years.  All teaching assistants are also trained in Emergency First Aid. This is refreshed every 3 years.  The </w:t>
      </w:r>
      <w:r w:rsidR="003E4E66">
        <w:rPr>
          <w:rFonts w:ascii="Arial" w:hAnsi="Arial" w:cs="Arial"/>
          <w:b w:val="0"/>
          <w:bCs w:val="0"/>
          <w:iCs/>
          <w:sz w:val="23"/>
          <w:szCs w:val="23"/>
        </w:rPr>
        <w:t xml:space="preserve">Office </w:t>
      </w:r>
      <w:r>
        <w:rPr>
          <w:rFonts w:ascii="Arial" w:hAnsi="Arial" w:cs="Arial"/>
          <w:b w:val="0"/>
          <w:bCs w:val="0"/>
          <w:iCs/>
          <w:sz w:val="23"/>
          <w:szCs w:val="23"/>
        </w:rPr>
        <w:t>Manager keeps records of first aid training and books refresher training as necessary.</w:t>
      </w:r>
    </w:p>
    <w:p w:rsidR="00F349FE" w:rsidP="00F349FE" w:rsidRDefault="00F349FE" w14:paraId="1B15656F" w14:textId="77777777">
      <w:pPr>
        <w:pStyle w:val="BodyText"/>
        <w:rPr>
          <w:rFonts w:ascii="Arial" w:hAnsi="Arial" w:cs="Arial"/>
          <w:b w:val="0"/>
          <w:bCs w:val="0"/>
          <w:iCs/>
          <w:sz w:val="23"/>
          <w:szCs w:val="23"/>
        </w:rPr>
      </w:pPr>
    </w:p>
    <w:p w:rsidR="00F349FE" w:rsidP="00F349FE" w:rsidRDefault="00F349FE" w14:paraId="1EE11F14" w14:textId="77777777">
      <w:pPr>
        <w:pStyle w:val="BodyText"/>
        <w:rPr>
          <w:rFonts w:ascii="Arial" w:hAnsi="Arial" w:cs="Arial"/>
          <w:b w:val="0"/>
          <w:bCs w:val="0"/>
          <w:iCs/>
          <w:sz w:val="23"/>
          <w:szCs w:val="23"/>
        </w:rPr>
      </w:pPr>
      <w:r>
        <w:rPr>
          <w:rFonts w:ascii="Arial" w:hAnsi="Arial" w:cs="Arial"/>
          <w:b w:val="0"/>
          <w:bCs w:val="0"/>
          <w:iCs/>
          <w:sz w:val="23"/>
          <w:szCs w:val="23"/>
        </w:rPr>
        <w:t>First Aid kits are kept in the Blue Room and are re-stocked regularly.  The First Aid at Work trained staff are responsible for checking and ordering items before they are needed.</w:t>
      </w:r>
    </w:p>
    <w:p w:rsidRPr="00CD5EA0" w:rsidR="00F349FE" w:rsidP="00F349FE" w:rsidRDefault="00F349FE" w14:paraId="3D720E3E"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p>
    <w:p w:rsidRPr="00D500B0" w:rsidR="00F349FE" w:rsidP="00F349FE" w:rsidRDefault="00F349FE" w14:paraId="5B99416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Cs/>
          <w:sz w:val="23"/>
          <w:szCs w:val="23"/>
        </w:rPr>
      </w:pPr>
      <w:r w:rsidRPr="00CD5EA0">
        <w:rPr>
          <w:rFonts w:ascii="Arial" w:hAnsi="Arial" w:cs="Arial"/>
          <w:iCs/>
          <w:sz w:val="23"/>
          <w:szCs w:val="23"/>
        </w:rPr>
        <w:tab/>
      </w:r>
      <w:r w:rsidRPr="00CD5EA0">
        <w:rPr>
          <w:rFonts w:ascii="Arial" w:hAnsi="Arial" w:cs="Arial"/>
          <w:b/>
          <w:bCs/>
          <w:iCs/>
          <w:sz w:val="23"/>
          <w:szCs w:val="23"/>
        </w:rPr>
        <w:t>Medication</w:t>
      </w:r>
    </w:p>
    <w:p w:rsidR="00F349FE" w:rsidP="00F349FE" w:rsidRDefault="00F349FE" w14:paraId="216F074D"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color w:val="FF0000"/>
          <w:sz w:val="23"/>
          <w:szCs w:val="23"/>
        </w:rPr>
      </w:pPr>
    </w:p>
    <w:p w:rsidR="00F349FE" w:rsidP="00F349FE" w:rsidRDefault="00F349FE" w14:paraId="3B77EA9E"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r>
        <w:rPr>
          <w:rFonts w:ascii="Arial" w:hAnsi="Arial" w:cs="Arial"/>
          <w:iCs/>
          <w:sz w:val="23"/>
          <w:szCs w:val="23"/>
        </w:rPr>
        <w:t xml:space="preserve">Staff can administer medication for longer term or lifelong conditions/illnesses if a medicine consent form has been signed and returned by a parent/guardian.  The school record of administration of medication will be signed and witnessed. We do not expect staff to administer short term medication and ask that a parent/guardian arranges for someone to come to school to administer in these circumstances. All staff receive training in anaphylaxis and the use of epi-pens which is updated annually.  Those staff involved in the care of diabetic students also receive training by the Paediatric Diabetes Team and are signed off as competent.  They will also attend annual refresher training.  </w:t>
      </w:r>
    </w:p>
    <w:p w:rsidR="00F349FE" w:rsidP="00F349FE" w:rsidRDefault="00F349FE" w14:paraId="02707A7B"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p>
    <w:p w:rsidRPr="007B7537" w:rsidR="00F349FE" w:rsidP="00F349FE" w:rsidRDefault="00F349FE" w14:paraId="3017744F" w14:textId="6DFDF388">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r>
        <w:rPr>
          <w:rFonts w:ascii="Arial" w:hAnsi="Arial" w:cs="Arial"/>
          <w:iCs/>
          <w:sz w:val="23"/>
          <w:szCs w:val="23"/>
        </w:rPr>
        <w:t>Medicines are kept in the medicine cupboard (</w:t>
      </w:r>
      <w:r w:rsidR="003E4E66">
        <w:rPr>
          <w:rFonts w:ascii="Arial" w:hAnsi="Arial" w:cs="Arial"/>
          <w:iCs/>
          <w:sz w:val="23"/>
          <w:szCs w:val="23"/>
        </w:rPr>
        <w:t xml:space="preserve">Medical </w:t>
      </w:r>
      <w:r>
        <w:rPr>
          <w:rFonts w:ascii="Arial" w:hAnsi="Arial" w:cs="Arial"/>
          <w:iCs/>
          <w:sz w:val="23"/>
          <w:szCs w:val="23"/>
        </w:rPr>
        <w:t xml:space="preserve">Room) which is kept locked but keys are in the top drawer for accessibility.  Emergency medications (Epi-pens and spare inhaler) are kept in the top drawer. </w:t>
      </w:r>
    </w:p>
    <w:p w:rsidR="00F349FE" w:rsidP="00F349FE" w:rsidRDefault="00F349FE" w14:paraId="0ED5DA50" w14:textId="1139D33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p>
    <w:p w:rsidRPr="00CD5EA0" w:rsidR="00F349FE" w:rsidP="00F349FE" w:rsidRDefault="00F349FE" w14:paraId="726954D3"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p>
    <w:p w:rsidR="00F349FE" w:rsidP="00F349FE" w:rsidRDefault="00F349FE" w14:paraId="3D24F0DA" w14:textId="77777777">
      <w:pPr>
        <w:tabs>
          <w:tab w:val="left" w:pos="1197"/>
        </w:tabs>
        <w:rPr>
          <w:rFonts w:ascii="Arial" w:hAnsi="Arial" w:cs="Arial"/>
          <w:bCs/>
          <w:sz w:val="23"/>
          <w:szCs w:val="23"/>
        </w:rPr>
      </w:pPr>
    </w:p>
    <w:p w:rsidRPr="00F349FE" w:rsidR="00F349FE" w:rsidP="00F349FE" w:rsidRDefault="00F349FE" w14:paraId="4D38A11A" w14:textId="308C4B84">
      <w:pPr>
        <w:pStyle w:val="BodyText"/>
        <w:numPr>
          <w:ilvl w:val="1"/>
          <w:numId w:val="23"/>
        </w:numPr>
        <w:rPr>
          <w:rFonts w:ascii="Arial" w:hAnsi="Arial" w:cs="Arial"/>
          <w:iCs/>
          <w:sz w:val="22"/>
        </w:rPr>
      </w:pPr>
      <w:r w:rsidRPr="00F349FE">
        <w:rPr>
          <w:rFonts w:ascii="Arial" w:hAnsi="Arial" w:cs="Arial"/>
          <w:bCs w:val="0"/>
          <w:sz w:val="22"/>
        </w:rPr>
        <w:t xml:space="preserve"> Health and Safety Advice</w:t>
      </w:r>
    </w:p>
    <w:p w:rsidRPr="00D500B0" w:rsidR="00F349FE" w:rsidP="00F349FE" w:rsidRDefault="00F349FE" w14:paraId="10894E5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420"/>
        <w:jc w:val="both"/>
        <w:rPr>
          <w:rFonts w:ascii="Arial" w:hAnsi="Arial"/>
          <w:iCs/>
          <w:sz w:val="22"/>
        </w:rPr>
      </w:pPr>
    </w:p>
    <w:p w:rsidRPr="00D500B0" w:rsidR="00F349FE" w:rsidP="00F349FE" w:rsidRDefault="00F349FE" w14:paraId="7E8F4F05"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420"/>
        <w:jc w:val="both"/>
        <w:rPr>
          <w:rFonts w:ascii="Arial" w:hAnsi="Arial"/>
          <w:iCs/>
          <w:sz w:val="22"/>
        </w:rPr>
      </w:pPr>
      <w:r w:rsidRPr="00D500B0">
        <w:rPr>
          <w:rFonts w:ascii="Arial" w:hAnsi="Arial"/>
          <w:iCs/>
          <w:sz w:val="22"/>
        </w:rPr>
        <w:t>Competent Health and Safety Advice and Guidance is accessable via the WCC Health and Safety (schools) Service Level Agreement</w:t>
      </w:r>
      <w:r>
        <w:rPr>
          <w:rFonts w:ascii="Arial" w:hAnsi="Arial"/>
          <w:iCs/>
          <w:sz w:val="22"/>
        </w:rPr>
        <w:t>.</w:t>
      </w:r>
    </w:p>
    <w:p w:rsidRPr="004A132E" w:rsidR="00F349FE" w:rsidP="00F349FE" w:rsidRDefault="00F349FE" w14:paraId="5AD776D7"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i/>
        </w:rPr>
      </w:pPr>
    </w:p>
    <w:p w:rsidR="00F349FE" w:rsidP="00F349FE" w:rsidRDefault="00F349FE" w14:paraId="16F6F20C" w14:textId="77777777">
      <w:pPr>
        <w:tabs>
          <w:tab w:val="left" w:pos="1197"/>
        </w:tabs>
        <w:rPr>
          <w:rFonts w:ascii="Arial" w:hAnsi="Arial" w:cs="Arial"/>
          <w:bCs/>
          <w:sz w:val="23"/>
          <w:szCs w:val="23"/>
        </w:rPr>
      </w:pPr>
    </w:p>
    <w:p w:rsidRPr="00AC0D59" w:rsidR="00F349FE" w:rsidP="00F349FE" w:rsidRDefault="00F349FE" w14:paraId="1AB064F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Cs/>
          <w:sz w:val="23"/>
          <w:szCs w:val="23"/>
        </w:rPr>
      </w:pPr>
      <w:r w:rsidRPr="00AC0D59">
        <w:rPr>
          <w:rFonts w:ascii="Arial" w:hAnsi="Arial" w:cs="Arial"/>
          <w:b/>
          <w:bCs/>
          <w:iCs/>
          <w:sz w:val="23"/>
          <w:szCs w:val="23"/>
        </w:rPr>
        <w:t>3.13</w:t>
      </w:r>
      <w:r w:rsidRPr="00AC0D59">
        <w:rPr>
          <w:rFonts w:ascii="Arial" w:hAnsi="Arial" w:cs="Arial"/>
          <w:b/>
          <w:bCs/>
          <w:iCs/>
          <w:sz w:val="23"/>
          <w:szCs w:val="23"/>
        </w:rPr>
        <w:tab/>
      </w:r>
      <w:r w:rsidRPr="00AC0D59">
        <w:rPr>
          <w:rFonts w:ascii="Arial" w:hAnsi="Arial" w:cs="Arial"/>
          <w:b/>
          <w:bCs/>
          <w:iCs/>
          <w:sz w:val="23"/>
          <w:szCs w:val="23"/>
        </w:rPr>
        <w:t>Information dissemination procedure</w:t>
      </w:r>
    </w:p>
    <w:p w:rsidR="00F349FE" w:rsidP="00F349FE" w:rsidRDefault="00F349FE" w14:paraId="7C1E30D1" w14:textId="77777777">
      <w:pPr>
        <w:pStyle w:val="BodyText"/>
        <w:rPr>
          <w:rFonts w:ascii="Arial" w:hAnsi="Arial" w:cs="Arial"/>
          <w:b w:val="0"/>
          <w:iCs/>
          <w:sz w:val="23"/>
          <w:szCs w:val="23"/>
        </w:rPr>
      </w:pPr>
    </w:p>
    <w:p w:rsidRPr="009F1423" w:rsidR="00F349FE" w:rsidP="00F349FE" w:rsidRDefault="00F349FE" w14:paraId="2D43C101" w14:textId="77777777">
      <w:pPr>
        <w:pStyle w:val="BodyText"/>
        <w:rPr>
          <w:rFonts w:ascii="Arial" w:hAnsi="Arial" w:cs="Arial"/>
          <w:b w:val="0"/>
          <w:sz w:val="23"/>
          <w:szCs w:val="23"/>
        </w:rPr>
      </w:pPr>
      <w:r w:rsidRPr="009F1423">
        <w:rPr>
          <w:rFonts w:ascii="Arial" w:hAnsi="Arial" w:cs="Arial"/>
          <w:b w:val="0"/>
          <w:iCs/>
          <w:sz w:val="23"/>
          <w:szCs w:val="23"/>
        </w:rPr>
        <w:t>Information and instructions on health and safety matters are available / given to teachers / non-teaching staff / pupils, governors and visitors as follows</w:t>
      </w:r>
      <w:r w:rsidRPr="009F1423">
        <w:rPr>
          <w:rFonts w:ascii="Arial" w:hAnsi="Arial" w:cs="Arial"/>
          <w:b w:val="0"/>
          <w:sz w:val="23"/>
          <w:szCs w:val="23"/>
        </w:rPr>
        <w:t>:</w:t>
      </w:r>
    </w:p>
    <w:p w:rsidRPr="00AC0D59" w:rsidR="00F349FE" w:rsidP="00F349FE" w:rsidRDefault="00F349FE" w14:paraId="1B501F9A" w14:textId="77777777">
      <w:pPr>
        <w:pStyle w:val="BodyText"/>
        <w:rPr>
          <w:rFonts w:ascii="Arial" w:hAnsi="Arial" w:cs="Arial"/>
          <w:b w:val="0"/>
          <w:sz w:val="23"/>
          <w:szCs w:val="23"/>
        </w:rPr>
      </w:pPr>
      <w:r w:rsidRPr="00AC0D59">
        <w:rPr>
          <w:rFonts w:ascii="Arial" w:hAnsi="Arial" w:cs="Arial"/>
          <w:b w:val="0"/>
          <w:sz w:val="23"/>
          <w:szCs w:val="23"/>
        </w:rPr>
        <w:t xml:space="preserve"> </w:t>
      </w:r>
      <w:r w:rsidRPr="00AC0D59">
        <w:rPr>
          <w:rFonts w:ascii="Arial" w:hAnsi="Arial" w:cs="Arial"/>
          <w:b w:val="0"/>
          <w:sz w:val="23"/>
          <w:szCs w:val="23"/>
        </w:rPr>
        <w:tab/>
      </w:r>
    </w:p>
    <w:p w:rsidR="00F349FE" w:rsidP="00F349FE" w:rsidRDefault="00F349FE" w14:paraId="6BD9216C" w14:textId="77777777">
      <w:pPr>
        <w:pStyle w:val="BodyText"/>
        <w:rPr>
          <w:rFonts w:ascii="Arial" w:hAnsi="Arial" w:cs="Arial"/>
          <w:sz w:val="23"/>
          <w:szCs w:val="23"/>
        </w:rPr>
      </w:pPr>
      <w:r w:rsidRPr="00AC0D59">
        <w:rPr>
          <w:rFonts w:ascii="Arial" w:hAnsi="Arial" w:cs="Arial"/>
          <w:b w:val="0"/>
          <w:sz w:val="23"/>
          <w:szCs w:val="23"/>
        </w:rPr>
        <w:tab/>
      </w:r>
      <w:r w:rsidRPr="00AC0D59">
        <w:rPr>
          <w:rFonts w:ascii="Arial" w:hAnsi="Arial" w:cs="Arial"/>
          <w:b w:val="0"/>
          <w:sz w:val="23"/>
          <w:szCs w:val="23"/>
        </w:rPr>
        <w:tab/>
      </w:r>
      <w:r w:rsidRPr="00AC0D59">
        <w:rPr>
          <w:rFonts w:ascii="Arial" w:hAnsi="Arial" w:cs="Arial"/>
          <w:sz w:val="23"/>
          <w:szCs w:val="23"/>
        </w:rPr>
        <w:t>Employees</w:t>
      </w:r>
    </w:p>
    <w:p w:rsidRPr="00995516" w:rsidR="00F349FE" w:rsidP="00F349FE" w:rsidRDefault="00F349FE" w14:paraId="03E41B35" w14:textId="77777777">
      <w:pPr>
        <w:pStyle w:val="BodyText"/>
        <w:rPr>
          <w:rFonts w:ascii="Arial" w:hAnsi="Arial" w:cs="Arial"/>
          <w:b w:val="0"/>
          <w:color w:val="auto"/>
          <w:sz w:val="23"/>
          <w:szCs w:val="23"/>
        </w:rPr>
      </w:pPr>
      <w:r w:rsidRPr="00995516">
        <w:rPr>
          <w:rFonts w:ascii="Arial" w:hAnsi="Arial" w:cs="Arial"/>
          <w:b w:val="0"/>
          <w:color w:val="auto"/>
          <w:sz w:val="23"/>
          <w:szCs w:val="23"/>
        </w:rPr>
        <w:t>Staff are informed about existing health and safety arrangement during their induction as part of the Staff Handbook as well as reading the Health and Safety Policy. They sign to state they have received, read and understood the information.  Copies of the documentation are kept in the office.  The staff handbook is updated by the Headteacher at least every two years and when information changes between updates this is communicated with staff via staff meetings</w:t>
      </w:r>
      <w:r>
        <w:rPr>
          <w:rFonts w:ascii="Arial" w:hAnsi="Arial" w:cs="Arial"/>
          <w:b w:val="0"/>
          <w:color w:val="auto"/>
          <w:sz w:val="23"/>
          <w:szCs w:val="23"/>
        </w:rPr>
        <w:t xml:space="preserve"> (minuted)</w:t>
      </w:r>
      <w:r w:rsidRPr="00995516">
        <w:rPr>
          <w:rFonts w:ascii="Arial" w:hAnsi="Arial" w:cs="Arial"/>
          <w:b w:val="0"/>
          <w:color w:val="auto"/>
          <w:sz w:val="23"/>
          <w:szCs w:val="23"/>
        </w:rPr>
        <w:t xml:space="preserve"> or emails.</w:t>
      </w:r>
    </w:p>
    <w:p w:rsidRPr="00AC0D59" w:rsidR="00F349FE" w:rsidP="00F349FE" w:rsidRDefault="00F349FE" w14:paraId="60F4742D" w14:textId="77777777">
      <w:pPr>
        <w:pStyle w:val="BodyText"/>
        <w:ind w:firstLine="709"/>
        <w:rPr>
          <w:rFonts w:ascii="Arial" w:hAnsi="Arial" w:cs="Arial"/>
          <w:b w:val="0"/>
          <w:sz w:val="23"/>
          <w:szCs w:val="23"/>
        </w:rPr>
      </w:pPr>
    </w:p>
    <w:p w:rsidRPr="00AC0D59" w:rsidR="00F349FE" w:rsidP="00F349FE" w:rsidRDefault="00F349FE" w14:paraId="1D19DDD5" w14:textId="77777777">
      <w:pPr>
        <w:pStyle w:val="BodyText"/>
        <w:ind w:left="720" w:firstLine="720"/>
        <w:rPr>
          <w:rFonts w:ascii="Arial" w:hAnsi="Arial" w:cs="Arial"/>
          <w:sz w:val="23"/>
          <w:szCs w:val="23"/>
        </w:rPr>
      </w:pPr>
      <w:r w:rsidRPr="00AC0D59">
        <w:rPr>
          <w:rFonts w:ascii="Arial" w:hAnsi="Arial" w:cs="Arial"/>
          <w:sz w:val="23"/>
          <w:szCs w:val="23"/>
        </w:rPr>
        <w:t xml:space="preserve">Pupils </w:t>
      </w:r>
    </w:p>
    <w:p w:rsidRPr="00F349FE" w:rsidR="00F349FE" w:rsidP="00F349FE" w:rsidRDefault="00F349FE" w14:paraId="271C1395" w14:textId="512E3BA4">
      <w:pPr>
        <w:pStyle w:val="BodyText"/>
        <w:rPr>
          <w:rFonts w:ascii="Arial" w:hAnsi="Arial" w:cs="Arial"/>
          <w:b w:val="0"/>
          <w:iCs/>
          <w:sz w:val="23"/>
          <w:szCs w:val="23"/>
        </w:rPr>
      </w:pPr>
      <w:r w:rsidRPr="00995516">
        <w:rPr>
          <w:rFonts w:ascii="Arial" w:hAnsi="Arial" w:cs="Arial"/>
          <w:b w:val="0"/>
          <w:iCs/>
          <w:sz w:val="23"/>
          <w:szCs w:val="23"/>
        </w:rPr>
        <w:t>It is the responsibility of teachers to ensure that pupils are made aware of existing and new health and safety information via lessons and assemblies.</w:t>
      </w:r>
    </w:p>
    <w:p w:rsidR="00F349FE" w:rsidP="00F349FE" w:rsidRDefault="00F349FE" w14:paraId="7B27FEA3" w14:textId="77777777">
      <w:pPr>
        <w:pStyle w:val="BodyText"/>
        <w:ind w:left="720" w:firstLine="720"/>
        <w:rPr>
          <w:rFonts w:ascii="Arial" w:hAnsi="Arial" w:cs="Arial"/>
          <w:sz w:val="23"/>
          <w:szCs w:val="23"/>
        </w:rPr>
      </w:pPr>
    </w:p>
    <w:p w:rsidRPr="00AC0D59" w:rsidR="00F349FE" w:rsidP="00F349FE" w:rsidRDefault="00F349FE" w14:paraId="4860A64E" w14:textId="77777777">
      <w:pPr>
        <w:pStyle w:val="BodyText"/>
        <w:ind w:left="720" w:firstLine="720"/>
        <w:rPr>
          <w:rFonts w:ascii="Arial" w:hAnsi="Arial" w:cs="Arial"/>
          <w:sz w:val="23"/>
          <w:szCs w:val="23"/>
        </w:rPr>
      </w:pPr>
      <w:r w:rsidRPr="00AC0D59">
        <w:rPr>
          <w:rFonts w:ascii="Arial" w:hAnsi="Arial" w:cs="Arial"/>
          <w:sz w:val="23"/>
          <w:szCs w:val="23"/>
        </w:rPr>
        <w:t>Visitors / contractors</w:t>
      </w:r>
    </w:p>
    <w:p w:rsidRPr="008A29A4" w:rsidR="00F349FE" w:rsidP="00F349FE" w:rsidRDefault="00F349FE" w14:paraId="3ED8D82D" w14:textId="77777777">
      <w:pPr>
        <w:pStyle w:val="BodyText"/>
        <w:rPr>
          <w:rFonts w:ascii="Arial" w:hAnsi="Arial" w:cs="Arial"/>
          <w:b w:val="0"/>
          <w:color w:val="FF0000"/>
          <w:sz w:val="23"/>
          <w:szCs w:val="23"/>
        </w:rPr>
      </w:pPr>
      <w:r w:rsidRPr="00906251">
        <w:rPr>
          <w:rFonts w:ascii="Arial" w:hAnsi="Arial" w:cs="Arial"/>
          <w:b w:val="0"/>
          <w:iCs/>
          <w:sz w:val="23"/>
          <w:szCs w:val="23"/>
        </w:rPr>
        <w:t>It is the responsibility of the headteacher to ensure that visitors and contractors are made aware of health and safety information.  This information will be disseminated by displays next to signing in books and verbally by office staff.</w:t>
      </w:r>
      <w:r>
        <w:rPr>
          <w:rFonts w:ascii="Arial" w:hAnsi="Arial" w:cs="Arial"/>
          <w:b w:val="0"/>
          <w:iCs/>
          <w:sz w:val="23"/>
          <w:szCs w:val="23"/>
        </w:rPr>
        <w:t xml:space="preserve"> Contractors working on the fabric of the building will be asked to read and sign the asbestos register.</w:t>
      </w:r>
      <w:r w:rsidRPr="00906251">
        <w:rPr>
          <w:rFonts w:ascii="Arial" w:hAnsi="Arial" w:cs="Arial"/>
          <w:b w:val="0"/>
          <w:iCs/>
          <w:sz w:val="23"/>
          <w:szCs w:val="23"/>
        </w:rPr>
        <w:t xml:space="preserve"> </w:t>
      </w:r>
    </w:p>
    <w:p w:rsidRPr="00906251" w:rsidR="00F349FE" w:rsidP="00F349FE" w:rsidRDefault="00F349FE" w14:paraId="1FEA0806" w14:textId="77777777">
      <w:pPr>
        <w:pStyle w:val="BodyText"/>
        <w:rPr>
          <w:rFonts w:ascii="Arial" w:hAnsi="Arial" w:cs="Arial"/>
          <w:b w:val="0"/>
          <w:sz w:val="23"/>
          <w:szCs w:val="23"/>
        </w:rPr>
      </w:pPr>
    </w:p>
    <w:p w:rsidRPr="00AC0D59" w:rsidR="00F349FE" w:rsidP="00F349FE" w:rsidRDefault="00F349FE" w14:paraId="70428134" w14:textId="77777777">
      <w:pPr>
        <w:pStyle w:val="BodyText"/>
        <w:ind w:left="720" w:firstLine="720"/>
        <w:rPr>
          <w:rFonts w:ascii="Arial" w:hAnsi="Arial" w:cs="Arial"/>
          <w:sz w:val="23"/>
          <w:szCs w:val="23"/>
        </w:rPr>
      </w:pPr>
      <w:r w:rsidRPr="00AC0D59">
        <w:rPr>
          <w:rFonts w:ascii="Arial" w:hAnsi="Arial" w:cs="Arial"/>
          <w:sz w:val="23"/>
          <w:szCs w:val="23"/>
        </w:rPr>
        <w:t>Governors</w:t>
      </w:r>
    </w:p>
    <w:p w:rsidRPr="00906251" w:rsidR="00F349FE" w:rsidP="00F349FE" w:rsidRDefault="00F349FE" w14:paraId="42639C7B" w14:textId="77777777">
      <w:pPr>
        <w:pStyle w:val="BodyText"/>
        <w:rPr>
          <w:rFonts w:ascii="Arial" w:hAnsi="Arial" w:cs="Arial"/>
          <w:b w:val="0"/>
          <w:sz w:val="23"/>
          <w:szCs w:val="23"/>
        </w:rPr>
      </w:pPr>
      <w:r>
        <w:rPr>
          <w:rFonts w:ascii="Arial" w:hAnsi="Arial" w:cs="Arial"/>
          <w:b w:val="0"/>
          <w:iCs/>
          <w:sz w:val="23"/>
          <w:szCs w:val="23"/>
        </w:rPr>
        <w:t>Governors are made aware of new health and safety information via a standing agenda item on every full governing body meeting.  The finance and general purposes committee also discuss matters relating to health and safety matters. The health and safety governor meets annually with the business manager.</w:t>
      </w:r>
    </w:p>
    <w:p w:rsidRPr="00AC0D59" w:rsidR="00F349FE" w:rsidP="00F349FE" w:rsidRDefault="00F349FE" w14:paraId="0276E671"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iCs/>
          <w:sz w:val="23"/>
          <w:szCs w:val="23"/>
        </w:rPr>
      </w:pPr>
    </w:p>
    <w:p w:rsidRPr="00AC0D59" w:rsidR="00F349FE" w:rsidP="00F349FE" w:rsidRDefault="00F349FE" w14:paraId="267322AB" w14:textId="77777777">
      <w:pPr>
        <w:tabs>
          <w:tab w:val="left" w:pos="709"/>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sz w:val="23"/>
          <w:szCs w:val="23"/>
        </w:rPr>
      </w:pPr>
    </w:p>
    <w:p w:rsidRPr="00AC0D59" w:rsidR="00F349FE" w:rsidP="00F349FE" w:rsidRDefault="00F349FE" w14:paraId="2A05B4A5" w14:textId="77777777">
      <w:pPr>
        <w:numPr>
          <w:ilvl w:val="1"/>
          <w:numId w:val="24"/>
        </w:numPr>
        <w:tabs>
          <w:tab w:val="left" w:pos="709"/>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3"/>
          <w:szCs w:val="23"/>
        </w:rPr>
      </w:pPr>
      <w:r w:rsidRPr="00AC0D59">
        <w:rPr>
          <w:rFonts w:ascii="Arial" w:hAnsi="Arial" w:cs="Arial"/>
          <w:b/>
          <w:bCs/>
          <w:sz w:val="23"/>
          <w:szCs w:val="23"/>
        </w:rPr>
        <w:t>Lettings/Shared use of premises/Extended Services</w:t>
      </w:r>
    </w:p>
    <w:p w:rsidR="00F349FE" w:rsidP="00F349FE" w:rsidRDefault="00F349FE" w14:paraId="37EFE31A" w14:textId="77777777">
      <w:pPr>
        <w:pStyle w:val="BodyText"/>
        <w:ind w:left="420"/>
        <w:rPr>
          <w:rFonts w:ascii="Arial" w:hAnsi="Arial" w:cs="Arial"/>
          <w:b w:val="0"/>
          <w:iCs/>
          <w:sz w:val="23"/>
          <w:szCs w:val="23"/>
        </w:rPr>
      </w:pPr>
    </w:p>
    <w:p w:rsidR="00F349FE" w:rsidP="00F349FE" w:rsidRDefault="00F349FE" w14:paraId="08E82907" w14:textId="4274A28A">
      <w:pPr>
        <w:pStyle w:val="BodyText"/>
        <w:rPr>
          <w:rFonts w:ascii="Arial" w:hAnsi="Arial" w:cs="Arial"/>
          <w:b w:val="0"/>
          <w:iCs/>
          <w:sz w:val="23"/>
          <w:szCs w:val="23"/>
        </w:rPr>
      </w:pPr>
      <w:r w:rsidRPr="008A29A4">
        <w:rPr>
          <w:rFonts w:ascii="Arial" w:hAnsi="Arial" w:cs="Arial"/>
          <w:b w:val="0"/>
          <w:iCs/>
          <w:sz w:val="23"/>
          <w:szCs w:val="23"/>
        </w:rPr>
        <w:t>The</w:t>
      </w:r>
      <w:r w:rsidR="003E4E66">
        <w:rPr>
          <w:rFonts w:ascii="Arial" w:hAnsi="Arial" w:cs="Arial"/>
          <w:b w:val="0"/>
          <w:iCs/>
          <w:sz w:val="23"/>
          <w:szCs w:val="23"/>
        </w:rPr>
        <w:t xml:space="preserve"> Headteacher</w:t>
      </w:r>
      <w:r w:rsidRPr="008A29A4">
        <w:rPr>
          <w:rFonts w:ascii="Arial" w:hAnsi="Arial" w:cs="Arial"/>
          <w:b w:val="0"/>
          <w:iCs/>
          <w:sz w:val="23"/>
          <w:szCs w:val="23"/>
        </w:rPr>
        <w:t xml:space="preserve"> meets regularly with the village hall committee where matters relating to premises and health and safety are discussed. Both the school and village hall take out pub</w:t>
      </w:r>
      <w:r>
        <w:rPr>
          <w:rFonts w:ascii="Arial" w:hAnsi="Arial" w:cs="Arial"/>
          <w:b w:val="0"/>
          <w:iCs/>
          <w:sz w:val="23"/>
          <w:szCs w:val="23"/>
        </w:rPr>
        <w:t>l</w:t>
      </w:r>
      <w:r w:rsidRPr="008A29A4">
        <w:rPr>
          <w:rFonts w:ascii="Arial" w:hAnsi="Arial" w:cs="Arial"/>
          <w:b w:val="0"/>
          <w:iCs/>
          <w:sz w:val="23"/>
          <w:szCs w:val="23"/>
        </w:rPr>
        <w:t>ic indemnity insurance policies.  The school has insurance policies in place for building and contents.</w:t>
      </w:r>
    </w:p>
    <w:p w:rsidR="00F349FE" w:rsidP="00F349FE" w:rsidRDefault="00F349FE" w14:paraId="68EA101C" w14:textId="7678FFF9">
      <w:pPr>
        <w:pStyle w:val="BodyText"/>
        <w:rPr>
          <w:rFonts w:ascii="Arial" w:hAnsi="Arial" w:cs="Arial"/>
          <w:b w:val="0"/>
          <w:iCs/>
          <w:sz w:val="23"/>
          <w:szCs w:val="23"/>
        </w:rPr>
      </w:pPr>
    </w:p>
    <w:p w:rsidR="00F349FE" w:rsidP="00F349FE" w:rsidRDefault="00F349FE" w14:paraId="1B00F2B0" w14:textId="0E6B0DE7">
      <w:pPr>
        <w:pStyle w:val="BodyText"/>
        <w:rPr>
          <w:rFonts w:ascii="Arial" w:hAnsi="Arial" w:cs="Arial"/>
          <w:b w:val="0"/>
          <w:iCs/>
          <w:sz w:val="23"/>
          <w:szCs w:val="23"/>
        </w:rPr>
      </w:pPr>
    </w:p>
    <w:p w:rsidRPr="008A29A4" w:rsidR="00F349FE" w:rsidP="00F349FE" w:rsidRDefault="00F349FE" w14:paraId="7302DA8A" w14:textId="77777777">
      <w:pPr>
        <w:pStyle w:val="BodyText"/>
        <w:numPr>
          <w:ilvl w:val="1"/>
          <w:numId w:val="24"/>
        </w:numPr>
        <w:rPr>
          <w:rFonts w:ascii="Arial" w:hAnsi="Arial" w:cs="Arial"/>
          <w:sz w:val="23"/>
          <w:szCs w:val="23"/>
        </w:rPr>
      </w:pPr>
      <w:r w:rsidRPr="008A29A4">
        <w:rPr>
          <w:rFonts w:ascii="Arial" w:hAnsi="Arial" w:cs="Arial"/>
          <w:bCs w:val="0"/>
          <w:iCs/>
          <w:sz w:val="23"/>
          <w:szCs w:val="23"/>
        </w:rPr>
        <w:t>Lif</w:t>
      </w:r>
      <w:r w:rsidRPr="008A29A4">
        <w:rPr>
          <w:rFonts w:ascii="Arial" w:hAnsi="Arial" w:cs="Arial"/>
          <w:sz w:val="23"/>
          <w:szCs w:val="23"/>
        </w:rPr>
        <w:t>ting equipment (including lifts and hoists)</w:t>
      </w:r>
    </w:p>
    <w:p w:rsidRPr="008A29A4" w:rsidR="00F349FE" w:rsidP="00F349FE" w:rsidRDefault="00F349FE" w14:paraId="4F86DF23" w14:textId="77777777">
      <w:pPr>
        <w:pStyle w:val="BodyText"/>
        <w:ind w:left="420"/>
        <w:rPr>
          <w:rFonts w:ascii="Arial" w:hAnsi="Arial" w:cs="Arial"/>
          <w:b w:val="0"/>
          <w:sz w:val="23"/>
          <w:szCs w:val="23"/>
        </w:rPr>
      </w:pPr>
    </w:p>
    <w:p w:rsidRPr="008A29A4" w:rsidR="00F349FE" w:rsidP="00F349FE" w:rsidRDefault="00F349FE" w14:paraId="042B1710" w14:textId="0F8C64F9">
      <w:pPr>
        <w:pStyle w:val="BodyText"/>
        <w:rPr>
          <w:rFonts w:ascii="Arial" w:hAnsi="Arial" w:cs="Arial"/>
          <w:b w:val="0"/>
          <w:sz w:val="23"/>
          <w:szCs w:val="23"/>
        </w:rPr>
      </w:pPr>
      <w:r w:rsidRPr="008A29A4">
        <w:rPr>
          <w:rFonts w:ascii="Arial" w:hAnsi="Arial" w:cs="Arial"/>
          <w:b w:val="0"/>
          <w:iCs/>
          <w:sz w:val="23"/>
          <w:szCs w:val="23"/>
        </w:rPr>
        <w:t xml:space="preserve">A platform lift is installed to allow disabled access to the </w:t>
      </w:r>
      <w:r>
        <w:rPr>
          <w:rFonts w:ascii="Arial" w:hAnsi="Arial" w:cs="Arial"/>
          <w:b w:val="0"/>
          <w:iCs/>
          <w:sz w:val="23"/>
          <w:szCs w:val="23"/>
        </w:rPr>
        <w:t xml:space="preserve">hall </w:t>
      </w:r>
      <w:r w:rsidRPr="008A29A4">
        <w:rPr>
          <w:rFonts w:ascii="Arial" w:hAnsi="Arial" w:cs="Arial"/>
          <w:b w:val="0"/>
          <w:iCs/>
          <w:sz w:val="23"/>
          <w:szCs w:val="23"/>
        </w:rPr>
        <w:t xml:space="preserve">stage.  The equipment is serviced 4 times annually by Pickerings Lifts and also has an annual LOLER inspection by the insurance company.  The </w:t>
      </w:r>
      <w:r w:rsidR="003E4E66">
        <w:rPr>
          <w:rFonts w:ascii="Arial" w:hAnsi="Arial" w:cs="Arial"/>
          <w:b w:val="0"/>
          <w:iCs/>
          <w:sz w:val="23"/>
          <w:szCs w:val="23"/>
        </w:rPr>
        <w:t xml:space="preserve">Office Manager </w:t>
      </w:r>
      <w:r w:rsidRPr="008A29A4">
        <w:rPr>
          <w:rFonts w:ascii="Arial" w:hAnsi="Arial" w:cs="Arial"/>
          <w:b w:val="0"/>
          <w:iCs/>
          <w:sz w:val="23"/>
          <w:szCs w:val="23"/>
        </w:rPr>
        <w:t>has been trained in the use of the lift and will disseminate this training to staff as and when they need to use the equipment.</w:t>
      </w:r>
    </w:p>
    <w:p w:rsidRPr="009C7202" w:rsidR="00F349FE" w:rsidP="00F349FE" w:rsidRDefault="00F349FE" w14:paraId="04207005" w14:textId="77777777">
      <w:pPr>
        <w:pStyle w:val="BodyText"/>
        <w:ind w:left="1134"/>
        <w:rPr>
          <w:rFonts w:ascii="Arial" w:hAnsi="Arial" w:cs="Arial"/>
          <w:b w:val="0"/>
          <w:sz w:val="23"/>
          <w:szCs w:val="23"/>
        </w:rPr>
      </w:pPr>
    </w:p>
    <w:p w:rsidRPr="008E551C" w:rsidR="00F349FE" w:rsidP="00F349FE" w:rsidRDefault="00F349FE" w14:paraId="6B7633ED" w14:textId="77777777">
      <w:pPr>
        <w:pStyle w:val="BodyText"/>
        <w:numPr>
          <w:ilvl w:val="1"/>
          <w:numId w:val="24"/>
        </w:numPr>
        <w:rPr>
          <w:rFonts w:ascii="Arial" w:hAnsi="Arial" w:cs="Arial"/>
          <w:bCs w:val="0"/>
          <w:sz w:val="23"/>
          <w:szCs w:val="23"/>
        </w:rPr>
      </w:pPr>
      <w:r w:rsidRPr="008E551C">
        <w:rPr>
          <w:rFonts w:ascii="Arial" w:hAnsi="Arial" w:cs="Arial"/>
          <w:bCs w:val="0"/>
          <w:sz w:val="23"/>
          <w:szCs w:val="23"/>
        </w:rPr>
        <w:t>Lone working and Personal Safety</w:t>
      </w:r>
    </w:p>
    <w:p w:rsidRPr="008E551C" w:rsidR="00F349FE" w:rsidP="00F349FE" w:rsidRDefault="00F349FE" w14:paraId="30B2E935" w14:textId="77777777">
      <w:pPr>
        <w:pStyle w:val="BodyText"/>
        <w:rPr>
          <w:rFonts w:ascii="Arial" w:hAnsi="Arial" w:cs="Arial"/>
          <w:bCs w:val="0"/>
          <w:sz w:val="23"/>
          <w:szCs w:val="23"/>
        </w:rPr>
      </w:pPr>
    </w:p>
    <w:p w:rsidRPr="008E551C" w:rsidR="00F349FE" w:rsidP="00F349FE" w:rsidRDefault="00F349FE" w14:paraId="5AA9757D" w14:textId="77777777">
      <w:pPr>
        <w:pStyle w:val="BodyText"/>
        <w:rPr>
          <w:rFonts w:ascii="Arial" w:hAnsi="Arial" w:cs="Arial"/>
          <w:b w:val="0"/>
          <w:bCs w:val="0"/>
          <w:sz w:val="23"/>
          <w:szCs w:val="23"/>
        </w:rPr>
      </w:pPr>
      <w:r w:rsidRPr="008E551C">
        <w:rPr>
          <w:rFonts w:ascii="Arial" w:hAnsi="Arial" w:cs="Arial"/>
          <w:b w:val="0"/>
          <w:bCs w:val="0"/>
          <w:sz w:val="23"/>
          <w:szCs w:val="23"/>
        </w:rPr>
        <w:t>A lone working policy is in place and risk assessments are carried out and shared with staff. Staff are provided with the document WCC Guidance for All: Lone Working.</w:t>
      </w:r>
    </w:p>
    <w:p w:rsidRPr="009F1423" w:rsidR="00F349FE" w:rsidP="00F349FE" w:rsidRDefault="00F349FE" w14:paraId="320D1115"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iCs/>
          <w:sz w:val="23"/>
          <w:szCs w:val="23"/>
          <w:highlight w:val="yellow"/>
        </w:rPr>
      </w:pPr>
    </w:p>
    <w:p w:rsidRPr="00006FE8" w:rsidR="00F349FE" w:rsidP="00F349FE" w:rsidRDefault="00F349FE" w14:paraId="3A550FD9" w14:textId="77777777">
      <w:pPr>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Cs/>
          <w:sz w:val="23"/>
          <w:szCs w:val="23"/>
        </w:rPr>
      </w:pPr>
      <w:r w:rsidRPr="00006FE8">
        <w:rPr>
          <w:rFonts w:ascii="Arial" w:hAnsi="Arial" w:cs="Arial"/>
          <w:b/>
          <w:bCs/>
          <w:iCs/>
          <w:sz w:val="23"/>
          <w:szCs w:val="23"/>
        </w:rPr>
        <w:t>3.18</w:t>
      </w:r>
      <w:r w:rsidRPr="00006FE8">
        <w:rPr>
          <w:rFonts w:ascii="Arial" w:hAnsi="Arial" w:cs="Arial"/>
          <w:b/>
          <w:bCs/>
          <w:iCs/>
          <w:sz w:val="23"/>
          <w:szCs w:val="23"/>
        </w:rPr>
        <w:tab/>
      </w:r>
      <w:r w:rsidRPr="00006FE8">
        <w:rPr>
          <w:rFonts w:ascii="Arial" w:hAnsi="Arial" w:cs="Arial"/>
          <w:b/>
          <w:bCs/>
          <w:iCs/>
          <w:sz w:val="23"/>
          <w:szCs w:val="23"/>
        </w:rPr>
        <w:t>Maintenance/Inspection of equipment</w:t>
      </w:r>
    </w:p>
    <w:p w:rsidRPr="00006FE8" w:rsidR="00F349FE" w:rsidP="00F349FE" w:rsidRDefault="00F349FE" w14:paraId="6C4DBAAA"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i/>
          <w:sz w:val="23"/>
          <w:szCs w:val="23"/>
        </w:rPr>
      </w:pPr>
    </w:p>
    <w:p w:rsidR="00F349FE" w:rsidP="00F349FE" w:rsidRDefault="00F349FE" w14:paraId="7CFF0CDB" w14:textId="180A59F5">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 xml:space="preserve">Ladders, steps and elephant stools undergo a visual inspection by the </w:t>
      </w:r>
      <w:r w:rsidR="003E4E66">
        <w:rPr>
          <w:rFonts w:ascii="Arial" w:hAnsi="Arial" w:cs="Arial"/>
          <w:sz w:val="23"/>
          <w:szCs w:val="23"/>
        </w:rPr>
        <w:t xml:space="preserve">Office Manager </w:t>
      </w:r>
      <w:r>
        <w:rPr>
          <w:rFonts w:ascii="Arial" w:hAnsi="Arial" w:cs="Arial"/>
          <w:sz w:val="23"/>
          <w:szCs w:val="23"/>
        </w:rPr>
        <w:t>annually</w:t>
      </w:r>
      <w:r w:rsidRPr="00006FE8">
        <w:rPr>
          <w:rFonts w:ascii="Arial" w:hAnsi="Arial" w:cs="Arial"/>
          <w:i/>
          <w:sz w:val="23"/>
          <w:szCs w:val="23"/>
        </w:rPr>
        <w:t>.</w:t>
      </w:r>
      <w:r>
        <w:rPr>
          <w:rFonts w:ascii="Arial" w:hAnsi="Arial" w:cs="Arial"/>
          <w:i/>
          <w:sz w:val="23"/>
          <w:szCs w:val="23"/>
        </w:rPr>
        <w:t xml:space="preserve"> </w:t>
      </w:r>
      <w:r>
        <w:rPr>
          <w:rFonts w:ascii="Arial" w:hAnsi="Arial" w:cs="Arial"/>
          <w:sz w:val="23"/>
          <w:szCs w:val="23"/>
        </w:rPr>
        <w:t>Labels are attached to the equipment showing an inspection has been completed and records are kept in the cleaner’s cupboard.</w:t>
      </w:r>
    </w:p>
    <w:p w:rsidR="00F349FE" w:rsidP="00F349FE" w:rsidRDefault="00F349FE" w14:paraId="5F9D2C8F"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2BC365A8"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Air conditioning units are inspected annually by a competent contractor according to F Gas Regulation EC517/2014.  Records are kept in the school office.</w:t>
      </w:r>
    </w:p>
    <w:p w:rsidR="00F349FE" w:rsidP="00F349FE" w:rsidRDefault="00F349FE" w14:paraId="021FB39A"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1539DF0F"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P.E. equipment is checked annually by a competent contractor and any faults or recommendations acted upon. Records are kept in the school office.</w:t>
      </w:r>
    </w:p>
    <w:p w:rsidR="003E4E66" w:rsidP="00F349FE" w:rsidRDefault="003E4E66" w14:paraId="20C5083D"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682EFA32" w14:textId="09EE9489">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The hydraulic lift in the school hall is serviced on a quarterly basis as part of a SLA with Pickering Lifts. It also undergoes an annual LOLER inspection by the insurers. Records are kept in the school office.</w:t>
      </w:r>
    </w:p>
    <w:p w:rsidR="00F349FE" w:rsidP="00F349FE" w:rsidRDefault="00F349FE" w14:paraId="6D414666"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7C36A904" w14:textId="409D3593">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The Fire Alarm system and Emergency Lighting is serviced bi-annually under a SLA organised through</w:t>
      </w:r>
      <w:r w:rsidR="003E4E66">
        <w:rPr>
          <w:rFonts w:ascii="Arial" w:hAnsi="Arial" w:cs="Arial"/>
          <w:sz w:val="23"/>
          <w:szCs w:val="23"/>
        </w:rPr>
        <w:t>PR Associates</w:t>
      </w:r>
      <w:r>
        <w:rPr>
          <w:rFonts w:ascii="Arial" w:hAnsi="Arial" w:cs="Arial"/>
          <w:sz w:val="23"/>
          <w:szCs w:val="23"/>
        </w:rPr>
        <w:t xml:space="preserve">.  The </w:t>
      </w:r>
      <w:r w:rsidR="003E4E66">
        <w:rPr>
          <w:rFonts w:ascii="Arial" w:hAnsi="Arial" w:cs="Arial"/>
          <w:sz w:val="23"/>
          <w:szCs w:val="23"/>
        </w:rPr>
        <w:t xml:space="preserve">site staff </w:t>
      </w:r>
      <w:r>
        <w:rPr>
          <w:rFonts w:ascii="Arial" w:hAnsi="Arial" w:cs="Arial"/>
          <w:sz w:val="23"/>
          <w:szCs w:val="23"/>
        </w:rPr>
        <w:t>undertakes weekly testing of emergency call points and monthly testing of the emergency lighting. These records are kept in the school office.</w:t>
      </w:r>
    </w:p>
    <w:p w:rsidR="00F349FE" w:rsidP="00F349FE" w:rsidRDefault="00F349FE" w14:paraId="57FF094B"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6E147269" w14:textId="6A1D20BE">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 xml:space="preserve">The </w:t>
      </w:r>
      <w:r w:rsidR="003E4E66">
        <w:rPr>
          <w:rFonts w:ascii="Arial" w:hAnsi="Arial" w:cs="Arial"/>
          <w:sz w:val="23"/>
          <w:szCs w:val="23"/>
        </w:rPr>
        <w:t xml:space="preserve">Office Manager </w:t>
      </w:r>
      <w:r>
        <w:rPr>
          <w:rFonts w:ascii="Arial" w:hAnsi="Arial" w:cs="Arial"/>
          <w:sz w:val="23"/>
          <w:szCs w:val="23"/>
        </w:rPr>
        <w:t>undertakes monthly testing of Water Temperatures and a competent contractor completes an annual service of TMVs. Records are kept in the school office.</w:t>
      </w:r>
    </w:p>
    <w:p w:rsidR="00F349FE" w:rsidP="00F349FE" w:rsidRDefault="00F349FE" w14:paraId="21762321"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p>
    <w:p w:rsidR="00F349FE" w:rsidP="00F349FE" w:rsidRDefault="00F349FE" w14:paraId="4C2E5B91" w14:textId="7A7DF8C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Pr>
          <w:rFonts w:ascii="Arial" w:hAnsi="Arial" w:cs="Arial"/>
          <w:sz w:val="23"/>
          <w:szCs w:val="23"/>
        </w:rPr>
        <w:t xml:space="preserve">The outdoor play equipment is visually checked daily by staff on duty in the playground.  The </w:t>
      </w:r>
      <w:r w:rsidR="003E4E66">
        <w:rPr>
          <w:rFonts w:ascii="Arial" w:hAnsi="Arial" w:cs="Arial"/>
          <w:sz w:val="23"/>
          <w:szCs w:val="23"/>
        </w:rPr>
        <w:t xml:space="preserve">Office Manager </w:t>
      </w:r>
      <w:r>
        <w:rPr>
          <w:rFonts w:ascii="Arial" w:hAnsi="Arial" w:cs="Arial"/>
          <w:sz w:val="23"/>
          <w:szCs w:val="23"/>
        </w:rPr>
        <w:t>with a RPII inspection qualification undertakes monthly checks.  An annual inspection takes place by a competent contractor. Records are kept in the school office.</w:t>
      </w:r>
    </w:p>
    <w:p w:rsidRPr="00006FE8" w:rsidR="00F349FE" w:rsidP="00F349FE" w:rsidRDefault="00F349FE" w14:paraId="04FB0AA0" w14:textId="77777777">
      <w:pPr>
        <w:pStyle w:val="BodyText"/>
        <w:rPr>
          <w:rFonts w:ascii="Arial" w:hAnsi="Arial" w:cs="Arial"/>
          <w:b w:val="0"/>
          <w:sz w:val="23"/>
          <w:szCs w:val="23"/>
        </w:rPr>
      </w:pPr>
    </w:p>
    <w:p w:rsidRPr="00006FE8" w:rsidR="00F349FE" w:rsidP="00F349FE" w:rsidRDefault="00F349FE" w14:paraId="2DD33F7E" w14:textId="77777777">
      <w:pPr>
        <w:pStyle w:val="BodyText"/>
        <w:rPr>
          <w:rFonts w:ascii="Arial" w:hAnsi="Arial" w:cs="Arial"/>
          <w:sz w:val="23"/>
          <w:szCs w:val="23"/>
        </w:rPr>
      </w:pPr>
      <w:r w:rsidRPr="00006FE8">
        <w:rPr>
          <w:rFonts w:ascii="Arial" w:hAnsi="Arial" w:cs="Arial"/>
          <w:sz w:val="23"/>
          <w:szCs w:val="23"/>
        </w:rPr>
        <w:t>3.19</w:t>
      </w:r>
      <w:r w:rsidRPr="00006FE8">
        <w:rPr>
          <w:rFonts w:ascii="Arial" w:hAnsi="Arial" w:cs="Arial"/>
          <w:sz w:val="23"/>
          <w:szCs w:val="23"/>
        </w:rPr>
        <w:tab/>
      </w:r>
      <w:r w:rsidRPr="00006FE8">
        <w:rPr>
          <w:rFonts w:ascii="Arial" w:hAnsi="Arial" w:cs="Arial"/>
          <w:sz w:val="23"/>
          <w:szCs w:val="23"/>
        </w:rPr>
        <w:t>Manual handling</w:t>
      </w:r>
    </w:p>
    <w:p w:rsidR="00F349FE" w:rsidP="00F349FE" w:rsidRDefault="00F349FE" w14:paraId="1C37946D" w14:textId="77777777">
      <w:pPr>
        <w:pStyle w:val="BodyText"/>
        <w:rPr>
          <w:rFonts w:ascii="Arial" w:hAnsi="Arial" w:cs="Arial"/>
          <w:b w:val="0"/>
          <w:sz w:val="23"/>
          <w:szCs w:val="23"/>
        </w:rPr>
      </w:pPr>
    </w:p>
    <w:p w:rsidRPr="00006FE8" w:rsidR="00F349FE" w:rsidP="00F349FE" w:rsidRDefault="00F349FE" w14:paraId="1B45D04C" w14:textId="77777777">
      <w:pPr>
        <w:pStyle w:val="BodyText"/>
        <w:rPr>
          <w:rFonts w:ascii="Arial" w:hAnsi="Arial" w:cs="Arial"/>
          <w:b w:val="0"/>
          <w:i/>
          <w:iCs/>
          <w:sz w:val="23"/>
          <w:szCs w:val="23"/>
        </w:rPr>
      </w:pPr>
      <w:r>
        <w:rPr>
          <w:rFonts w:ascii="Arial" w:hAnsi="Arial" w:cs="Arial"/>
          <w:b w:val="0"/>
          <w:sz w:val="23"/>
          <w:szCs w:val="23"/>
        </w:rPr>
        <w:t>Staff setting up the dinner hall and cleaning/premises staff are required as part of their job description to undertake some manual handling tasks.  Training is given to staff members undertaking these roles. Risk assessments are completed to minimise risk.</w:t>
      </w:r>
    </w:p>
    <w:p w:rsidR="00F349FE" w:rsidP="00F349FE" w:rsidRDefault="00F349FE" w14:paraId="6054BE03" w14:textId="77777777">
      <w:pPr>
        <w:tabs>
          <w:tab w:val="left" w:pos="1197"/>
        </w:tabs>
        <w:rPr>
          <w:rFonts w:ascii="Arial" w:hAnsi="Arial" w:cs="Arial"/>
          <w:bCs/>
          <w:sz w:val="23"/>
          <w:szCs w:val="23"/>
        </w:rPr>
      </w:pPr>
    </w:p>
    <w:p w:rsidR="00F349FE" w:rsidP="00F349FE" w:rsidRDefault="00F349FE" w14:paraId="2E0A6117" w14:textId="77777777">
      <w:pPr>
        <w:tabs>
          <w:tab w:val="left" w:pos="1197"/>
        </w:tabs>
        <w:rPr>
          <w:rFonts w:ascii="Arial" w:hAnsi="Arial" w:cs="Arial"/>
          <w:bCs/>
          <w:sz w:val="23"/>
          <w:szCs w:val="23"/>
        </w:rPr>
      </w:pPr>
    </w:p>
    <w:p w:rsidRPr="008C60A7" w:rsidR="00F349FE" w:rsidP="00F349FE" w:rsidRDefault="00F349FE" w14:paraId="5F3B8DB0" w14:textId="77777777">
      <w:pPr>
        <w:pStyle w:val="BodyText"/>
        <w:rPr>
          <w:rFonts w:ascii="Arial" w:hAnsi="Arial" w:cs="Arial"/>
          <w:bCs w:val="0"/>
          <w:sz w:val="23"/>
          <w:szCs w:val="23"/>
        </w:rPr>
      </w:pPr>
      <w:r w:rsidRPr="008C60A7">
        <w:rPr>
          <w:rFonts w:ascii="Arial" w:hAnsi="Arial" w:cs="Arial"/>
          <w:sz w:val="23"/>
          <w:szCs w:val="23"/>
        </w:rPr>
        <w:t>3.21</w:t>
      </w:r>
      <w:r w:rsidRPr="008C60A7">
        <w:rPr>
          <w:rFonts w:ascii="Arial" w:hAnsi="Arial" w:cs="Arial"/>
          <w:sz w:val="23"/>
          <w:szCs w:val="23"/>
        </w:rPr>
        <w:tab/>
      </w:r>
      <w:r w:rsidRPr="008C60A7">
        <w:rPr>
          <w:rFonts w:ascii="Arial" w:hAnsi="Arial" w:cs="Arial"/>
          <w:bCs w:val="0"/>
          <w:sz w:val="23"/>
          <w:szCs w:val="23"/>
        </w:rPr>
        <w:t>Monitoring Arrangements</w:t>
      </w:r>
    </w:p>
    <w:p w:rsidRPr="008C60A7" w:rsidR="00F349FE" w:rsidP="00F349FE" w:rsidRDefault="00F349FE" w14:paraId="0AB78D14" w14:textId="77777777">
      <w:pPr>
        <w:pStyle w:val="BodyText"/>
        <w:rPr>
          <w:rFonts w:ascii="Arial" w:hAnsi="Arial" w:cs="Arial"/>
          <w:b w:val="0"/>
          <w:sz w:val="23"/>
          <w:szCs w:val="23"/>
        </w:rPr>
      </w:pPr>
    </w:p>
    <w:p w:rsidRPr="00056AF1" w:rsidR="00F349FE" w:rsidP="00F349FE" w:rsidRDefault="00F349FE" w14:paraId="3EAC0092" w14:textId="77777777">
      <w:pPr>
        <w:pStyle w:val="BodyText"/>
        <w:rPr>
          <w:rFonts w:ascii="Arial" w:hAnsi="Arial" w:cs="Arial"/>
          <w:b w:val="0"/>
          <w:iCs/>
          <w:sz w:val="23"/>
          <w:szCs w:val="23"/>
        </w:rPr>
      </w:pPr>
      <w:r w:rsidRPr="00056AF1">
        <w:rPr>
          <w:rFonts w:ascii="Arial" w:hAnsi="Arial" w:cs="Arial"/>
          <w:b w:val="0"/>
          <w:iCs/>
          <w:sz w:val="23"/>
          <w:szCs w:val="23"/>
        </w:rPr>
        <w:t>The governing body will ensure that regular reports of accidents and dangerous occurrences are provided by the Head Teacher and that any necessary alterations to working practices and procedures are implemented.</w:t>
      </w:r>
    </w:p>
    <w:p w:rsidRPr="00056AF1" w:rsidR="00F349FE" w:rsidP="00F349FE" w:rsidRDefault="00F349FE" w14:paraId="679EC5BE" w14:textId="77777777">
      <w:pPr>
        <w:pStyle w:val="BodyText"/>
        <w:rPr>
          <w:rFonts w:ascii="Arial" w:hAnsi="Arial" w:cs="Arial"/>
          <w:b w:val="0"/>
          <w:iCs/>
          <w:sz w:val="23"/>
          <w:szCs w:val="23"/>
        </w:rPr>
      </w:pPr>
    </w:p>
    <w:p w:rsidRPr="00056AF1" w:rsidR="00F349FE" w:rsidP="00F349FE" w:rsidRDefault="00F349FE" w14:paraId="5114E8A8" w14:textId="77777777">
      <w:pPr>
        <w:pStyle w:val="BodyText"/>
        <w:rPr>
          <w:rFonts w:ascii="Arial" w:hAnsi="Arial" w:cs="Arial"/>
          <w:b w:val="0"/>
          <w:iCs/>
          <w:sz w:val="23"/>
          <w:szCs w:val="23"/>
        </w:rPr>
      </w:pPr>
      <w:r w:rsidRPr="00056AF1">
        <w:rPr>
          <w:rFonts w:ascii="Arial" w:hAnsi="Arial" w:cs="Arial"/>
          <w:b w:val="0"/>
          <w:iCs/>
          <w:sz w:val="23"/>
          <w:szCs w:val="23"/>
        </w:rPr>
        <w:t xml:space="preserve">The governing body recognise the importance of monitoring health and safety matters. </w:t>
      </w:r>
      <w:r>
        <w:rPr>
          <w:rFonts w:ascii="Arial" w:hAnsi="Arial" w:cs="Arial"/>
          <w:b w:val="0"/>
          <w:iCs/>
          <w:sz w:val="23"/>
          <w:szCs w:val="23"/>
        </w:rPr>
        <w:t xml:space="preserve"> Monitoring will be carried out annually by the designated Health and Safety Governor and it is also a standing agenda item to be reported at every full governing body meeting. </w:t>
      </w:r>
    </w:p>
    <w:p w:rsidRPr="00056AF1" w:rsidR="00F349FE" w:rsidP="00F349FE" w:rsidRDefault="00F349FE" w14:paraId="2A2E5EAF" w14:textId="77777777">
      <w:pPr>
        <w:pStyle w:val="BodyText"/>
        <w:rPr>
          <w:rFonts w:ascii="Arial" w:hAnsi="Arial" w:cs="Arial"/>
          <w:b w:val="0"/>
          <w:sz w:val="23"/>
          <w:szCs w:val="23"/>
        </w:rPr>
      </w:pPr>
    </w:p>
    <w:p w:rsidRPr="00056AF1" w:rsidR="00F349FE" w:rsidP="00F349FE" w:rsidRDefault="00F349FE" w14:paraId="4FF31765" w14:textId="77777777">
      <w:pPr>
        <w:pStyle w:val="BodyText"/>
        <w:rPr>
          <w:rFonts w:ascii="Arial" w:hAnsi="Arial" w:cs="Arial"/>
          <w:b w:val="0"/>
          <w:sz w:val="23"/>
          <w:szCs w:val="23"/>
        </w:rPr>
      </w:pPr>
      <w:r w:rsidRPr="00056AF1">
        <w:rPr>
          <w:rFonts w:ascii="Arial" w:hAnsi="Arial" w:cs="Arial"/>
          <w:b w:val="0"/>
          <w:sz w:val="23"/>
          <w:szCs w:val="23"/>
        </w:rPr>
        <w:t>To help this process, the governors and Head Teacher will ensure that all reasonable inspection facilities and information are provided on request to officers of the LA, inspectors of the health and safety executive (HSE),Trade Union health and safety representatives  and any other bona fide health and safety officials.</w:t>
      </w:r>
    </w:p>
    <w:p w:rsidR="00F349FE" w:rsidP="00F349FE" w:rsidRDefault="00F349FE" w14:paraId="3BD563E5" w14:textId="77777777">
      <w:pPr>
        <w:tabs>
          <w:tab w:val="left" w:pos="1197"/>
        </w:tabs>
        <w:rPr>
          <w:rFonts w:ascii="Arial" w:hAnsi="Arial" w:cs="Arial"/>
          <w:bCs/>
          <w:sz w:val="23"/>
          <w:szCs w:val="23"/>
        </w:rPr>
      </w:pPr>
    </w:p>
    <w:p w:rsidRPr="007251B0" w:rsidR="00F349FE" w:rsidP="00F349FE" w:rsidRDefault="00F349FE" w14:paraId="046618BE" w14:textId="77777777">
      <w:pPr>
        <w:pStyle w:val="BodyText"/>
        <w:numPr>
          <w:ilvl w:val="1"/>
          <w:numId w:val="18"/>
        </w:numPr>
        <w:rPr>
          <w:rFonts w:ascii="Arial" w:hAnsi="Arial" w:cs="Arial"/>
          <w:bCs w:val="0"/>
          <w:sz w:val="23"/>
          <w:szCs w:val="23"/>
        </w:rPr>
      </w:pPr>
      <w:r w:rsidRPr="007251B0">
        <w:rPr>
          <w:rFonts w:ascii="Arial" w:hAnsi="Arial" w:cs="Arial"/>
          <w:bCs w:val="0"/>
          <w:sz w:val="23"/>
          <w:szCs w:val="23"/>
        </w:rPr>
        <w:t>Offsite and Educational Visits</w:t>
      </w:r>
    </w:p>
    <w:p w:rsidRPr="007251B0" w:rsidR="00F349FE" w:rsidP="00F349FE" w:rsidRDefault="00F349FE" w14:paraId="5BCFEE9D" w14:textId="77777777">
      <w:pPr>
        <w:pStyle w:val="BodyText"/>
        <w:rPr>
          <w:rFonts w:ascii="Arial" w:hAnsi="Arial" w:cs="Arial"/>
          <w:b w:val="0"/>
          <w:bCs w:val="0"/>
          <w:sz w:val="23"/>
          <w:szCs w:val="23"/>
        </w:rPr>
      </w:pPr>
    </w:p>
    <w:p w:rsidRPr="00F349FE" w:rsidR="00F349FE" w:rsidP="00F349FE" w:rsidRDefault="00F349FE" w14:paraId="08CEEE04" w14:textId="681309BA">
      <w:pPr>
        <w:pStyle w:val="BodyText"/>
        <w:rPr>
          <w:rFonts w:ascii="Arial" w:hAnsi="Arial" w:cs="Arial"/>
          <w:b w:val="0"/>
          <w:iCs/>
          <w:noProof/>
          <w:sz w:val="23"/>
          <w:szCs w:val="23"/>
          <w:lang w:eastAsia="en-GB"/>
        </w:rPr>
      </w:pPr>
      <w:r w:rsidRPr="00336517">
        <w:rPr>
          <w:rFonts w:ascii="Arial" w:hAnsi="Arial" w:cs="Arial"/>
          <w:b w:val="0"/>
          <w:iCs/>
          <w:noProof/>
          <w:sz w:val="23"/>
          <w:szCs w:val="23"/>
          <w:lang w:eastAsia="en-GB"/>
        </w:rPr>
        <w:t>The Educational Visit Co-ordinator (EVC) is Headteacher, Philip Croke.  The school uses  EVOLVE offsite visit softwear system to set up visit requirements and forward this information onto the EVC who will authorise once he has completed the necessary checks on companies, arrangements and risk assessments.</w:t>
      </w:r>
      <w:r>
        <w:rPr>
          <w:rFonts w:ascii="Arial" w:hAnsi="Arial" w:cs="Arial"/>
          <w:b w:val="0"/>
          <w:iCs/>
          <w:noProof/>
          <w:sz w:val="23"/>
          <w:szCs w:val="23"/>
          <w:lang w:eastAsia="en-GB"/>
        </w:rPr>
        <w:t xml:space="preserve"> Parental agreement is sought via ParentPay, email or hard copy forms before students can participate.</w:t>
      </w:r>
    </w:p>
    <w:p w:rsidR="00F349FE" w:rsidP="00F349FE" w:rsidRDefault="00F349FE" w14:paraId="058DC7E1" w14:textId="77777777">
      <w:pPr>
        <w:pStyle w:val="BodyText"/>
        <w:rPr>
          <w:rFonts w:ascii="Arial" w:hAnsi="Arial" w:cs="Arial"/>
          <w:bCs w:val="0"/>
          <w:sz w:val="23"/>
          <w:szCs w:val="23"/>
        </w:rPr>
      </w:pPr>
    </w:p>
    <w:p w:rsidRPr="007251B0" w:rsidR="00F349FE" w:rsidP="00F349FE" w:rsidRDefault="00F349FE" w14:paraId="2B39AD99" w14:textId="77777777">
      <w:pPr>
        <w:pStyle w:val="BodyText"/>
        <w:rPr>
          <w:rFonts w:ascii="Arial" w:hAnsi="Arial" w:cs="Arial"/>
          <w:bCs w:val="0"/>
          <w:sz w:val="23"/>
          <w:szCs w:val="23"/>
        </w:rPr>
      </w:pPr>
      <w:r w:rsidRPr="007251B0">
        <w:rPr>
          <w:rFonts w:ascii="Arial" w:hAnsi="Arial" w:cs="Arial"/>
          <w:bCs w:val="0"/>
          <w:sz w:val="23"/>
          <w:szCs w:val="23"/>
        </w:rPr>
        <w:t xml:space="preserve">3.24 </w:t>
      </w:r>
      <w:r w:rsidRPr="007251B0">
        <w:rPr>
          <w:rFonts w:ascii="Arial" w:hAnsi="Arial" w:cs="Arial"/>
          <w:bCs w:val="0"/>
          <w:sz w:val="23"/>
          <w:szCs w:val="23"/>
        </w:rPr>
        <w:tab/>
      </w:r>
      <w:r w:rsidRPr="007251B0">
        <w:rPr>
          <w:rFonts w:ascii="Arial" w:hAnsi="Arial" w:cs="Arial"/>
          <w:bCs w:val="0"/>
          <w:sz w:val="23"/>
          <w:szCs w:val="23"/>
        </w:rPr>
        <w:t>Outdoor Play Equipment</w:t>
      </w:r>
    </w:p>
    <w:p w:rsidRPr="007251B0" w:rsidR="00F349FE" w:rsidP="00F349FE" w:rsidRDefault="00F349FE" w14:paraId="5EC59C86" w14:textId="77777777">
      <w:pPr>
        <w:pStyle w:val="BodyText"/>
        <w:rPr>
          <w:rFonts w:ascii="Arial" w:hAnsi="Arial" w:cs="Arial"/>
          <w:b w:val="0"/>
          <w:sz w:val="23"/>
          <w:szCs w:val="23"/>
        </w:rPr>
      </w:pPr>
    </w:p>
    <w:p w:rsidRPr="002231D2" w:rsidR="00F349FE" w:rsidP="00F349FE" w:rsidRDefault="00F349FE" w14:paraId="5E12A7A1" w14:textId="0AA312D6">
      <w:pPr>
        <w:pStyle w:val="BodyText"/>
        <w:rPr>
          <w:rFonts w:ascii="Arial" w:hAnsi="Arial" w:cs="Arial"/>
          <w:b w:val="0"/>
          <w:iCs/>
          <w:sz w:val="23"/>
          <w:szCs w:val="23"/>
        </w:rPr>
      </w:pPr>
      <w:r w:rsidRPr="002231D2">
        <w:rPr>
          <w:rFonts w:ascii="Arial" w:hAnsi="Arial" w:cs="Arial"/>
          <w:b w:val="0"/>
          <w:iCs/>
          <w:sz w:val="23"/>
          <w:szCs w:val="23"/>
        </w:rPr>
        <w:t>Outdoor play equipment consists of a jump tag, log walk and Burma bridge onto grass.  The equipment undergoes a visual check daily and a more thorough mont</w:t>
      </w:r>
      <w:r w:rsidR="003E4E66">
        <w:rPr>
          <w:rFonts w:ascii="Arial" w:hAnsi="Arial" w:cs="Arial"/>
          <w:b w:val="0"/>
          <w:iCs/>
          <w:sz w:val="23"/>
          <w:szCs w:val="23"/>
        </w:rPr>
        <w:t>h</w:t>
      </w:r>
      <w:r w:rsidRPr="002231D2">
        <w:rPr>
          <w:rFonts w:ascii="Arial" w:hAnsi="Arial" w:cs="Arial"/>
          <w:b w:val="0"/>
          <w:iCs/>
          <w:sz w:val="23"/>
          <w:szCs w:val="23"/>
        </w:rPr>
        <w:t xml:space="preserve">ly inspection by the </w:t>
      </w:r>
      <w:r w:rsidR="003E4E66">
        <w:rPr>
          <w:rFonts w:ascii="Arial" w:hAnsi="Arial" w:cs="Arial"/>
          <w:b w:val="0"/>
          <w:iCs/>
          <w:sz w:val="23"/>
          <w:szCs w:val="23"/>
        </w:rPr>
        <w:t xml:space="preserve">Office Manager </w:t>
      </w:r>
      <w:r w:rsidRPr="002231D2">
        <w:rPr>
          <w:rFonts w:ascii="Arial" w:hAnsi="Arial" w:cs="Arial"/>
          <w:b w:val="0"/>
          <w:iCs/>
          <w:sz w:val="23"/>
          <w:szCs w:val="23"/>
        </w:rPr>
        <w:t>who has a RPII inspection qualification.  A detailed annual inspection is undertaken by The Play Inspection Company annually and a report produced. Record</w:t>
      </w:r>
      <w:r>
        <w:rPr>
          <w:rFonts w:ascii="Arial" w:hAnsi="Arial" w:cs="Arial"/>
          <w:b w:val="0"/>
          <w:iCs/>
          <w:sz w:val="23"/>
          <w:szCs w:val="23"/>
        </w:rPr>
        <w:t xml:space="preserve">s are kept in the school office and risk assessments are in place for use of the equipment. </w:t>
      </w:r>
    </w:p>
    <w:p w:rsidRPr="007251B0" w:rsidR="00F349FE" w:rsidP="00F349FE" w:rsidRDefault="00F349FE" w14:paraId="0CB5BB5C" w14:textId="77777777">
      <w:pPr>
        <w:pStyle w:val="BodyText"/>
        <w:rPr>
          <w:rFonts w:ascii="Arial" w:hAnsi="Arial" w:cs="Arial"/>
          <w:b w:val="0"/>
          <w:i/>
          <w:iCs/>
          <w:sz w:val="23"/>
          <w:szCs w:val="23"/>
        </w:rPr>
      </w:pPr>
    </w:p>
    <w:p w:rsidRPr="007251B0" w:rsidR="00F349FE" w:rsidP="00F349FE" w:rsidRDefault="00F349FE" w14:paraId="32E1732B" w14:textId="77777777">
      <w:pPr>
        <w:pStyle w:val="BodyText"/>
        <w:rPr>
          <w:rFonts w:ascii="Arial" w:hAnsi="Arial" w:cs="Arial"/>
          <w:sz w:val="23"/>
          <w:szCs w:val="23"/>
        </w:rPr>
      </w:pPr>
      <w:r w:rsidRPr="007251B0">
        <w:rPr>
          <w:rFonts w:ascii="Arial" w:hAnsi="Arial" w:cs="Arial"/>
          <w:sz w:val="23"/>
          <w:szCs w:val="23"/>
        </w:rPr>
        <w:t>3.25</w:t>
      </w:r>
      <w:r w:rsidRPr="007251B0">
        <w:rPr>
          <w:rFonts w:ascii="Arial" w:hAnsi="Arial" w:cs="Arial"/>
          <w:sz w:val="23"/>
          <w:szCs w:val="23"/>
        </w:rPr>
        <w:tab/>
      </w:r>
      <w:r w:rsidRPr="007251B0">
        <w:rPr>
          <w:rFonts w:ascii="Arial" w:hAnsi="Arial" w:cs="Arial"/>
          <w:sz w:val="23"/>
          <w:szCs w:val="23"/>
        </w:rPr>
        <w:t>PE equipment</w:t>
      </w:r>
    </w:p>
    <w:p w:rsidRPr="002231D2" w:rsidR="00F349FE" w:rsidP="00F349FE" w:rsidRDefault="00F349FE" w14:paraId="0E0BFBAF" w14:textId="77777777">
      <w:pPr>
        <w:pStyle w:val="BodyText"/>
        <w:rPr>
          <w:rFonts w:ascii="Arial" w:hAnsi="Arial" w:cs="Arial"/>
          <w:b w:val="0"/>
          <w:sz w:val="23"/>
          <w:szCs w:val="23"/>
        </w:rPr>
      </w:pPr>
      <w:r w:rsidRPr="002231D2">
        <w:rPr>
          <w:rFonts w:ascii="Arial" w:hAnsi="Arial" w:cs="Arial"/>
          <w:b w:val="0"/>
          <w:iCs/>
          <w:sz w:val="23"/>
          <w:szCs w:val="23"/>
        </w:rPr>
        <w:t xml:space="preserve">P.E. equipment both fixed and non-fixed are inspected annually by Sportsafe with any faults rectified and recommendations carried out.  Teaching staff (or pupis under the guidance of staff) set out the equipment and visual checks are made before use. Risk assessments are available for P.E. lessons </w:t>
      </w:r>
    </w:p>
    <w:p w:rsidR="00F349FE" w:rsidP="00F349FE" w:rsidRDefault="00F349FE" w14:paraId="7CC331DA" w14:textId="77777777">
      <w:pPr>
        <w:tabs>
          <w:tab w:val="left" w:pos="1197"/>
        </w:tabs>
        <w:rPr>
          <w:rFonts w:ascii="Arial" w:hAnsi="Arial" w:cs="Arial"/>
          <w:bCs/>
          <w:sz w:val="23"/>
          <w:szCs w:val="23"/>
        </w:rPr>
      </w:pPr>
    </w:p>
    <w:p w:rsidRPr="007251B0" w:rsidR="00F349FE" w:rsidP="00F349FE" w:rsidRDefault="00F349FE" w14:paraId="675C6AC2" w14:textId="77777777">
      <w:pPr>
        <w:pStyle w:val="BodyText"/>
        <w:rPr>
          <w:rFonts w:ascii="Arial" w:hAnsi="Arial" w:cs="Arial"/>
          <w:b w:val="0"/>
          <w:i/>
          <w:iCs/>
          <w:sz w:val="23"/>
          <w:szCs w:val="23"/>
        </w:rPr>
      </w:pPr>
    </w:p>
    <w:p w:rsidR="00F349FE" w:rsidP="00F349FE" w:rsidRDefault="00F349FE" w14:paraId="5F788A56" w14:textId="77777777">
      <w:pPr>
        <w:pStyle w:val="BodyText"/>
        <w:rPr>
          <w:rFonts w:ascii="Arial" w:hAnsi="Arial" w:cs="Arial"/>
          <w:bCs w:val="0"/>
          <w:sz w:val="23"/>
          <w:szCs w:val="23"/>
        </w:rPr>
      </w:pPr>
      <w:r w:rsidRPr="001D37B2">
        <w:rPr>
          <w:rFonts w:ascii="Arial" w:hAnsi="Arial" w:cs="Arial"/>
          <w:bCs w:val="0"/>
          <w:sz w:val="23"/>
          <w:szCs w:val="23"/>
        </w:rPr>
        <w:t>3.27</w:t>
      </w:r>
      <w:r w:rsidRPr="007251B0">
        <w:rPr>
          <w:rFonts w:ascii="Arial" w:hAnsi="Arial" w:cs="Arial"/>
          <w:b w:val="0"/>
          <w:bCs w:val="0"/>
          <w:sz w:val="23"/>
          <w:szCs w:val="23"/>
        </w:rPr>
        <w:tab/>
      </w:r>
      <w:r>
        <w:rPr>
          <w:rFonts w:ascii="Arial" w:hAnsi="Arial" w:cs="Arial"/>
          <w:bCs w:val="0"/>
          <w:sz w:val="23"/>
          <w:szCs w:val="23"/>
        </w:rPr>
        <w:t xml:space="preserve">Pond </w:t>
      </w:r>
    </w:p>
    <w:p w:rsidRPr="001D37B2" w:rsidR="00F349FE" w:rsidP="00F349FE" w:rsidRDefault="00F349FE" w14:paraId="3322AA95" w14:textId="0F751E70">
      <w:pPr>
        <w:pStyle w:val="BodyText"/>
        <w:rPr>
          <w:rFonts w:ascii="Arial" w:hAnsi="Arial" w:cs="Arial"/>
          <w:b w:val="0"/>
          <w:bCs w:val="0"/>
          <w:sz w:val="23"/>
          <w:szCs w:val="23"/>
        </w:rPr>
      </w:pPr>
      <w:r w:rsidRPr="001D37B2">
        <w:rPr>
          <w:rFonts w:ascii="Arial" w:hAnsi="Arial" w:cs="Arial"/>
          <w:b w:val="0"/>
          <w:bCs w:val="0"/>
          <w:sz w:val="23"/>
          <w:szCs w:val="23"/>
        </w:rPr>
        <w:t xml:space="preserve">Our pond area is kept locked using a padlock on the gate when not in use. The pond has a metal </w:t>
      </w:r>
      <w:r>
        <w:rPr>
          <w:rFonts w:ascii="Arial" w:hAnsi="Arial" w:cs="Arial"/>
          <w:b w:val="0"/>
          <w:bCs w:val="0"/>
          <w:sz w:val="23"/>
          <w:szCs w:val="23"/>
        </w:rPr>
        <w:t xml:space="preserve">guard </w:t>
      </w:r>
      <w:r w:rsidRPr="001D37B2">
        <w:rPr>
          <w:rFonts w:ascii="Arial" w:hAnsi="Arial" w:cs="Arial"/>
          <w:b w:val="0"/>
          <w:bCs w:val="0"/>
          <w:sz w:val="23"/>
          <w:szCs w:val="23"/>
        </w:rPr>
        <w:t xml:space="preserve">which covers the water. Children are supervised closely whilst they are in the pond area and are asked to wash their hands after use to prevent against infections. Risk assessments are available.  </w:t>
      </w:r>
    </w:p>
    <w:p w:rsidR="00F349FE" w:rsidP="00F349FE" w:rsidRDefault="00F349FE" w14:paraId="53F6D704" w14:textId="1B1D57D4">
      <w:pPr>
        <w:tabs>
          <w:tab w:val="left" w:pos="1197"/>
        </w:tabs>
        <w:rPr>
          <w:rFonts w:ascii="Arial" w:hAnsi="Arial" w:cs="Arial"/>
          <w:bCs/>
          <w:sz w:val="23"/>
          <w:szCs w:val="23"/>
        </w:rPr>
      </w:pPr>
    </w:p>
    <w:p w:rsidR="00F349FE" w:rsidP="00F349FE" w:rsidRDefault="00F349FE" w14:paraId="4FBF1447" w14:textId="77777777">
      <w:pPr>
        <w:tabs>
          <w:tab w:val="left" w:pos="1197"/>
        </w:tabs>
        <w:rPr>
          <w:rFonts w:ascii="Arial" w:hAnsi="Arial" w:cs="Arial"/>
          <w:bCs/>
          <w:sz w:val="23"/>
          <w:szCs w:val="23"/>
        </w:rPr>
      </w:pPr>
    </w:p>
    <w:p w:rsidRPr="007251B0" w:rsidR="00F349FE" w:rsidP="00F349FE" w:rsidRDefault="00F349FE" w14:paraId="3FA399D5" w14:textId="77777777">
      <w:pPr>
        <w:pStyle w:val="BodyText"/>
        <w:numPr>
          <w:ilvl w:val="1"/>
          <w:numId w:val="25"/>
        </w:numPr>
        <w:rPr>
          <w:rFonts w:ascii="Arial" w:hAnsi="Arial" w:cs="Arial"/>
          <w:bCs w:val="0"/>
          <w:sz w:val="23"/>
          <w:szCs w:val="23"/>
        </w:rPr>
      </w:pPr>
      <w:r w:rsidRPr="007251B0">
        <w:rPr>
          <w:rFonts w:ascii="Arial" w:hAnsi="Arial" w:cs="Arial"/>
          <w:bCs w:val="0"/>
          <w:sz w:val="23"/>
          <w:szCs w:val="23"/>
        </w:rPr>
        <w:t>Risk Assessments</w:t>
      </w:r>
    </w:p>
    <w:p w:rsidRPr="001D37B2" w:rsidR="00F349FE" w:rsidP="00F349FE" w:rsidRDefault="00F349FE" w14:paraId="02515101" w14:textId="77777777">
      <w:pPr>
        <w:pStyle w:val="BodyText"/>
        <w:rPr>
          <w:rFonts w:ascii="Arial" w:hAnsi="Arial" w:cs="Arial"/>
          <w:b w:val="0"/>
          <w:i/>
          <w:sz w:val="23"/>
          <w:szCs w:val="23"/>
        </w:rPr>
      </w:pPr>
    </w:p>
    <w:p w:rsidRPr="00921B6D" w:rsidR="00F349FE" w:rsidP="00F349FE" w:rsidRDefault="00F349FE" w14:paraId="049D57ED" w14:textId="77777777">
      <w:pPr>
        <w:pStyle w:val="BodyText"/>
        <w:tabs>
          <w:tab w:val="num" w:pos="1080"/>
        </w:tabs>
        <w:rPr>
          <w:rFonts w:ascii="Arial" w:hAnsi="Arial" w:cs="Arial"/>
          <w:b w:val="0"/>
          <w:sz w:val="23"/>
          <w:szCs w:val="23"/>
        </w:rPr>
      </w:pPr>
      <w:r w:rsidRPr="00921B6D">
        <w:rPr>
          <w:rFonts w:ascii="Arial" w:hAnsi="Arial" w:cs="Arial"/>
          <w:b w:val="0"/>
          <w:iCs/>
          <w:sz w:val="23"/>
          <w:szCs w:val="23"/>
        </w:rPr>
        <w:t>Sedgeberrow CE First School undertakes risk assessments for all activities which present significant foreseeable hazards (A specific requirement of Regulation 3 in The management of health and safety at work regulations 1999)</w:t>
      </w:r>
      <w:r w:rsidRPr="00921B6D">
        <w:rPr>
          <w:rFonts w:ascii="Arial" w:hAnsi="Arial" w:cs="Arial"/>
          <w:b w:val="0"/>
          <w:sz w:val="23"/>
          <w:szCs w:val="23"/>
        </w:rPr>
        <w:t>.</w:t>
      </w:r>
    </w:p>
    <w:p w:rsidRPr="00921B6D" w:rsidR="00F349FE" w:rsidP="00F349FE" w:rsidRDefault="00F349FE" w14:paraId="2342DA4C" w14:textId="77777777">
      <w:pPr>
        <w:pStyle w:val="BodyText"/>
        <w:rPr>
          <w:rFonts w:ascii="Arial" w:hAnsi="Arial" w:cs="Arial"/>
          <w:b w:val="0"/>
          <w:sz w:val="23"/>
          <w:szCs w:val="23"/>
        </w:rPr>
      </w:pPr>
    </w:p>
    <w:p w:rsidRPr="00921B6D" w:rsidR="00F349FE" w:rsidP="00F349FE" w:rsidRDefault="00F349FE" w14:paraId="56BD4CBF" w14:textId="7079C916">
      <w:pPr>
        <w:pStyle w:val="BodyText"/>
        <w:tabs>
          <w:tab w:val="num" w:pos="1080"/>
        </w:tabs>
        <w:rPr>
          <w:rFonts w:ascii="Arial" w:hAnsi="Arial" w:cs="Arial"/>
          <w:b w:val="0"/>
          <w:iCs/>
          <w:sz w:val="23"/>
          <w:szCs w:val="23"/>
        </w:rPr>
      </w:pPr>
      <w:r w:rsidRPr="00921B6D">
        <w:rPr>
          <w:rFonts w:ascii="Arial" w:hAnsi="Arial" w:cs="Arial"/>
          <w:b w:val="0"/>
          <w:sz w:val="23"/>
          <w:szCs w:val="23"/>
        </w:rPr>
        <w:t>The Head Teacher is responsible for ensuring risk assessments are undertaken by relevant staff and there are arrang</w:t>
      </w:r>
      <w:r>
        <w:rPr>
          <w:rFonts w:ascii="Arial" w:hAnsi="Arial" w:cs="Arial"/>
          <w:b w:val="0"/>
          <w:sz w:val="23"/>
          <w:szCs w:val="23"/>
        </w:rPr>
        <w:t>e</w:t>
      </w:r>
      <w:r w:rsidRPr="00921B6D">
        <w:rPr>
          <w:rFonts w:ascii="Arial" w:hAnsi="Arial" w:cs="Arial"/>
          <w:b w:val="0"/>
          <w:sz w:val="23"/>
          <w:szCs w:val="23"/>
        </w:rPr>
        <w:t xml:space="preserve">ments in place for periodic review. </w:t>
      </w:r>
    </w:p>
    <w:p w:rsidRPr="00921B6D" w:rsidR="00F349FE" w:rsidP="00F349FE" w:rsidRDefault="00F349FE" w14:paraId="3736205A" w14:textId="77777777">
      <w:pPr>
        <w:pStyle w:val="BodyText"/>
        <w:rPr>
          <w:rFonts w:ascii="Arial" w:hAnsi="Arial" w:cs="Arial"/>
          <w:b w:val="0"/>
          <w:iCs/>
          <w:sz w:val="23"/>
          <w:szCs w:val="23"/>
        </w:rPr>
      </w:pPr>
    </w:p>
    <w:p w:rsidRPr="00921B6D" w:rsidR="00F349FE" w:rsidP="00F349FE" w:rsidRDefault="00F349FE" w14:paraId="32840080" w14:textId="77777777">
      <w:pPr>
        <w:pStyle w:val="BodyText"/>
        <w:rPr>
          <w:rFonts w:ascii="Arial" w:hAnsi="Arial" w:cs="Arial"/>
          <w:b w:val="0"/>
          <w:iCs/>
          <w:sz w:val="23"/>
          <w:szCs w:val="23"/>
        </w:rPr>
      </w:pPr>
      <w:r w:rsidRPr="00921B6D">
        <w:rPr>
          <w:rFonts w:ascii="Arial" w:hAnsi="Arial" w:cs="Arial"/>
          <w:b w:val="0"/>
          <w:iCs/>
          <w:sz w:val="23"/>
          <w:szCs w:val="23"/>
        </w:rPr>
        <w:t>Staff sign and date they have read and understood each risk assessment that is relevant to their duties.</w:t>
      </w:r>
    </w:p>
    <w:p w:rsidRPr="00921B6D" w:rsidR="00F349FE" w:rsidP="00F349FE" w:rsidRDefault="00F349FE" w14:paraId="0D14063F" w14:textId="77777777">
      <w:pPr>
        <w:pStyle w:val="BodyText"/>
        <w:rPr>
          <w:rFonts w:ascii="Arial" w:hAnsi="Arial" w:cs="Arial"/>
          <w:b w:val="0"/>
          <w:sz w:val="23"/>
          <w:szCs w:val="23"/>
        </w:rPr>
      </w:pPr>
    </w:p>
    <w:p w:rsidRPr="007251B0" w:rsidR="00F349FE" w:rsidP="00F349FE" w:rsidRDefault="00F349FE" w14:paraId="544046E6" w14:textId="77777777">
      <w:pPr>
        <w:pStyle w:val="BodyText"/>
        <w:rPr>
          <w:rFonts w:ascii="Arial" w:hAnsi="Arial" w:cs="Arial"/>
          <w:sz w:val="23"/>
          <w:szCs w:val="23"/>
        </w:rPr>
      </w:pPr>
      <w:r w:rsidRPr="007251B0">
        <w:rPr>
          <w:rFonts w:ascii="Arial" w:hAnsi="Arial" w:cs="Arial"/>
          <w:sz w:val="23"/>
          <w:szCs w:val="23"/>
        </w:rPr>
        <w:t>3.29</w:t>
      </w:r>
      <w:r w:rsidRPr="007251B0">
        <w:rPr>
          <w:rFonts w:ascii="Arial" w:hAnsi="Arial" w:cs="Arial"/>
          <w:sz w:val="23"/>
          <w:szCs w:val="23"/>
        </w:rPr>
        <w:tab/>
      </w:r>
      <w:r w:rsidRPr="007251B0">
        <w:rPr>
          <w:rFonts w:ascii="Arial" w:hAnsi="Arial" w:cs="Arial"/>
          <w:sz w:val="23"/>
          <w:szCs w:val="23"/>
        </w:rPr>
        <w:t>Smoking</w:t>
      </w:r>
    </w:p>
    <w:p w:rsidR="00F349FE" w:rsidP="00F349FE" w:rsidRDefault="00F349FE" w14:paraId="40ECBF3E" w14:textId="77777777">
      <w:pPr>
        <w:pStyle w:val="BodyText"/>
        <w:rPr>
          <w:rFonts w:ascii="Arial" w:hAnsi="Arial" w:cs="Arial"/>
          <w:b w:val="0"/>
          <w:sz w:val="23"/>
          <w:szCs w:val="23"/>
        </w:rPr>
      </w:pPr>
    </w:p>
    <w:p w:rsidRPr="007251B0" w:rsidR="00F349FE" w:rsidP="00F349FE" w:rsidRDefault="00F349FE" w14:paraId="5571979F" w14:textId="77777777">
      <w:pPr>
        <w:pStyle w:val="BodyText"/>
        <w:rPr>
          <w:rFonts w:ascii="Arial" w:hAnsi="Arial" w:cs="Arial"/>
          <w:b w:val="0"/>
          <w:sz w:val="23"/>
          <w:szCs w:val="23"/>
        </w:rPr>
      </w:pPr>
      <w:r w:rsidRPr="007251B0">
        <w:rPr>
          <w:rFonts w:ascii="Arial" w:hAnsi="Arial" w:cs="Arial"/>
          <w:b w:val="0"/>
          <w:sz w:val="23"/>
          <w:szCs w:val="23"/>
        </w:rPr>
        <w:t>The site is a ‘NO SMOKING SITE’.</w:t>
      </w:r>
    </w:p>
    <w:p w:rsidRPr="007251B0" w:rsidR="00F349FE" w:rsidP="00F349FE" w:rsidRDefault="00F349FE" w14:paraId="01D29066" w14:textId="77777777">
      <w:pPr>
        <w:pStyle w:val="BodyText"/>
        <w:rPr>
          <w:rFonts w:ascii="Arial" w:hAnsi="Arial" w:cs="Arial"/>
          <w:b w:val="0"/>
          <w:sz w:val="23"/>
          <w:szCs w:val="23"/>
        </w:rPr>
      </w:pPr>
      <w:r w:rsidRPr="007251B0">
        <w:rPr>
          <w:rFonts w:ascii="Arial" w:hAnsi="Arial" w:cs="Arial"/>
          <w:b w:val="0"/>
          <w:sz w:val="23"/>
          <w:szCs w:val="23"/>
        </w:rPr>
        <w:t>Signage is displayed on all main external doors used by the public/staff.</w:t>
      </w:r>
    </w:p>
    <w:p w:rsidR="00F349FE" w:rsidP="00F349FE" w:rsidRDefault="00F349FE" w14:paraId="05FA402C" w14:textId="77777777">
      <w:pPr>
        <w:pStyle w:val="BodyText"/>
        <w:rPr>
          <w:rFonts w:ascii="Arial" w:hAnsi="Arial" w:cs="Arial"/>
          <w:b w:val="0"/>
          <w:sz w:val="23"/>
          <w:szCs w:val="23"/>
        </w:rPr>
      </w:pPr>
    </w:p>
    <w:p w:rsidRPr="007251B0" w:rsidR="00F349FE" w:rsidP="00F349FE" w:rsidRDefault="00F349FE" w14:paraId="6C7C846B" w14:textId="77777777">
      <w:pPr>
        <w:pStyle w:val="BodyText"/>
        <w:rPr>
          <w:rFonts w:ascii="Arial" w:hAnsi="Arial" w:cs="Arial"/>
          <w:b w:val="0"/>
          <w:sz w:val="23"/>
          <w:szCs w:val="23"/>
        </w:rPr>
      </w:pPr>
    </w:p>
    <w:p w:rsidRPr="007251B0" w:rsidR="00F349FE" w:rsidP="00F349FE" w:rsidRDefault="00F349FE" w14:paraId="7FF0E2B0" w14:textId="77777777">
      <w:pPr>
        <w:pStyle w:val="BodyText"/>
        <w:rPr>
          <w:rFonts w:ascii="Arial" w:hAnsi="Arial" w:cs="Arial"/>
          <w:sz w:val="23"/>
          <w:szCs w:val="23"/>
        </w:rPr>
      </w:pPr>
      <w:r w:rsidRPr="007251B0">
        <w:rPr>
          <w:rFonts w:ascii="Arial" w:hAnsi="Arial" w:cs="Arial"/>
          <w:sz w:val="23"/>
          <w:szCs w:val="23"/>
        </w:rPr>
        <w:t>3.30</w:t>
      </w:r>
      <w:r w:rsidRPr="007251B0">
        <w:rPr>
          <w:rFonts w:ascii="Arial" w:hAnsi="Arial" w:cs="Arial"/>
          <w:sz w:val="23"/>
          <w:szCs w:val="23"/>
        </w:rPr>
        <w:tab/>
      </w:r>
      <w:r w:rsidRPr="007251B0">
        <w:rPr>
          <w:rFonts w:ascii="Arial" w:hAnsi="Arial" w:cs="Arial"/>
          <w:sz w:val="23"/>
          <w:szCs w:val="23"/>
        </w:rPr>
        <w:t>Sports pitches / playing fields</w:t>
      </w:r>
    </w:p>
    <w:p w:rsidR="00F349FE" w:rsidP="00F349FE" w:rsidRDefault="00F349FE" w14:paraId="57356529" w14:textId="77777777">
      <w:pPr>
        <w:pStyle w:val="BodyText"/>
        <w:rPr>
          <w:rFonts w:ascii="Arial" w:hAnsi="Arial" w:cs="Arial"/>
          <w:b w:val="0"/>
          <w:color w:val="auto"/>
          <w:sz w:val="23"/>
          <w:szCs w:val="23"/>
        </w:rPr>
      </w:pPr>
    </w:p>
    <w:p w:rsidRPr="00921B6D" w:rsidR="00F349FE" w:rsidP="00F349FE" w:rsidRDefault="00F349FE" w14:paraId="3676AD09" w14:textId="13D023A0">
      <w:pPr>
        <w:pStyle w:val="BodyText"/>
        <w:rPr>
          <w:rFonts w:ascii="Arial" w:hAnsi="Arial" w:cs="Arial"/>
          <w:b w:val="0"/>
          <w:color w:val="auto"/>
          <w:sz w:val="23"/>
          <w:szCs w:val="23"/>
        </w:rPr>
      </w:pPr>
      <w:r w:rsidRPr="00921B6D">
        <w:rPr>
          <w:rFonts w:ascii="Arial" w:hAnsi="Arial" w:cs="Arial"/>
          <w:b w:val="0"/>
          <w:color w:val="auto"/>
          <w:sz w:val="23"/>
          <w:szCs w:val="23"/>
        </w:rPr>
        <w:t xml:space="preserve">The playing fields are maintained by our grounds maintenance contractor and </w:t>
      </w:r>
      <w:r>
        <w:rPr>
          <w:rFonts w:ascii="Arial" w:hAnsi="Arial" w:cs="Arial"/>
          <w:b w:val="0"/>
          <w:color w:val="auto"/>
          <w:sz w:val="23"/>
          <w:szCs w:val="23"/>
        </w:rPr>
        <w:t xml:space="preserve">visual </w:t>
      </w:r>
      <w:r w:rsidRPr="00921B6D">
        <w:rPr>
          <w:rFonts w:ascii="Arial" w:hAnsi="Arial" w:cs="Arial"/>
          <w:b w:val="0"/>
          <w:color w:val="auto"/>
          <w:sz w:val="23"/>
          <w:szCs w:val="23"/>
        </w:rPr>
        <w:t>inspections are carried out before use.</w:t>
      </w:r>
    </w:p>
    <w:p w:rsidRPr="007251B0" w:rsidR="00F349FE" w:rsidP="00F349FE" w:rsidRDefault="00F349FE" w14:paraId="01D915A1" w14:textId="77777777">
      <w:pPr>
        <w:pStyle w:val="BodyText"/>
        <w:rPr>
          <w:rFonts w:ascii="Arial" w:hAnsi="Arial" w:cs="Arial"/>
          <w:b w:val="0"/>
          <w:sz w:val="23"/>
          <w:szCs w:val="23"/>
        </w:rPr>
      </w:pPr>
    </w:p>
    <w:p w:rsidR="00F349FE" w:rsidP="00F349FE" w:rsidRDefault="00F349FE" w14:paraId="001F6F6C" w14:textId="77777777">
      <w:pPr>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3"/>
          <w:szCs w:val="23"/>
        </w:rPr>
      </w:pPr>
    </w:p>
    <w:p w:rsidR="00F349FE" w:rsidP="00F349FE" w:rsidRDefault="00F349FE" w14:paraId="510242F9" w14:textId="4A6D86D5">
      <w:pPr>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3"/>
          <w:szCs w:val="23"/>
        </w:rPr>
      </w:pPr>
      <w:r w:rsidRPr="007251B0">
        <w:rPr>
          <w:rFonts w:ascii="Arial" w:hAnsi="Arial" w:cs="Arial"/>
          <w:b/>
          <w:sz w:val="23"/>
          <w:szCs w:val="23"/>
        </w:rPr>
        <w:t>3.31</w:t>
      </w:r>
      <w:r w:rsidRPr="007251B0">
        <w:rPr>
          <w:rFonts w:ascii="Arial" w:hAnsi="Arial" w:cs="Arial"/>
          <w:b/>
          <w:sz w:val="23"/>
          <w:szCs w:val="23"/>
        </w:rPr>
        <w:tab/>
      </w:r>
      <w:r w:rsidRPr="007251B0">
        <w:rPr>
          <w:rFonts w:ascii="Arial" w:hAnsi="Arial" w:cs="Arial"/>
          <w:b/>
          <w:sz w:val="23"/>
          <w:szCs w:val="23"/>
        </w:rPr>
        <w:t>Staff Consultation / Trade Unions</w:t>
      </w:r>
    </w:p>
    <w:p w:rsidRPr="00F349FE" w:rsidR="00F349FE" w:rsidP="00F349FE" w:rsidRDefault="00F349FE" w14:paraId="66DA6401" w14:textId="53A21CFD">
      <w:pPr>
        <w:suppressAutoHyphens/>
        <w:rPr>
          <w:rFonts w:ascii="Arial" w:hAnsi="Arial"/>
          <w:spacing w:val="-2"/>
          <w:sz w:val="23"/>
        </w:rPr>
      </w:pPr>
      <w:r w:rsidRPr="00B85D7D">
        <w:rPr>
          <w:rFonts w:ascii="Arial" w:hAnsi="Arial"/>
          <w:spacing w:val="-2"/>
          <w:sz w:val="23"/>
        </w:rPr>
        <w:t xml:space="preserve">The Governors recognise the need to consult staff on matters of health and safety and will recognise the right of the staff to appoint Safety Representatives, through their recognised trade unions or professional associations.  The Governors will accommodate the establishment of a School Safety Committee on which the staff Safety Representatives, amongst others, may serve, should it be requested by </w:t>
      </w:r>
      <w:r>
        <w:rPr>
          <w:rFonts w:ascii="Arial" w:hAnsi="Arial"/>
          <w:spacing w:val="-2"/>
          <w:sz w:val="23"/>
        </w:rPr>
        <w:t>staff or their representatives.</w:t>
      </w:r>
    </w:p>
    <w:p w:rsidR="00F349FE" w:rsidP="00F349FE" w:rsidRDefault="00F349FE" w14:paraId="5ED038E5"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iCs/>
          <w:color w:val="FF0000"/>
          <w:sz w:val="23"/>
          <w:szCs w:val="23"/>
        </w:rPr>
      </w:pPr>
    </w:p>
    <w:p w:rsidRPr="006F6834" w:rsidR="00F349FE" w:rsidP="00F349FE" w:rsidRDefault="00F349FE" w14:paraId="75238F17" w14:textId="0D3EFB24">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Cs/>
          <w:sz w:val="23"/>
          <w:szCs w:val="23"/>
        </w:rPr>
      </w:pPr>
      <w:r w:rsidRPr="006F6834">
        <w:rPr>
          <w:rFonts w:ascii="Arial" w:hAnsi="Arial" w:cs="Arial"/>
          <w:iCs/>
          <w:sz w:val="23"/>
          <w:szCs w:val="23"/>
        </w:rPr>
        <w:t>Staff are able to raise Health and Safety issues or concern</w:t>
      </w:r>
      <w:r>
        <w:rPr>
          <w:rFonts w:ascii="Arial" w:hAnsi="Arial" w:cs="Arial"/>
          <w:iCs/>
          <w:sz w:val="23"/>
          <w:szCs w:val="23"/>
        </w:rPr>
        <w:t>s</w:t>
      </w:r>
      <w:r w:rsidRPr="006F6834">
        <w:rPr>
          <w:rFonts w:ascii="Arial" w:hAnsi="Arial" w:cs="Arial"/>
          <w:iCs/>
          <w:sz w:val="23"/>
          <w:szCs w:val="23"/>
        </w:rPr>
        <w:t xml:space="preserve"> via the defect book or direct with the Headteacher or School Business Manager.  Staff meetings (weekly for teaching staff and mont</w:t>
      </w:r>
      <w:r>
        <w:rPr>
          <w:rFonts w:ascii="Arial" w:hAnsi="Arial" w:cs="Arial"/>
          <w:iCs/>
          <w:sz w:val="23"/>
          <w:szCs w:val="23"/>
        </w:rPr>
        <w:t>h</w:t>
      </w:r>
      <w:r w:rsidRPr="006F6834">
        <w:rPr>
          <w:rFonts w:ascii="Arial" w:hAnsi="Arial" w:cs="Arial"/>
          <w:iCs/>
          <w:sz w:val="23"/>
          <w:szCs w:val="23"/>
        </w:rPr>
        <w:t>ly for teaching assistants) provide a forum for briefings and suggestions. A health and safety law poster is situated in the staffroom.</w:t>
      </w:r>
    </w:p>
    <w:p w:rsidRPr="007251B0" w:rsidR="00F349FE" w:rsidP="00F349FE" w:rsidRDefault="00F349FE" w14:paraId="703566C1"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i/>
          <w:sz w:val="23"/>
          <w:szCs w:val="23"/>
        </w:rPr>
      </w:pPr>
    </w:p>
    <w:p w:rsidR="00F349FE" w:rsidP="00F349FE" w:rsidRDefault="00F349FE" w14:paraId="50D65B59" w14:textId="32F362A7">
      <w:pPr>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Cs/>
          <w:sz w:val="23"/>
          <w:szCs w:val="23"/>
        </w:rPr>
      </w:pPr>
    </w:p>
    <w:p w:rsidRPr="007251B0" w:rsidR="00F349FE" w:rsidP="00F349FE" w:rsidRDefault="00F349FE" w14:paraId="4A7B3C66" w14:textId="77777777">
      <w:pPr>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iCs/>
          <w:sz w:val="23"/>
          <w:szCs w:val="23"/>
        </w:rPr>
      </w:pPr>
      <w:r w:rsidRPr="007251B0">
        <w:rPr>
          <w:rFonts w:ascii="Arial" w:hAnsi="Arial" w:cs="Arial"/>
          <w:b/>
          <w:bCs/>
          <w:iCs/>
          <w:sz w:val="23"/>
          <w:szCs w:val="23"/>
        </w:rPr>
        <w:t>3.32</w:t>
      </w:r>
      <w:r w:rsidRPr="007251B0">
        <w:rPr>
          <w:rFonts w:ascii="Arial" w:hAnsi="Arial" w:cs="Arial"/>
          <w:b/>
          <w:bCs/>
          <w:iCs/>
          <w:sz w:val="23"/>
          <w:szCs w:val="23"/>
        </w:rPr>
        <w:tab/>
      </w:r>
      <w:r w:rsidRPr="007251B0">
        <w:rPr>
          <w:rFonts w:ascii="Arial" w:hAnsi="Arial" w:cs="Arial"/>
          <w:b/>
          <w:bCs/>
          <w:iCs/>
          <w:sz w:val="23"/>
          <w:szCs w:val="23"/>
        </w:rPr>
        <w:t>Stress and Staff Wellbeing</w:t>
      </w:r>
    </w:p>
    <w:p w:rsidRPr="007251B0" w:rsidR="00F349FE" w:rsidP="00F349FE" w:rsidRDefault="00F349FE" w14:paraId="74C8F170" w14:textId="7777777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sidRPr="007251B0">
        <w:rPr>
          <w:rFonts w:ascii="Arial" w:hAnsi="Arial" w:cs="Arial"/>
          <w:sz w:val="23"/>
          <w:szCs w:val="23"/>
        </w:rPr>
        <w:tab/>
      </w:r>
    </w:p>
    <w:p w:rsidR="00F349FE" w:rsidP="00F349FE" w:rsidRDefault="00F349FE" w14:paraId="2B9E74F8" w14:textId="47FC5A73">
      <w:pPr>
        <w:pStyle w:val="BodyText"/>
        <w:rPr>
          <w:rFonts w:ascii="Arial" w:hAnsi="Arial" w:cs="Arial"/>
          <w:b w:val="0"/>
          <w:iCs/>
          <w:sz w:val="23"/>
          <w:szCs w:val="23"/>
        </w:rPr>
      </w:pPr>
      <w:r w:rsidRPr="008917DD">
        <w:rPr>
          <w:rFonts w:ascii="Arial" w:hAnsi="Arial" w:cs="Arial"/>
          <w:b w:val="0"/>
          <w:iCs/>
          <w:sz w:val="23"/>
          <w:szCs w:val="23"/>
        </w:rPr>
        <w:t>There is a member of staff employed to co-ordinate Wellbeing across the whole school, including staff.  Members of staff experiencing difficulties can refer to the policy document.  The Headteacher is able to refer members of staff to the Occupational Health Service via our Human Resources Service Level agreement</w:t>
      </w:r>
      <w:r>
        <w:rPr>
          <w:rFonts w:ascii="Arial" w:hAnsi="Arial" w:cs="Arial"/>
          <w:b w:val="0"/>
          <w:iCs/>
          <w:sz w:val="23"/>
          <w:szCs w:val="23"/>
        </w:rPr>
        <w:t>,</w:t>
      </w:r>
      <w:r w:rsidRPr="008917DD">
        <w:rPr>
          <w:rFonts w:ascii="Arial" w:hAnsi="Arial" w:cs="Arial"/>
          <w:b w:val="0"/>
          <w:iCs/>
          <w:sz w:val="23"/>
          <w:szCs w:val="23"/>
        </w:rPr>
        <w:t xml:space="preserve"> for health a</w:t>
      </w:r>
      <w:r>
        <w:rPr>
          <w:rFonts w:ascii="Arial" w:hAnsi="Arial" w:cs="Arial"/>
          <w:b w:val="0"/>
          <w:iCs/>
          <w:sz w:val="23"/>
          <w:szCs w:val="23"/>
        </w:rPr>
        <w:t>dvice and counselling.  A staff</w:t>
      </w:r>
      <w:r w:rsidRPr="008917DD">
        <w:rPr>
          <w:rFonts w:ascii="Arial" w:hAnsi="Arial" w:cs="Arial"/>
          <w:b w:val="0"/>
          <w:iCs/>
          <w:sz w:val="23"/>
          <w:szCs w:val="23"/>
        </w:rPr>
        <w:t>room is available with facilities for refreshments as well as adult rest rooms.</w:t>
      </w:r>
    </w:p>
    <w:p w:rsidRPr="00F349FE" w:rsidR="003E4E66" w:rsidP="00F349FE" w:rsidRDefault="003E4E66" w14:paraId="3726DC13" w14:textId="77777777">
      <w:pPr>
        <w:pStyle w:val="BodyText"/>
        <w:rPr>
          <w:rFonts w:ascii="Arial" w:hAnsi="Arial" w:cs="Arial"/>
          <w:b w:val="0"/>
          <w:iCs/>
          <w:sz w:val="23"/>
          <w:szCs w:val="23"/>
        </w:rPr>
      </w:pPr>
    </w:p>
    <w:p w:rsidRPr="007251B0" w:rsidR="00F349FE" w:rsidP="00F349FE" w:rsidRDefault="00F349FE" w14:paraId="78FA1533" w14:textId="77777777">
      <w:pPr>
        <w:pStyle w:val="BodyText"/>
        <w:numPr>
          <w:ilvl w:val="1"/>
          <w:numId w:val="19"/>
        </w:numPr>
        <w:rPr>
          <w:rFonts w:ascii="Arial" w:hAnsi="Arial" w:cs="Arial"/>
          <w:sz w:val="23"/>
          <w:szCs w:val="23"/>
        </w:rPr>
      </w:pPr>
      <w:r w:rsidRPr="007251B0">
        <w:rPr>
          <w:rFonts w:ascii="Arial" w:hAnsi="Arial" w:cs="Arial"/>
          <w:sz w:val="23"/>
          <w:szCs w:val="23"/>
        </w:rPr>
        <w:t>Swimming lessons (Public Pool)</w:t>
      </w:r>
    </w:p>
    <w:p w:rsidR="00F349FE" w:rsidP="00F349FE" w:rsidRDefault="00F349FE" w14:paraId="2D0C2DD4" w14:textId="77777777">
      <w:pPr>
        <w:pStyle w:val="BodyText"/>
        <w:rPr>
          <w:rFonts w:ascii="Arial" w:hAnsi="Arial" w:cs="Arial"/>
          <w:b w:val="0"/>
          <w:sz w:val="23"/>
          <w:szCs w:val="23"/>
        </w:rPr>
      </w:pPr>
    </w:p>
    <w:p w:rsidRPr="007251B0" w:rsidR="00F349FE" w:rsidP="00F349FE" w:rsidRDefault="00F349FE" w14:paraId="4746F1DC" w14:textId="2D1641CF">
      <w:pPr>
        <w:pStyle w:val="BodyText"/>
        <w:rPr>
          <w:rFonts w:ascii="Arial" w:hAnsi="Arial" w:cs="Arial"/>
          <w:b w:val="0"/>
          <w:sz w:val="23"/>
          <w:szCs w:val="23"/>
        </w:rPr>
      </w:pPr>
      <w:r>
        <w:rPr>
          <w:rFonts w:ascii="Arial" w:hAnsi="Arial" w:cs="Arial"/>
          <w:b w:val="0"/>
          <w:sz w:val="23"/>
          <w:szCs w:val="23"/>
        </w:rPr>
        <w:t xml:space="preserve">Swimming lessons take place at Evesham Leisure Centre.  Sedgeberrow School provide </w:t>
      </w:r>
      <w:r w:rsidR="003E4E66">
        <w:rPr>
          <w:rFonts w:ascii="Arial" w:hAnsi="Arial" w:cs="Arial"/>
          <w:b w:val="0"/>
          <w:sz w:val="23"/>
          <w:szCs w:val="23"/>
        </w:rPr>
        <w:t xml:space="preserve">two or three </w:t>
      </w:r>
      <w:r>
        <w:rPr>
          <w:rFonts w:ascii="Arial" w:hAnsi="Arial" w:cs="Arial"/>
          <w:b w:val="0"/>
          <w:sz w:val="23"/>
          <w:szCs w:val="23"/>
        </w:rPr>
        <w:t>adults per class for supervision in the changing rooms and poolside.  There are a further three trained swimming instructors employed by Evesham Leisure Centre to undertake the lessons.  A lifeguard is employed for the duration of the lessons.</w:t>
      </w:r>
    </w:p>
    <w:p w:rsidR="00F349FE" w:rsidP="00F349FE" w:rsidRDefault="00F349FE" w14:paraId="07B96895" w14:textId="77777777">
      <w:pPr>
        <w:pStyle w:val="BodyText"/>
        <w:rPr>
          <w:rFonts w:ascii="Arial" w:hAnsi="Arial" w:cs="Arial"/>
          <w:b w:val="0"/>
          <w:i/>
          <w:iCs/>
          <w:sz w:val="23"/>
          <w:szCs w:val="23"/>
        </w:rPr>
      </w:pPr>
    </w:p>
    <w:p w:rsidRPr="009F1423" w:rsidR="00F349FE" w:rsidP="00F349FE" w:rsidRDefault="00F349FE" w14:paraId="6EEDBF91" w14:textId="77777777">
      <w:pPr>
        <w:pStyle w:val="BodyText"/>
        <w:rPr>
          <w:rFonts w:ascii="Arial" w:hAnsi="Arial" w:cs="Arial"/>
          <w:b w:val="0"/>
          <w:sz w:val="23"/>
          <w:szCs w:val="23"/>
        </w:rPr>
      </w:pPr>
      <w:r w:rsidRPr="009F1423">
        <w:rPr>
          <w:rFonts w:ascii="Arial" w:hAnsi="Arial" w:cs="Arial"/>
          <w:b w:val="0"/>
          <w:iCs/>
          <w:sz w:val="23"/>
          <w:szCs w:val="23"/>
        </w:rPr>
        <w:t>Normal operating and emergency operating systems are in place</w:t>
      </w:r>
      <w:r>
        <w:rPr>
          <w:rFonts w:ascii="Arial" w:hAnsi="Arial" w:cs="Arial"/>
          <w:b w:val="0"/>
          <w:iCs/>
          <w:sz w:val="23"/>
          <w:szCs w:val="23"/>
        </w:rPr>
        <w:t>.</w:t>
      </w:r>
    </w:p>
    <w:p w:rsidRPr="007251B0" w:rsidR="00F349FE" w:rsidP="00F349FE" w:rsidRDefault="00F349FE" w14:paraId="31DB1AA8" w14:textId="77777777">
      <w:pPr>
        <w:pStyle w:val="BodyText"/>
        <w:ind w:left="709"/>
        <w:rPr>
          <w:rFonts w:ascii="Arial" w:hAnsi="Arial" w:cs="Arial"/>
          <w:b w:val="0"/>
          <w:i/>
          <w:iCs/>
          <w:sz w:val="23"/>
          <w:szCs w:val="23"/>
        </w:rPr>
      </w:pPr>
    </w:p>
    <w:p w:rsidRPr="00712990" w:rsidR="00F349FE" w:rsidP="00F349FE" w:rsidRDefault="00F349FE" w14:paraId="3D9A77F9" w14:textId="77777777">
      <w:pPr>
        <w:tabs>
          <w:tab w:val="left" w:pos="709"/>
          <w:tab w:val="left" w:pos="2880"/>
          <w:tab w:val="left" w:pos="3600"/>
          <w:tab w:val="left" w:pos="4320"/>
          <w:tab w:val="left" w:pos="5040"/>
          <w:tab w:val="left" w:pos="5760"/>
          <w:tab w:val="left" w:pos="6480"/>
          <w:tab w:val="left" w:pos="7200"/>
          <w:tab w:val="left" w:pos="7920"/>
          <w:tab w:val="left" w:pos="8640"/>
        </w:tabs>
        <w:jc w:val="both"/>
        <w:rPr>
          <w:rFonts w:ascii="Arial" w:hAnsi="Arial"/>
          <w:b/>
          <w:bCs/>
          <w:iCs/>
          <w:sz w:val="22"/>
        </w:rPr>
      </w:pPr>
      <w:r>
        <w:rPr>
          <w:rFonts w:ascii="Arial" w:hAnsi="Arial"/>
          <w:b/>
          <w:bCs/>
          <w:iCs/>
          <w:sz w:val="22"/>
        </w:rPr>
        <w:t>3.35</w:t>
      </w:r>
      <w:r w:rsidRPr="004A132E">
        <w:rPr>
          <w:rFonts w:ascii="Arial" w:hAnsi="Arial"/>
          <w:b/>
          <w:bCs/>
          <w:iCs/>
          <w:sz w:val="22"/>
        </w:rPr>
        <w:tab/>
      </w:r>
      <w:r w:rsidRPr="004A132E">
        <w:rPr>
          <w:rFonts w:ascii="Arial" w:hAnsi="Arial"/>
          <w:b/>
          <w:bCs/>
          <w:iCs/>
          <w:sz w:val="22"/>
        </w:rPr>
        <w:t>Training and Development related to Health and Safety</w:t>
      </w:r>
    </w:p>
    <w:p w:rsidR="00F349FE" w:rsidP="00F349FE" w:rsidRDefault="00F349FE" w14:paraId="69F9563C" w14:textId="77777777">
      <w:pPr>
        <w:pStyle w:val="BodyText"/>
        <w:rPr>
          <w:rFonts w:ascii="Arial" w:hAnsi="Arial" w:cs="Arial"/>
          <w:b w:val="0"/>
          <w:color w:val="FF0000"/>
          <w:sz w:val="23"/>
          <w:szCs w:val="23"/>
        </w:rPr>
      </w:pPr>
    </w:p>
    <w:p w:rsidRPr="009F1423" w:rsidR="00F349FE" w:rsidP="00F349FE" w:rsidRDefault="00F349FE" w14:paraId="1D6E2047" w14:textId="4C610D6A">
      <w:pPr>
        <w:pStyle w:val="BodyText"/>
        <w:rPr>
          <w:rFonts w:ascii="Arial" w:hAnsi="Arial" w:cs="Arial"/>
          <w:b w:val="0"/>
          <w:color w:val="auto"/>
          <w:sz w:val="23"/>
          <w:szCs w:val="23"/>
        </w:rPr>
      </w:pPr>
      <w:r w:rsidRPr="009F1423">
        <w:rPr>
          <w:rFonts w:ascii="Arial" w:hAnsi="Arial" w:cs="Arial"/>
          <w:b w:val="0"/>
          <w:color w:val="auto"/>
          <w:sz w:val="23"/>
          <w:szCs w:val="23"/>
        </w:rPr>
        <w:t>The Headteacher is responsible for establishing minimum health and safety competencies for certain activities.</w:t>
      </w:r>
      <w:r>
        <w:rPr>
          <w:rFonts w:ascii="Arial" w:hAnsi="Arial" w:cs="Arial"/>
          <w:b w:val="0"/>
          <w:color w:val="auto"/>
          <w:sz w:val="23"/>
          <w:szCs w:val="23"/>
        </w:rPr>
        <w:t xml:space="preserve"> </w:t>
      </w:r>
      <w:r w:rsidRPr="009F1423">
        <w:rPr>
          <w:rFonts w:ascii="Arial" w:hAnsi="Arial" w:cs="Arial"/>
          <w:b w:val="0"/>
          <w:color w:val="auto"/>
          <w:sz w:val="23"/>
          <w:szCs w:val="23"/>
        </w:rPr>
        <w:t xml:space="preserve">New staff inductions include the relevant minimum training requirements and training records are kept in the school office. </w:t>
      </w:r>
      <w:r w:rsidRPr="009F1423" w:rsidR="003E4E66">
        <w:rPr>
          <w:rFonts w:ascii="Arial" w:hAnsi="Arial" w:cs="Arial"/>
          <w:b w:val="0"/>
          <w:color w:val="auto"/>
          <w:sz w:val="23"/>
          <w:szCs w:val="23"/>
        </w:rPr>
        <w:t>The</w:t>
      </w:r>
      <w:r w:rsidR="003E4E66">
        <w:rPr>
          <w:rFonts w:ascii="Arial" w:hAnsi="Arial" w:cs="Arial"/>
          <w:b w:val="0"/>
          <w:color w:val="auto"/>
          <w:sz w:val="23"/>
          <w:szCs w:val="23"/>
        </w:rPr>
        <w:t xml:space="preserve"> Office </w:t>
      </w:r>
      <w:r w:rsidRPr="009F1423">
        <w:rPr>
          <w:rFonts w:ascii="Arial" w:hAnsi="Arial" w:cs="Arial"/>
          <w:b w:val="0"/>
          <w:color w:val="auto"/>
          <w:sz w:val="23"/>
          <w:szCs w:val="23"/>
        </w:rPr>
        <w:t>Manager is responsible for ensuring staff undertake refresher training as necessary.</w:t>
      </w:r>
    </w:p>
    <w:p w:rsidRPr="004A132E" w:rsidR="00F349FE" w:rsidP="00F349FE" w:rsidRDefault="00F349FE" w14:paraId="35E89D54" w14:textId="09E8A38A">
      <w:pPr>
        <w:pStyle w:val="BodyText"/>
        <w:tabs>
          <w:tab w:val="num" w:pos="1134"/>
        </w:tabs>
        <w:rPr>
          <w:rFonts w:cs="Arial"/>
          <w:sz w:val="22"/>
        </w:rPr>
      </w:pPr>
    </w:p>
    <w:p w:rsidRPr="000E3023" w:rsidR="00F349FE" w:rsidP="00F349FE" w:rsidRDefault="00F349FE" w14:paraId="37E87C94" w14:textId="77777777">
      <w:pPr>
        <w:pStyle w:val="BodyText"/>
        <w:rPr>
          <w:rFonts w:ascii="Arial" w:hAnsi="Arial" w:cs="Arial"/>
          <w:bCs w:val="0"/>
          <w:sz w:val="23"/>
          <w:szCs w:val="23"/>
        </w:rPr>
      </w:pPr>
      <w:r w:rsidRPr="000E3023">
        <w:rPr>
          <w:rFonts w:ascii="Arial" w:hAnsi="Arial" w:cs="Arial"/>
          <w:bCs w:val="0"/>
          <w:sz w:val="23"/>
          <w:szCs w:val="23"/>
        </w:rPr>
        <w:t>3.36</w:t>
      </w:r>
      <w:r w:rsidRPr="000E3023">
        <w:rPr>
          <w:rFonts w:ascii="Arial" w:hAnsi="Arial" w:cs="Arial"/>
          <w:bCs w:val="0"/>
          <w:sz w:val="23"/>
          <w:szCs w:val="23"/>
        </w:rPr>
        <w:tab/>
      </w:r>
      <w:r w:rsidRPr="000E3023">
        <w:rPr>
          <w:rFonts w:ascii="Arial" w:hAnsi="Arial" w:cs="Arial"/>
          <w:bCs w:val="0"/>
          <w:sz w:val="23"/>
          <w:szCs w:val="23"/>
        </w:rPr>
        <w:t>Vehicles on Site/car park arrangements</w:t>
      </w:r>
    </w:p>
    <w:p w:rsidR="00F349FE" w:rsidP="00F349FE" w:rsidRDefault="00F349FE" w14:paraId="6D00042B" w14:textId="77777777">
      <w:pPr>
        <w:pStyle w:val="BodyText"/>
        <w:rPr>
          <w:rFonts w:ascii="Arial" w:hAnsi="Arial" w:cs="Arial"/>
          <w:b w:val="0"/>
          <w:sz w:val="23"/>
          <w:szCs w:val="23"/>
        </w:rPr>
      </w:pPr>
    </w:p>
    <w:p w:rsidRPr="000E3023" w:rsidR="00F349FE" w:rsidP="00F349FE" w:rsidRDefault="00F349FE" w14:paraId="34ACCD9F" w14:textId="77777777">
      <w:pPr>
        <w:pStyle w:val="BodyText"/>
        <w:rPr>
          <w:rFonts w:ascii="Arial" w:hAnsi="Arial" w:cs="Arial"/>
          <w:b w:val="0"/>
          <w:sz w:val="23"/>
          <w:szCs w:val="23"/>
        </w:rPr>
      </w:pPr>
      <w:r>
        <w:rPr>
          <w:rFonts w:ascii="Arial" w:hAnsi="Arial" w:cs="Arial"/>
          <w:b w:val="0"/>
          <w:sz w:val="23"/>
          <w:szCs w:val="23"/>
        </w:rPr>
        <w:t>The Headteacher is responsible for the management of vehicles on site.  Vehicles can only move on site with direct instruction and under the supervision of school staff. There is no vehicle movement allowed during morning break and lunch break.</w:t>
      </w:r>
    </w:p>
    <w:p w:rsidRPr="000E3023" w:rsidR="00F349FE" w:rsidP="00F349FE" w:rsidRDefault="00F349FE" w14:paraId="4BD72BDB" w14:textId="3CD68979">
      <w:pPr>
        <w:pStyle w:val="BodyText"/>
        <w:rPr>
          <w:rFonts w:ascii="Arial" w:hAnsi="Arial" w:cs="Arial"/>
          <w:b w:val="0"/>
          <w:sz w:val="23"/>
          <w:szCs w:val="23"/>
        </w:rPr>
      </w:pPr>
    </w:p>
    <w:p w:rsidR="00F349FE" w:rsidP="00F349FE" w:rsidRDefault="00F349FE" w14:paraId="18BA5F3B"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3"/>
          <w:szCs w:val="23"/>
        </w:rPr>
      </w:pPr>
      <w:r w:rsidRPr="000E3023">
        <w:rPr>
          <w:rFonts w:ascii="Arial" w:hAnsi="Arial" w:cs="Arial"/>
          <w:b/>
          <w:sz w:val="23"/>
          <w:szCs w:val="23"/>
        </w:rPr>
        <w:t>3.37     Violence to Staff / School Security</w:t>
      </w:r>
    </w:p>
    <w:p w:rsidR="00F349FE" w:rsidP="00F349FE" w:rsidRDefault="00F349FE" w14:paraId="40E418C6"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3"/>
          <w:szCs w:val="23"/>
        </w:rPr>
      </w:pPr>
    </w:p>
    <w:p w:rsidRPr="00F349FE" w:rsidR="00F349FE" w:rsidP="00F349FE" w:rsidRDefault="00F349FE" w14:paraId="0AE177F7" w14:textId="6DD1FD71">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3"/>
          <w:szCs w:val="23"/>
        </w:rPr>
      </w:pPr>
      <w:r w:rsidRPr="004F166A">
        <w:rPr>
          <w:rFonts w:ascii="Arial" w:hAnsi="Arial" w:cs="Arial"/>
          <w:sz w:val="23"/>
          <w:szCs w:val="23"/>
        </w:rPr>
        <w:t>Site security is maintained at all times.  External doors to the front of the school and gates are kept locked.  There is a security access system in place at the main entrance to control visitor access and an intruder alarm linked to a security company for out of hours. Staff are asked to report all incidents of verbal and physical violence to the Headteacher. Risk assessments and lock down procedures are in place for breaches of security.</w:t>
      </w:r>
    </w:p>
    <w:p w:rsidRPr="000E3023" w:rsidR="00F349FE" w:rsidP="00F349FE" w:rsidRDefault="00F349FE" w14:paraId="06C3F68E" w14:textId="77777777">
      <w:pPr>
        <w:pStyle w:val="BodyText"/>
        <w:rPr>
          <w:rFonts w:ascii="Arial" w:hAnsi="Arial" w:cs="Arial"/>
          <w:b w:val="0"/>
          <w:i/>
          <w:sz w:val="23"/>
          <w:szCs w:val="23"/>
        </w:rPr>
      </w:pPr>
    </w:p>
    <w:p w:rsidRPr="000E3023" w:rsidR="00F349FE" w:rsidP="00F349FE" w:rsidRDefault="00F349FE" w14:paraId="26D6656D" w14:textId="77777777">
      <w:pPr>
        <w:pStyle w:val="BodyText"/>
        <w:rPr>
          <w:rFonts w:ascii="Arial" w:hAnsi="Arial" w:cs="Arial"/>
          <w:sz w:val="23"/>
          <w:szCs w:val="23"/>
        </w:rPr>
      </w:pPr>
      <w:r w:rsidRPr="000E3023">
        <w:rPr>
          <w:rFonts w:ascii="Arial" w:hAnsi="Arial" w:cs="Arial"/>
          <w:sz w:val="23"/>
          <w:szCs w:val="23"/>
        </w:rPr>
        <w:t>3.38</w:t>
      </w:r>
      <w:r w:rsidRPr="000E3023">
        <w:rPr>
          <w:rFonts w:ascii="Arial" w:hAnsi="Arial" w:cs="Arial"/>
          <w:sz w:val="23"/>
          <w:szCs w:val="23"/>
        </w:rPr>
        <w:tab/>
      </w:r>
      <w:r w:rsidRPr="000E3023">
        <w:rPr>
          <w:rFonts w:ascii="Arial" w:hAnsi="Arial" w:cs="Arial"/>
          <w:sz w:val="23"/>
          <w:szCs w:val="23"/>
        </w:rPr>
        <w:t>Water Hygiene</w:t>
      </w:r>
    </w:p>
    <w:p w:rsidR="00F349FE" w:rsidP="00F349FE" w:rsidRDefault="00F349FE" w14:paraId="09FDD726" w14:textId="77777777">
      <w:pPr>
        <w:pStyle w:val="BodyText"/>
        <w:rPr>
          <w:rFonts w:ascii="Arial" w:hAnsi="Arial" w:cs="Arial"/>
          <w:b w:val="0"/>
          <w:sz w:val="23"/>
          <w:szCs w:val="23"/>
        </w:rPr>
      </w:pPr>
      <w:r w:rsidRPr="000E3023">
        <w:rPr>
          <w:rFonts w:ascii="Arial" w:hAnsi="Arial" w:cs="Arial"/>
          <w:b w:val="0"/>
          <w:sz w:val="23"/>
          <w:szCs w:val="23"/>
        </w:rPr>
        <w:tab/>
      </w:r>
    </w:p>
    <w:p w:rsidRPr="00F349FE" w:rsidR="00F349FE" w:rsidP="00F349FE" w:rsidRDefault="00F349FE" w14:paraId="56512A5E" w14:textId="09F3EC5F">
      <w:pPr>
        <w:pStyle w:val="BodyText"/>
        <w:rPr>
          <w:rFonts w:ascii="Arial" w:hAnsi="Arial" w:cs="Arial"/>
          <w:b w:val="0"/>
          <w:color w:val="FF0000"/>
          <w:sz w:val="23"/>
          <w:szCs w:val="23"/>
        </w:rPr>
      </w:pPr>
      <w:r>
        <w:rPr>
          <w:rFonts w:ascii="Arial" w:hAnsi="Arial" w:cs="Arial"/>
          <w:b w:val="0"/>
          <w:sz w:val="23"/>
          <w:szCs w:val="23"/>
        </w:rPr>
        <w:t xml:space="preserve">The water hygiene logbook is kept in the school office.  The </w:t>
      </w:r>
      <w:r w:rsidR="003E4E66">
        <w:rPr>
          <w:rFonts w:ascii="Arial" w:hAnsi="Arial" w:cs="Arial"/>
          <w:b w:val="0"/>
          <w:sz w:val="23"/>
          <w:szCs w:val="23"/>
        </w:rPr>
        <w:t xml:space="preserve">Office Manager </w:t>
      </w:r>
      <w:r>
        <w:rPr>
          <w:rFonts w:ascii="Arial" w:hAnsi="Arial" w:cs="Arial"/>
          <w:b w:val="0"/>
          <w:sz w:val="23"/>
          <w:szCs w:val="23"/>
        </w:rPr>
        <w:t xml:space="preserve">is responsible for carrying out water hygiene sampling. A Legionella Risk Assessment and Survey has been undertaken and is reviewed every two years. There is annual checks made to the boilers and TMVs by competent contractors under a service level agreement.  A competent contractor services air conditioning units annually. </w:t>
      </w:r>
    </w:p>
    <w:p w:rsidRPr="000E3023" w:rsidR="00F349FE" w:rsidP="00F349FE" w:rsidRDefault="00F349FE" w14:paraId="02D344A6" w14:textId="77777777">
      <w:pPr>
        <w:pStyle w:val="BodyText"/>
        <w:rPr>
          <w:rFonts w:ascii="Arial" w:hAnsi="Arial" w:cs="Arial"/>
          <w:b w:val="0"/>
          <w:sz w:val="23"/>
          <w:szCs w:val="23"/>
        </w:rPr>
      </w:pPr>
    </w:p>
    <w:p w:rsidR="00F349FE" w:rsidP="00F349FE" w:rsidRDefault="00F349FE" w14:paraId="7DFD4860" w14:textId="77777777">
      <w:pPr>
        <w:pStyle w:val="BodyText"/>
        <w:rPr>
          <w:rFonts w:ascii="Arial" w:hAnsi="Arial" w:cs="Arial"/>
          <w:sz w:val="23"/>
          <w:szCs w:val="23"/>
        </w:rPr>
      </w:pPr>
      <w:r w:rsidRPr="000E3023">
        <w:rPr>
          <w:rFonts w:ascii="Arial" w:hAnsi="Arial" w:cs="Arial"/>
          <w:sz w:val="23"/>
          <w:szCs w:val="23"/>
        </w:rPr>
        <w:t>3.39</w:t>
      </w:r>
      <w:r w:rsidRPr="000E3023">
        <w:rPr>
          <w:rFonts w:ascii="Arial" w:hAnsi="Arial" w:cs="Arial"/>
          <w:sz w:val="23"/>
          <w:szCs w:val="23"/>
        </w:rPr>
        <w:tab/>
      </w:r>
      <w:r w:rsidRPr="000E3023">
        <w:rPr>
          <w:rFonts w:ascii="Arial" w:hAnsi="Arial" w:cs="Arial"/>
          <w:sz w:val="23"/>
          <w:szCs w:val="23"/>
        </w:rPr>
        <w:t>Work experience pupils</w:t>
      </w:r>
    </w:p>
    <w:p w:rsidR="00F349FE" w:rsidP="00F349FE" w:rsidRDefault="00F349FE" w14:paraId="78CE944B" w14:textId="77777777">
      <w:pPr>
        <w:pStyle w:val="BodyText"/>
        <w:rPr>
          <w:rFonts w:ascii="Arial" w:hAnsi="Arial" w:cs="Arial"/>
          <w:sz w:val="23"/>
          <w:szCs w:val="23"/>
        </w:rPr>
      </w:pPr>
    </w:p>
    <w:p w:rsidRPr="00500F73" w:rsidR="00F349FE" w:rsidP="00F349FE" w:rsidRDefault="00F349FE" w14:paraId="281BF71C" w14:textId="77777777">
      <w:pPr>
        <w:pStyle w:val="BodyText"/>
        <w:rPr>
          <w:rFonts w:ascii="Arial" w:hAnsi="Arial" w:cs="Arial"/>
          <w:b w:val="0"/>
          <w:sz w:val="23"/>
          <w:szCs w:val="23"/>
        </w:rPr>
      </w:pPr>
      <w:r w:rsidRPr="00500F73">
        <w:rPr>
          <w:rFonts w:ascii="Arial" w:hAnsi="Arial" w:cs="Arial"/>
          <w:b w:val="0"/>
          <w:sz w:val="23"/>
          <w:szCs w:val="23"/>
        </w:rPr>
        <w:t xml:space="preserve">Work experience pupils are given an induction when they arrive in school with relevant Health and Safety guidance included.  A risk assessment has been completed.  They are monitored and supervised by teaching staff (depending on which class they are assigned). </w:t>
      </w:r>
    </w:p>
    <w:p w:rsidR="00F349FE" w:rsidP="00F349FE" w:rsidRDefault="00F349FE" w14:paraId="53E3BC5F" w14:textId="77777777">
      <w:pPr>
        <w:pStyle w:val="BodyText"/>
        <w:rPr>
          <w:rFonts w:ascii="Arial" w:hAnsi="Arial" w:cs="Arial"/>
          <w:b w:val="0"/>
          <w:sz w:val="23"/>
          <w:szCs w:val="23"/>
        </w:rPr>
      </w:pPr>
    </w:p>
    <w:p w:rsidR="00F349FE" w:rsidP="00F349FE" w:rsidRDefault="00F349FE" w14:paraId="3CC748C1" w14:textId="16450A91">
      <w:pPr>
        <w:pStyle w:val="BodyText"/>
        <w:rPr>
          <w:rFonts w:ascii="Arial" w:hAnsi="Arial" w:cs="Arial"/>
          <w:sz w:val="23"/>
          <w:szCs w:val="23"/>
        </w:rPr>
      </w:pPr>
      <w:r w:rsidRPr="000E3023">
        <w:rPr>
          <w:rFonts w:ascii="Arial" w:hAnsi="Arial" w:cs="Arial"/>
          <w:sz w:val="23"/>
          <w:szCs w:val="23"/>
        </w:rPr>
        <w:t>3.40</w:t>
      </w:r>
      <w:r w:rsidRPr="000E3023">
        <w:rPr>
          <w:rFonts w:ascii="Arial" w:hAnsi="Arial" w:cs="Arial"/>
          <w:sz w:val="23"/>
          <w:szCs w:val="23"/>
        </w:rPr>
        <w:tab/>
      </w:r>
      <w:r w:rsidRPr="000E3023">
        <w:rPr>
          <w:rFonts w:ascii="Arial" w:hAnsi="Arial" w:cs="Arial"/>
          <w:sz w:val="23"/>
          <w:szCs w:val="23"/>
        </w:rPr>
        <w:t>Working at Height</w:t>
      </w:r>
    </w:p>
    <w:p w:rsidR="00F349FE" w:rsidP="00F349FE" w:rsidRDefault="00F349FE" w14:paraId="443EF9DE" w14:textId="77777777">
      <w:pPr>
        <w:pStyle w:val="BodyText"/>
        <w:rPr>
          <w:rFonts w:ascii="Arial" w:hAnsi="Arial" w:cs="Arial"/>
          <w:sz w:val="23"/>
          <w:szCs w:val="23"/>
        </w:rPr>
      </w:pPr>
    </w:p>
    <w:p w:rsidRPr="00500F73" w:rsidR="00F349FE" w:rsidP="00F349FE" w:rsidRDefault="00F349FE" w14:paraId="3F0486C0" w14:textId="6DBFA398">
      <w:pPr>
        <w:pStyle w:val="BodyText"/>
        <w:rPr>
          <w:rFonts w:ascii="Arial" w:hAnsi="Arial" w:cs="Arial"/>
          <w:b w:val="0"/>
          <w:sz w:val="23"/>
          <w:szCs w:val="23"/>
        </w:rPr>
      </w:pPr>
      <w:r w:rsidRPr="00500F73">
        <w:rPr>
          <w:rFonts w:ascii="Arial" w:hAnsi="Arial" w:cs="Arial"/>
          <w:b w:val="0"/>
          <w:sz w:val="23"/>
          <w:szCs w:val="23"/>
        </w:rPr>
        <w:t xml:space="preserve">Ladders, steps and an elephant stool are available for use by trained (Working at Heights) staff.  </w:t>
      </w:r>
      <w:r w:rsidRPr="00500F73" w:rsidR="00BD34ED">
        <w:rPr>
          <w:rFonts w:ascii="Arial" w:hAnsi="Arial" w:cs="Arial"/>
          <w:b w:val="0"/>
          <w:sz w:val="23"/>
          <w:szCs w:val="23"/>
        </w:rPr>
        <w:t xml:space="preserve">The </w:t>
      </w:r>
      <w:r w:rsidR="003E4E66">
        <w:rPr>
          <w:rFonts w:ascii="Arial" w:hAnsi="Arial" w:cs="Arial"/>
          <w:b w:val="0"/>
          <w:sz w:val="23"/>
          <w:szCs w:val="23"/>
        </w:rPr>
        <w:t xml:space="preserve">Office </w:t>
      </w:r>
      <w:r w:rsidRPr="00500F73" w:rsidR="00BD34ED">
        <w:rPr>
          <w:rFonts w:ascii="Arial" w:hAnsi="Arial" w:cs="Arial"/>
          <w:b w:val="0"/>
          <w:sz w:val="23"/>
          <w:szCs w:val="23"/>
        </w:rPr>
        <w:t>Manager carries out an annual inspection</w:t>
      </w:r>
      <w:r w:rsidRPr="00500F73">
        <w:rPr>
          <w:rFonts w:ascii="Arial" w:hAnsi="Arial" w:cs="Arial"/>
          <w:b w:val="0"/>
          <w:sz w:val="23"/>
          <w:szCs w:val="23"/>
        </w:rPr>
        <w:t xml:space="preserve"> and pre-use visual checks </w:t>
      </w:r>
      <w:r w:rsidR="00BD34ED">
        <w:rPr>
          <w:rFonts w:ascii="Arial" w:hAnsi="Arial" w:cs="Arial"/>
          <w:b w:val="0"/>
          <w:sz w:val="23"/>
          <w:szCs w:val="23"/>
        </w:rPr>
        <w:t>are</w:t>
      </w:r>
      <w:r w:rsidRPr="00500F73">
        <w:rPr>
          <w:rFonts w:ascii="Arial" w:hAnsi="Arial" w:cs="Arial"/>
          <w:b w:val="0"/>
          <w:sz w:val="23"/>
          <w:szCs w:val="23"/>
        </w:rPr>
        <w:t xml:space="preserve"> carried out by the person using the equipment. Risk assessments are in place. No pupil or contracto</w:t>
      </w:r>
      <w:r>
        <w:rPr>
          <w:rFonts w:ascii="Arial" w:hAnsi="Arial" w:cs="Arial"/>
          <w:b w:val="0"/>
          <w:sz w:val="23"/>
          <w:szCs w:val="23"/>
        </w:rPr>
        <w:t>r may use the school equipment under any circumstances.</w:t>
      </w:r>
    </w:p>
    <w:p w:rsidRPr="00500F73" w:rsidR="00F349FE" w:rsidP="00F349FE" w:rsidRDefault="00F349FE" w14:paraId="2BB24A12" w14:textId="77777777">
      <w:pPr>
        <w:pStyle w:val="BodyText"/>
        <w:ind w:left="709"/>
        <w:rPr>
          <w:rFonts w:ascii="Arial" w:hAnsi="Arial" w:cs="Arial"/>
          <w:b w:val="0"/>
          <w:color w:val="FF0000"/>
          <w:sz w:val="23"/>
          <w:szCs w:val="23"/>
        </w:rPr>
      </w:pPr>
    </w:p>
    <w:p w:rsidR="00F349FE" w:rsidP="00F349FE" w:rsidRDefault="00F349FE" w14:paraId="67D138F9" w14:textId="77777777">
      <w:pPr>
        <w:tabs>
          <w:tab w:val="left" w:pos="1197"/>
        </w:tabs>
        <w:rPr>
          <w:rFonts w:ascii="Arial" w:hAnsi="Arial" w:cs="Arial"/>
          <w:bCs/>
          <w:sz w:val="23"/>
          <w:szCs w:val="23"/>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14"/>
        <w:gridCol w:w="2612"/>
        <w:gridCol w:w="2613"/>
        <w:gridCol w:w="2611"/>
      </w:tblGrid>
      <w:tr w:rsidRPr="00EE6E8F" w:rsidR="00F349FE" w:rsidTr="008913E0" w14:paraId="75664CB2" w14:textId="77777777">
        <w:tc>
          <w:tcPr>
            <w:tcW w:w="2619" w:type="dxa"/>
          </w:tcPr>
          <w:p w:rsidRPr="00EE6E8F" w:rsidR="00F349FE" w:rsidP="008913E0" w:rsidRDefault="00F349FE" w14:paraId="6083A536" w14:textId="77777777">
            <w:pPr>
              <w:tabs>
                <w:tab w:val="left" w:pos="1197"/>
              </w:tabs>
              <w:rPr>
                <w:rFonts w:ascii="Arial" w:hAnsi="Arial" w:cs="Arial"/>
                <w:bCs/>
                <w:sz w:val="23"/>
                <w:szCs w:val="23"/>
              </w:rPr>
            </w:pPr>
            <w:r w:rsidRPr="00EE6E8F">
              <w:rPr>
                <w:rFonts w:ascii="Arial" w:hAnsi="Arial" w:cs="Arial"/>
                <w:bCs/>
                <w:sz w:val="23"/>
                <w:szCs w:val="23"/>
              </w:rPr>
              <w:t>Responsible Person</w:t>
            </w:r>
          </w:p>
        </w:tc>
        <w:tc>
          <w:tcPr>
            <w:tcW w:w="2619" w:type="dxa"/>
          </w:tcPr>
          <w:p w:rsidRPr="00EE6E8F" w:rsidR="00F349FE" w:rsidP="008913E0" w:rsidRDefault="00F349FE" w14:paraId="3565F304" w14:textId="77777777">
            <w:pPr>
              <w:tabs>
                <w:tab w:val="left" w:pos="1197"/>
              </w:tabs>
              <w:rPr>
                <w:rFonts w:ascii="Arial" w:hAnsi="Arial" w:cs="Arial"/>
                <w:bCs/>
                <w:sz w:val="23"/>
                <w:szCs w:val="23"/>
              </w:rPr>
            </w:pPr>
            <w:r w:rsidRPr="00EE6E8F">
              <w:rPr>
                <w:rFonts w:ascii="Arial" w:hAnsi="Arial" w:cs="Arial"/>
                <w:bCs/>
                <w:sz w:val="23"/>
                <w:szCs w:val="23"/>
              </w:rPr>
              <w:t>Print Name</w:t>
            </w:r>
          </w:p>
        </w:tc>
        <w:tc>
          <w:tcPr>
            <w:tcW w:w="2619" w:type="dxa"/>
          </w:tcPr>
          <w:p w:rsidRPr="00EE6E8F" w:rsidR="00F349FE" w:rsidP="008913E0" w:rsidRDefault="00F349FE" w14:paraId="2328B799" w14:textId="77777777">
            <w:pPr>
              <w:tabs>
                <w:tab w:val="left" w:pos="1197"/>
              </w:tabs>
              <w:rPr>
                <w:rFonts w:ascii="Arial" w:hAnsi="Arial" w:cs="Arial"/>
                <w:bCs/>
                <w:sz w:val="23"/>
                <w:szCs w:val="23"/>
              </w:rPr>
            </w:pPr>
            <w:r w:rsidRPr="00EE6E8F">
              <w:rPr>
                <w:rFonts w:ascii="Arial" w:hAnsi="Arial" w:cs="Arial"/>
                <w:bCs/>
                <w:sz w:val="23"/>
                <w:szCs w:val="23"/>
              </w:rPr>
              <w:t xml:space="preserve">Signature </w:t>
            </w:r>
          </w:p>
        </w:tc>
        <w:tc>
          <w:tcPr>
            <w:tcW w:w="2619" w:type="dxa"/>
          </w:tcPr>
          <w:p w:rsidRPr="00EE6E8F" w:rsidR="00F349FE" w:rsidP="008913E0" w:rsidRDefault="00F349FE" w14:paraId="6C182592" w14:textId="77777777">
            <w:pPr>
              <w:tabs>
                <w:tab w:val="left" w:pos="1197"/>
              </w:tabs>
              <w:rPr>
                <w:rFonts w:ascii="Arial" w:hAnsi="Arial" w:cs="Arial"/>
                <w:bCs/>
                <w:sz w:val="23"/>
                <w:szCs w:val="23"/>
              </w:rPr>
            </w:pPr>
            <w:r w:rsidRPr="00EE6E8F">
              <w:rPr>
                <w:rFonts w:ascii="Arial" w:hAnsi="Arial" w:cs="Arial"/>
                <w:bCs/>
                <w:sz w:val="23"/>
                <w:szCs w:val="23"/>
              </w:rPr>
              <w:t>Date</w:t>
            </w:r>
          </w:p>
        </w:tc>
      </w:tr>
      <w:tr w:rsidRPr="00EE6E8F" w:rsidR="00F349FE" w:rsidTr="008913E0" w14:paraId="6043DACA" w14:textId="77777777">
        <w:tc>
          <w:tcPr>
            <w:tcW w:w="2619" w:type="dxa"/>
          </w:tcPr>
          <w:p w:rsidRPr="00EE6E8F" w:rsidR="00F349FE" w:rsidP="008913E0" w:rsidRDefault="00F349FE" w14:paraId="70992FD6" w14:textId="77777777">
            <w:pPr>
              <w:tabs>
                <w:tab w:val="left" w:pos="1197"/>
              </w:tabs>
              <w:rPr>
                <w:rFonts w:ascii="Arial" w:hAnsi="Arial" w:cs="Arial"/>
                <w:bCs/>
                <w:sz w:val="23"/>
                <w:szCs w:val="23"/>
              </w:rPr>
            </w:pPr>
            <w:r w:rsidRPr="00EE6E8F">
              <w:rPr>
                <w:rFonts w:ascii="Arial" w:hAnsi="Arial" w:cs="Arial"/>
                <w:bCs/>
                <w:sz w:val="23"/>
                <w:szCs w:val="23"/>
              </w:rPr>
              <w:t>Chair of Governors</w:t>
            </w:r>
          </w:p>
        </w:tc>
        <w:tc>
          <w:tcPr>
            <w:tcW w:w="2619" w:type="dxa"/>
          </w:tcPr>
          <w:p w:rsidRPr="00EE6E8F" w:rsidR="00F349FE" w:rsidP="008913E0" w:rsidRDefault="00894370" w14:paraId="3FCD2997" w14:textId="2982238C">
            <w:pPr>
              <w:tabs>
                <w:tab w:val="left" w:pos="1197"/>
              </w:tabs>
              <w:rPr>
                <w:rFonts w:ascii="Arial" w:hAnsi="Arial" w:cs="Arial"/>
                <w:bCs/>
                <w:sz w:val="23"/>
                <w:szCs w:val="23"/>
              </w:rPr>
            </w:pPr>
            <w:r>
              <w:rPr>
                <w:rFonts w:ascii="Arial" w:hAnsi="Arial" w:cs="Arial"/>
                <w:bCs/>
                <w:sz w:val="23"/>
                <w:szCs w:val="23"/>
              </w:rPr>
              <w:t>Mike Xifaras</w:t>
            </w:r>
          </w:p>
        </w:tc>
        <w:tc>
          <w:tcPr>
            <w:tcW w:w="2619" w:type="dxa"/>
          </w:tcPr>
          <w:p w:rsidRPr="00EE6E8F" w:rsidR="00F349FE" w:rsidP="008913E0" w:rsidRDefault="00F349FE" w14:paraId="3CC161A5" w14:textId="77777777">
            <w:pPr>
              <w:tabs>
                <w:tab w:val="left" w:pos="1197"/>
              </w:tabs>
              <w:rPr>
                <w:rFonts w:ascii="Arial" w:hAnsi="Arial" w:cs="Arial"/>
                <w:bCs/>
                <w:sz w:val="23"/>
                <w:szCs w:val="23"/>
              </w:rPr>
            </w:pPr>
          </w:p>
        </w:tc>
        <w:tc>
          <w:tcPr>
            <w:tcW w:w="2619" w:type="dxa"/>
          </w:tcPr>
          <w:p w:rsidRPr="00EE6E8F" w:rsidR="00F349FE" w:rsidP="008913E0" w:rsidRDefault="00F349FE" w14:paraId="61CBBDF9" w14:textId="77777777">
            <w:pPr>
              <w:tabs>
                <w:tab w:val="left" w:pos="1197"/>
              </w:tabs>
              <w:rPr>
                <w:rFonts w:ascii="Arial" w:hAnsi="Arial" w:cs="Arial"/>
                <w:bCs/>
                <w:sz w:val="23"/>
                <w:szCs w:val="23"/>
              </w:rPr>
            </w:pPr>
          </w:p>
        </w:tc>
      </w:tr>
      <w:tr w:rsidRPr="00EE6E8F" w:rsidR="00F349FE" w:rsidTr="008913E0" w14:paraId="7CEC8501" w14:textId="77777777">
        <w:tc>
          <w:tcPr>
            <w:tcW w:w="2619" w:type="dxa"/>
          </w:tcPr>
          <w:p w:rsidRPr="00EE6E8F" w:rsidR="00F349FE" w:rsidP="008913E0" w:rsidRDefault="00F349FE" w14:paraId="262D4F5A" w14:textId="77777777">
            <w:pPr>
              <w:tabs>
                <w:tab w:val="left" w:pos="1197"/>
              </w:tabs>
              <w:rPr>
                <w:rFonts w:ascii="Arial" w:hAnsi="Arial" w:cs="Arial"/>
                <w:bCs/>
                <w:sz w:val="23"/>
                <w:szCs w:val="23"/>
              </w:rPr>
            </w:pPr>
            <w:r w:rsidRPr="00EE6E8F">
              <w:rPr>
                <w:rFonts w:ascii="Arial" w:hAnsi="Arial" w:cs="Arial"/>
                <w:bCs/>
                <w:sz w:val="23"/>
                <w:szCs w:val="23"/>
              </w:rPr>
              <w:t>Head Teacher</w:t>
            </w:r>
          </w:p>
        </w:tc>
        <w:tc>
          <w:tcPr>
            <w:tcW w:w="2619" w:type="dxa"/>
          </w:tcPr>
          <w:p w:rsidRPr="00EE6E8F" w:rsidR="00F349FE" w:rsidP="008913E0" w:rsidRDefault="00894370" w14:paraId="3349EC9D" w14:textId="4BD68974">
            <w:pPr>
              <w:tabs>
                <w:tab w:val="left" w:pos="1197"/>
              </w:tabs>
              <w:rPr>
                <w:rFonts w:ascii="Arial" w:hAnsi="Arial" w:cs="Arial"/>
                <w:bCs/>
                <w:sz w:val="23"/>
                <w:szCs w:val="23"/>
              </w:rPr>
            </w:pPr>
            <w:r>
              <w:rPr>
                <w:rFonts w:ascii="Arial" w:hAnsi="Arial" w:cs="Arial"/>
                <w:bCs/>
                <w:sz w:val="23"/>
                <w:szCs w:val="23"/>
              </w:rPr>
              <w:t>Phil Croke</w:t>
            </w:r>
          </w:p>
        </w:tc>
        <w:tc>
          <w:tcPr>
            <w:tcW w:w="2619" w:type="dxa"/>
          </w:tcPr>
          <w:p w:rsidRPr="00EE6E8F" w:rsidR="00F349FE" w:rsidP="008913E0" w:rsidRDefault="00F349FE" w14:paraId="3607105D" w14:textId="77777777">
            <w:pPr>
              <w:tabs>
                <w:tab w:val="left" w:pos="1197"/>
              </w:tabs>
              <w:rPr>
                <w:rFonts w:ascii="Arial" w:hAnsi="Arial" w:cs="Arial"/>
                <w:bCs/>
                <w:sz w:val="23"/>
                <w:szCs w:val="23"/>
              </w:rPr>
            </w:pPr>
          </w:p>
        </w:tc>
        <w:tc>
          <w:tcPr>
            <w:tcW w:w="2619" w:type="dxa"/>
          </w:tcPr>
          <w:p w:rsidRPr="00EE6E8F" w:rsidR="00F349FE" w:rsidP="008913E0" w:rsidRDefault="00F349FE" w14:paraId="480B84A5" w14:textId="77777777">
            <w:pPr>
              <w:tabs>
                <w:tab w:val="left" w:pos="1197"/>
              </w:tabs>
              <w:rPr>
                <w:rFonts w:ascii="Arial" w:hAnsi="Arial" w:cs="Arial"/>
                <w:bCs/>
                <w:sz w:val="23"/>
                <w:szCs w:val="23"/>
              </w:rPr>
            </w:pPr>
          </w:p>
        </w:tc>
      </w:tr>
    </w:tbl>
    <w:p w:rsidR="00F349FE" w:rsidP="00F349FE" w:rsidRDefault="00F349FE" w14:paraId="18B77A1E" w14:textId="77777777">
      <w:pPr>
        <w:tabs>
          <w:tab w:val="left" w:pos="1197"/>
        </w:tabs>
        <w:rPr>
          <w:rFonts w:ascii="Arial" w:hAnsi="Arial" w:cs="Arial"/>
          <w:bCs/>
          <w:sz w:val="23"/>
          <w:szCs w:val="23"/>
        </w:rPr>
      </w:pPr>
    </w:p>
    <w:p w:rsidR="00F349FE" w:rsidP="00F349FE" w:rsidRDefault="00F349FE" w14:paraId="51D48306" w14:textId="77777777">
      <w:pPr>
        <w:tabs>
          <w:tab w:val="left" w:pos="1197"/>
        </w:tabs>
        <w:rPr>
          <w:rFonts w:ascii="Arial" w:hAnsi="Arial" w:cs="Arial"/>
          <w:bCs/>
          <w:sz w:val="23"/>
          <w:szCs w:val="23"/>
        </w:rPr>
      </w:pPr>
    </w:p>
    <w:p w:rsidR="00E11FB1" w:rsidP="00F349FE" w:rsidRDefault="00F349FE" w14:paraId="450B5C5D" w14:textId="55FC1903">
      <w:pPr>
        <w:rPr>
          <w:rFonts w:ascii="Verdana" w:hAnsi="Verdana" w:cs="Times New Roman (Body CS)"/>
          <w:sz w:val="20"/>
          <w:szCs w:val="20"/>
        </w:rPr>
      </w:pPr>
      <w:r>
        <w:rPr>
          <w:rFonts w:ascii="Arial" w:hAnsi="Arial" w:cs="Arial"/>
          <w:bCs/>
          <w:sz w:val="23"/>
          <w:szCs w:val="23"/>
        </w:rPr>
        <w:t>Review Date_______</w:t>
      </w:r>
      <w:r w:rsidR="00D17600">
        <w:rPr>
          <w:rFonts w:ascii="Arial" w:hAnsi="Arial" w:cs="Arial"/>
          <w:bCs/>
          <w:sz w:val="23"/>
          <w:szCs w:val="23"/>
        </w:rPr>
        <w:t>7.2.2</w:t>
      </w:r>
      <w:r w:rsidR="00E063DF">
        <w:rPr>
          <w:rFonts w:ascii="Arial" w:hAnsi="Arial" w:cs="Arial"/>
          <w:bCs/>
          <w:sz w:val="23"/>
          <w:szCs w:val="23"/>
        </w:rPr>
        <w:t>5</w:t>
      </w:r>
      <w:r>
        <w:rPr>
          <w:rFonts w:ascii="Arial" w:hAnsi="Arial" w:cs="Arial"/>
          <w:bCs/>
          <w:sz w:val="23"/>
          <w:szCs w:val="23"/>
        </w:rPr>
        <w:t>______________</w:t>
      </w:r>
      <w:r>
        <w:rPr>
          <w:rFonts w:ascii="Arial" w:hAnsi="Arial" w:cs="Arial"/>
          <w:bCs/>
          <w:sz w:val="23"/>
          <w:szCs w:val="23"/>
        </w:rPr>
        <w:tab/>
      </w:r>
    </w:p>
    <w:p w:rsidRPr="00E11FB1" w:rsidR="00E11FB1" w:rsidP="00E11FB1" w:rsidRDefault="00E11FB1" w14:paraId="50F26547" w14:textId="77777777">
      <w:pPr>
        <w:rPr>
          <w:rFonts w:ascii="Verdana" w:hAnsi="Verdana" w:cs="Times New Roman (Body CS)"/>
          <w:sz w:val="20"/>
          <w:szCs w:val="20"/>
        </w:rPr>
      </w:pPr>
    </w:p>
    <w:p w:rsidRPr="00E11FB1" w:rsidR="00E11FB1" w:rsidP="00E11FB1" w:rsidRDefault="00E11FB1" w14:paraId="50E979D0" w14:textId="77777777">
      <w:pPr>
        <w:rPr>
          <w:rFonts w:ascii="Verdana" w:hAnsi="Verdana" w:cs="Times New Roman (Body CS)"/>
          <w:sz w:val="20"/>
          <w:szCs w:val="20"/>
        </w:rPr>
      </w:pPr>
    </w:p>
    <w:p w:rsidRPr="00E11FB1" w:rsidR="00E11FB1" w:rsidP="00E11FB1" w:rsidRDefault="00E11FB1" w14:paraId="320C759B" w14:textId="77777777">
      <w:pPr>
        <w:rPr>
          <w:rFonts w:ascii="Verdana" w:hAnsi="Verdana" w:cs="Times New Roman (Body CS)"/>
          <w:sz w:val="20"/>
          <w:szCs w:val="20"/>
        </w:rPr>
      </w:pPr>
    </w:p>
    <w:p w:rsidRPr="00E11FB1" w:rsidR="00E11FB1" w:rsidP="00E11FB1" w:rsidRDefault="00E11FB1" w14:paraId="186905D8" w14:textId="77777777">
      <w:pPr>
        <w:rPr>
          <w:rFonts w:ascii="Verdana" w:hAnsi="Verdana" w:cs="Times New Roman (Body CS)"/>
          <w:sz w:val="20"/>
          <w:szCs w:val="20"/>
        </w:rPr>
      </w:pPr>
    </w:p>
    <w:p w:rsidRPr="00E11FB1" w:rsidR="00E11FB1" w:rsidP="00E11FB1" w:rsidRDefault="00E11FB1" w14:paraId="1D470108" w14:textId="77777777">
      <w:pPr>
        <w:rPr>
          <w:rFonts w:ascii="Verdana" w:hAnsi="Verdana" w:cs="Times New Roman (Body CS)"/>
          <w:sz w:val="20"/>
          <w:szCs w:val="20"/>
        </w:rPr>
      </w:pPr>
    </w:p>
    <w:p w:rsidRPr="00E11FB1" w:rsidR="00E11FB1" w:rsidP="00E11FB1" w:rsidRDefault="00E11FB1" w14:paraId="289A8353" w14:textId="77777777">
      <w:pPr>
        <w:rPr>
          <w:rFonts w:ascii="Verdana" w:hAnsi="Verdana" w:cs="Times New Roman (Body CS)"/>
          <w:sz w:val="20"/>
          <w:szCs w:val="20"/>
        </w:rPr>
      </w:pPr>
    </w:p>
    <w:p w:rsidRPr="00E11FB1" w:rsidR="00E11FB1" w:rsidP="00E11FB1" w:rsidRDefault="00E11FB1" w14:paraId="62DEDD5C" w14:textId="77777777">
      <w:pPr>
        <w:rPr>
          <w:rFonts w:ascii="Verdana" w:hAnsi="Verdana" w:cs="Times New Roman (Body CS)"/>
          <w:sz w:val="20"/>
          <w:szCs w:val="20"/>
        </w:rPr>
      </w:pPr>
    </w:p>
    <w:p w:rsidRPr="00E11FB1" w:rsidR="00E11FB1" w:rsidP="00E11FB1" w:rsidRDefault="00E11FB1" w14:paraId="797BA592" w14:textId="77777777">
      <w:pPr>
        <w:rPr>
          <w:rFonts w:ascii="Verdana" w:hAnsi="Verdana" w:cs="Times New Roman (Body CS)"/>
          <w:sz w:val="20"/>
          <w:szCs w:val="20"/>
        </w:rPr>
      </w:pPr>
    </w:p>
    <w:p w:rsidRPr="00E11FB1" w:rsidR="00E11FB1" w:rsidP="00E11FB1" w:rsidRDefault="00E11FB1" w14:paraId="6A97600F" w14:textId="77777777">
      <w:pPr>
        <w:rPr>
          <w:rFonts w:ascii="Verdana" w:hAnsi="Verdana" w:cs="Times New Roman (Body CS)"/>
          <w:sz w:val="20"/>
          <w:szCs w:val="20"/>
        </w:rPr>
      </w:pPr>
    </w:p>
    <w:p w:rsidRPr="00E11FB1" w:rsidR="00E11FB1" w:rsidP="00E11FB1" w:rsidRDefault="00E11FB1" w14:paraId="45D83A6F" w14:textId="77777777">
      <w:pPr>
        <w:rPr>
          <w:rFonts w:ascii="Verdana" w:hAnsi="Verdana" w:cs="Times New Roman (Body CS)"/>
          <w:sz w:val="20"/>
          <w:szCs w:val="20"/>
        </w:rPr>
      </w:pPr>
    </w:p>
    <w:p w:rsidRPr="00E11FB1" w:rsidR="00E11FB1" w:rsidP="00E11FB1" w:rsidRDefault="00E11FB1" w14:paraId="16248349" w14:textId="77777777">
      <w:pPr>
        <w:rPr>
          <w:rFonts w:ascii="Verdana" w:hAnsi="Verdana" w:cs="Times New Roman (Body CS)"/>
          <w:sz w:val="20"/>
          <w:szCs w:val="20"/>
        </w:rPr>
      </w:pPr>
    </w:p>
    <w:p w:rsidRPr="00E11FB1" w:rsidR="00E11FB1" w:rsidP="00E11FB1" w:rsidRDefault="00E11FB1" w14:paraId="094EBAF5" w14:textId="77777777">
      <w:pPr>
        <w:rPr>
          <w:rFonts w:ascii="Verdana" w:hAnsi="Verdana" w:cs="Times New Roman (Body CS)"/>
          <w:sz w:val="20"/>
          <w:szCs w:val="20"/>
        </w:rPr>
      </w:pPr>
    </w:p>
    <w:p w:rsidRPr="00E11FB1" w:rsidR="00E11FB1" w:rsidP="00E11FB1" w:rsidRDefault="00E11FB1" w14:paraId="08F60992" w14:textId="77777777">
      <w:pPr>
        <w:rPr>
          <w:rFonts w:ascii="Verdana" w:hAnsi="Verdana" w:cs="Times New Roman (Body CS)"/>
          <w:sz w:val="20"/>
          <w:szCs w:val="20"/>
        </w:rPr>
      </w:pPr>
    </w:p>
    <w:p w:rsidRPr="00E11FB1" w:rsidR="00E11FB1" w:rsidP="00E11FB1" w:rsidRDefault="00E11FB1" w14:paraId="7E01888B" w14:textId="77777777">
      <w:pPr>
        <w:rPr>
          <w:rFonts w:ascii="Verdana" w:hAnsi="Verdana" w:cs="Times New Roman (Body CS)"/>
          <w:sz w:val="20"/>
          <w:szCs w:val="20"/>
        </w:rPr>
      </w:pPr>
    </w:p>
    <w:p w:rsidRPr="00E11FB1" w:rsidR="00E11FB1" w:rsidP="00E11FB1" w:rsidRDefault="00E11FB1" w14:paraId="042C54B6" w14:textId="77777777">
      <w:pPr>
        <w:rPr>
          <w:rFonts w:ascii="Verdana" w:hAnsi="Verdana" w:cs="Times New Roman (Body CS)"/>
          <w:sz w:val="20"/>
          <w:szCs w:val="20"/>
        </w:rPr>
      </w:pPr>
    </w:p>
    <w:p w:rsidRPr="00E11FB1" w:rsidR="00E11FB1" w:rsidP="00E11FB1" w:rsidRDefault="00E11FB1" w14:paraId="16458CD0" w14:textId="77777777">
      <w:pPr>
        <w:rPr>
          <w:rFonts w:ascii="Verdana" w:hAnsi="Verdana" w:cs="Times New Roman (Body CS)"/>
          <w:sz w:val="20"/>
          <w:szCs w:val="20"/>
        </w:rPr>
      </w:pPr>
    </w:p>
    <w:p w:rsidRPr="00E11FB1" w:rsidR="00E11FB1" w:rsidP="00E11FB1" w:rsidRDefault="00E11FB1" w14:paraId="48CF809F" w14:textId="77777777">
      <w:pPr>
        <w:rPr>
          <w:rFonts w:ascii="Verdana" w:hAnsi="Verdana" w:cs="Times New Roman (Body CS)"/>
          <w:sz w:val="20"/>
          <w:szCs w:val="20"/>
        </w:rPr>
      </w:pPr>
    </w:p>
    <w:p w:rsidRPr="00E11FB1" w:rsidR="00E11FB1" w:rsidP="00E11FB1" w:rsidRDefault="00E11FB1" w14:paraId="43AA7479" w14:textId="77777777">
      <w:pPr>
        <w:rPr>
          <w:rFonts w:ascii="Verdana" w:hAnsi="Verdana" w:cs="Times New Roman (Body CS)"/>
          <w:sz w:val="20"/>
          <w:szCs w:val="20"/>
        </w:rPr>
      </w:pPr>
    </w:p>
    <w:p w:rsidRPr="00E11FB1" w:rsidR="00E11FB1" w:rsidP="00E11FB1" w:rsidRDefault="00E11FB1" w14:paraId="13F97D58" w14:textId="77777777">
      <w:pPr>
        <w:rPr>
          <w:rFonts w:ascii="Verdana" w:hAnsi="Verdana" w:cs="Times New Roman (Body CS)"/>
          <w:sz w:val="20"/>
          <w:szCs w:val="20"/>
        </w:rPr>
      </w:pPr>
    </w:p>
    <w:p w:rsidRPr="00E11FB1" w:rsidR="00E11FB1" w:rsidP="00E11FB1" w:rsidRDefault="00E11FB1" w14:paraId="6F3DF941" w14:textId="77777777">
      <w:pPr>
        <w:rPr>
          <w:rFonts w:ascii="Verdana" w:hAnsi="Verdana" w:cs="Times New Roman (Body CS)"/>
          <w:sz w:val="20"/>
          <w:szCs w:val="20"/>
        </w:rPr>
      </w:pPr>
    </w:p>
    <w:p w:rsidRPr="00E11FB1" w:rsidR="00E11FB1" w:rsidP="00E11FB1" w:rsidRDefault="00E11FB1" w14:paraId="30F79950" w14:textId="77777777">
      <w:pPr>
        <w:rPr>
          <w:rFonts w:ascii="Verdana" w:hAnsi="Verdana" w:cs="Times New Roman (Body CS)"/>
          <w:sz w:val="20"/>
          <w:szCs w:val="20"/>
        </w:rPr>
      </w:pPr>
    </w:p>
    <w:p w:rsidRPr="00E11FB1" w:rsidR="00E11FB1" w:rsidP="00E11FB1" w:rsidRDefault="00E11FB1" w14:paraId="0766B954" w14:textId="77777777">
      <w:pPr>
        <w:rPr>
          <w:rFonts w:ascii="Verdana" w:hAnsi="Verdana" w:cs="Times New Roman (Body CS)"/>
          <w:sz w:val="20"/>
          <w:szCs w:val="20"/>
        </w:rPr>
      </w:pPr>
    </w:p>
    <w:p w:rsidRPr="00E11FB1" w:rsidR="00E11FB1" w:rsidP="00E11FB1" w:rsidRDefault="00E11FB1" w14:paraId="548AE102" w14:textId="77777777">
      <w:pPr>
        <w:rPr>
          <w:rFonts w:ascii="Verdana" w:hAnsi="Verdana" w:cs="Times New Roman (Body CS)"/>
          <w:sz w:val="20"/>
          <w:szCs w:val="20"/>
        </w:rPr>
      </w:pPr>
    </w:p>
    <w:p w:rsidRPr="00E11FB1" w:rsidR="00E11FB1" w:rsidP="00E11FB1" w:rsidRDefault="00E11FB1" w14:paraId="2D7DE347" w14:textId="77777777">
      <w:pPr>
        <w:rPr>
          <w:rFonts w:ascii="Verdana" w:hAnsi="Verdana" w:cs="Times New Roman (Body CS)"/>
          <w:sz w:val="20"/>
          <w:szCs w:val="20"/>
        </w:rPr>
      </w:pPr>
    </w:p>
    <w:p w:rsidRPr="00E11FB1" w:rsidR="00E11FB1" w:rsidP="00E11FB1" w:rsidRDefault="00E11FB1" w14:paraId="70EF6775" w14:textId="77777777">
      <w:pPr>
        <w:rPr>
          <w:rFonts w:ascii="Verdana" w:hAnsi="Verdana" w:cs="Times New Roman (Body CS)"/>
          <w:sz w:val="20"/>
          <w:szCs w:val="20"/>
        </w:rPr>
      </w:pPr>
    </w:p>
    <w:p w:rsidRPr="00E11FB1" w:rsidR="00E11FB1" w:rsidP="00E11FB1" w:rsidRDefault="00E11FB1" w14:paraId="3F728F85" w14:textId="77777777">
      <w:pPr>
        <w:rPr>
          <w:rFonts w:ascii="Verdana" w:hAnsi="Verdana" w:cs="Times New Roman (Body CS)"/>
          <w:sz w:val="20"/>
          <w:szCs w:val="20"/>
        </w:rPr>
      </w:pPr>
    </w:p>
    <w:p w:rsidRPr="00E11FB1" w:rsidR="00E11FB1" w:rsidP="00E11FB1" w:rsidRDefault="00E11FB1" w14:paraId="6ADD0BEE" w14:textId="77777777">
      <w:pPr>
        <w:rPr>
          <w:rFonts w:ascii="Verdana" w:hAnsi="Verdana" w:cs="Times New Roman (Body CS)"/>
          <w:sz w:val="20"/>
          <w:szCs w:val="20"/>
        </w:rPr>
      </w:pPr>
    </w:p>
    <w:p w:rsidRPr="00E11FB1" w:rsidR="00E11FB1" w:rsidP="00E11FB1" w:rsidRDefault="00E11FB1" w14:paraId="02A2D1BF" w14:textId="77777777">
      <w:pPr>
        <w:rPr>
          <w:rFonts w:ascii="Verdana" w:hAnsi="Verdana" w:cs="Times New Roman (Body CS)"/>
          <w:sz w:val="20"/>
          <w:szCs w:val="20"/>
        </w:rPr>
      </w:pPr>
    </w:p>
    <w:sectPr w:rsidRPr="00E11FB1" w:rsidR="00E11FB1" w:rsidSect="00E44DD8">
      <w:headerReference w:type="default" r:id="rId11"/>
      <w:footerReference w:type="default" r:id="rId12"/>
      <w:pgSz w:w="11900" w:h="16840" w:orient="portrait"/>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23F7E" w:rsidP="00E44DD8" w:rsidRDefault="00623F7E" w14:paraId="556FDC3F" w14:textId="77777777">
      <w:r>
        <w:separator/>
      </w:r>
    </w:p>
  </w:endnote>
  <w:endnote w:type="continuationSeparator" w:id="0">
    <w:p w:rsidR="00623F7E" w:rsidP="00E44DD8" w:rsidRDefault="00623F7E" w14:paraId="1337A44F" w14:textId="77777777">
      <w:r>
        <w:continuationSeparator/>
      </w:r>
    </w:p>
  </w:endnote>
  <w:endnote w:type="continuationNotice" w:id="1">
    <w:p w:rsidR="00117F18" w:rsidRDefault="00117F18" w14:paraId="02A5AAB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13E0" w:rsidRDefault="008913E0" w14:paraId="2499FC7A" w14:textId="27B88EAD">
    <w:pPr>
      <w:pStyle w:val="Footer"/>
    </w:pPr>
    <w:r>
      <w:rPr>
        <w:noProof/>
        <w:lang w:eastAsia="en-GB"/>
      </w:rPr>
      <w:drawing>
        <wp:anchor distT="36576" distB="36576" distL="36576" distR="36576" simplePos="0" relativeHeight="251658241" behindDoc="0" locked="0" layoutInCell="1" allowOverlap="1" wp14:anchorId="6E91568A" wp14:editId="52050C96">
          <wp:simplePos x="0" y="0"/>
          <wp:positionH relativeFrom="column">
            <wp:posOffset>240988</wp:posOffset>
          </wp:positionH>
          <wp:positionV relativeFrom="paragraph">
            <wp:posOffset>193627</wp:posOffset>
          </wp:positionV>
          <wp:extent cx="836762" cy="625397"/>
          <wp:effectExtent l="0" t="0" r="190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762" cy="62539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2" behindDoc="1" locked="0" layoutInCell="1" allowOverlap="1" wp14:anchorId="6C8114E4" wp14:editId="14AA5D54">
          <wp:simplePos x="0" y="0"/>
          <wp:positionH relativeFrom="margin">
            <wp:posOffset>4994095</wp:posOffset>
          </wp:positionH>
          <wp:positionV relativeFrom="paragraph">
            <wp:posOffset>131600</wp:posOffset>
          </wp:positionV>
          <wp:extent cx="1461135" cy="582930"/>
          <wp:effectExtent l="0" t="0" r="5715" b="7620"/>
          <wp:wrapTight wrapText="bothSides">
            <wp:wrapPolygon edited="0">
              <wp:start x="0" y="0"/>
              <wp:lineTo x="0" y="21176"/>
              <wp:lineTo x="21403" y="21176"/>
              <wp:lineTo x="214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461135" cy="5829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23F7E" w:rsidP="00E44DD8" w:rsidRDefault="00623F7E" w14:paraId="5D3839F6" w14:textId="77777777">
      <w:r>
        <w:separator/>
      </w:r>
    </w:p>
  </w:footnote>
  <w:footnote w:type="continuationSeparator" w:id="0">
    <w:p w:rsidR="00623F7E" w:rsidP="00E44DD8" w:rsidRDefault="00623F7E" w14:paraId="1AD518E8" w14:textId="77777777">
      <w:r>
        <w:continuationSeparator/>
      </w:r>
    </w:p>
  </w:footnote>
  <w:footnote w:type="continuationNotice" w:id="1">
    <w:p w:rsidR="00117F18" w:rsidRDefault="00117F18" w14:paraId="5041FB4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13E0" w:rsidRDefault="008913E0" w14:paraId="607ECCDA" w14:textId="70A23C01">
    <w:pPr>
      <w:pStyle w:val="Header"/>
    </w:pPr>
    <w:r w:rsidRPr="00C24DE7">
      <w:rPr>
        <w:noProof/>
        <w:lang w:eastAsia="en-GB"/>
      </w:rPr>
      <w:drawing>
        <wp:anchor distT="0" distB="0" distL="114300" distR="114300" simplePos="0" relativeHeight="251658240" behindDoc="1" locked="0" layoutInCell="1" allowOverlap="1" wp14:anchorId="5BD47DB2" wp14:editId="2ADBD391">
          <wp:simplePos x="0" y="0"/>
          <wp:positionH relativeFrom="column">
            <wp:posOffset>-457200</wp:posOffset>
          </wp:positionH>
          <wp:positionV relativeFrom="paragraph">
            <wp:posOffset>-1974012</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2975" cy="107233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5485"/>
    <w:multiLevelType w:val="hybridMultilevel"/>
    <w:tmpl w:val="95627676"/>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 w15:restartNumberingAfterBreak="0">
    <w:nsid w:val="158F3FEF"/>
    <w:multiLevelType w:val="hybridMultilevel"/>
    <w:tmpl w:val="E3C452D8"/>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 w15:restartNumberingAfterBreak="0">
    <w:nsid w:val="1DD075F0"/>
    <w:multiLevelType w:val="singleLevel"/>
    <w:tmpl w:val="5EAA211E"/>
    <w:lvl w:ilvl="0">
      <w:start w:val="1"/>
      <w:numFmt w:val="lowerLetter"/>
      <w:lvlText w:val="%1)"/>
      <w:lvlJc w:val="left"/>
      <w:pPr>
        <w:tabs>
          <w:tab w:val="num" w:pos="360"/>
        </w:tabs>
        <w:ind w:left="360" w:hanging="360"/>
      </w:pPr>
    </w:lvl>
  </w:abstractNum>
  <w:abstractNum w:abstractNumId="3" w15:restartNumberingAfterBreak="0">
    <w:nsid w:val="20272F72"/>
    <w:multiLevelType w:val="multilevel"/>
    <w:tmpl w:val="5CF0E2F4"/>
    <w:lvl w:ilvl="0">
      <w:start w:val="3"/>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985A26"/>
    <w:multiLevelType w:val="singleLevel"/>
    <w:tmpl w:val="5CAA6F5E"/>
    <w:lvl w:ilvl="0">
      <w:start w:val="1"/>
      <w:numFmt w:val="lowerLetter"/>
      <w:lvlText w:val="%1)"/>
      <w:legacy w:legacy="1" w:legacySpace="0" w:legacyIndent="283"/>
      <w:lvlJc w:val="left"/>
      <w:pPr>
        <w:ind w:left="720" w:hanging="283"/>
      </w:pPr>
    </w:lvl>
  </w:abstractNum>
  <w:abstractNum w:abstractNumId="5" w15:restartNumberingAfterBreak="0">
    <w:nsid w:val="26F0011B"/>
    <w:multiLevelType w:val="multilevel"/>
    <w:tmpl w:val="3BB02EC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021DD"/>
    <w:multiLevelType w:val="singleLevel"/>
    <w:tmpl w:val="BD0607C6"/>
    <w:lvl w:ilvl="0">
      <w:start w:val="7"/>
      <w:numFmt w:val="lowerLetter"/>
      <w:lvlText w:val="%1)"/>
      <w:legacy w:legacy="1" w:legacySpace="0" w:legacyIndent="283"/>
      <w:lvlJc w:val="left"/>
      <w:pPr>
        <w:ind w:left="720" w:hanging="283"/>
      </w:pPr>
    </w:lvl>
  </w:abstractNum>
  <w:abstractNum w:abstractNumId="7" w15:restartNumberingAfterBreak="0">
    <w:nsid w:val="3737778C"/>
    <w:multiLevelType w:val="singleLevel"/>
    <w:tmpl w:val="01883E2E"/>
    <w:lvl w:ilvl="0">
      <w:start w:val="5"/>
      <w:numFmt w:val="lowerLetter"/>
      <w:lvlText w:val="%1)"/>
      <w:legacy w:legacy="1" w:legacySpace="0" w:legacyIndent="283"/>
      <w:lvlJc w:val="left"/>
      <w:pPr>
        <w:ind w:left="720" w:hanging="283"/>
      </w:pPr>
    </w:lvl>
  </w:abstractNum>
  <w:abstractNum w:abstractNumId="8" w15:restartNumberingAfterBreak="0">
    <w:nsid w:val="396E01FF"/>
    <w:multiLevelType w:val="multilevel"/>
    <w:tmpl w:val="3342EC98"/>
    <w:lvl w:ilvl="0">
      <w:start w:val="3"/>
      <w:numFmt w:val="decimal"/>
      <w:lvlText w:val="%1"/>
      <w:lvlJc w:val="left"/>
      <w:pPr>
        <w:ind w:left="1271"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713515"/>
    <w:multiLevelType w:val="multilevel"/>
    <w:tmpl w:val="55EA6C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6C6B01"/>
    <w:multiLevelType w:val="singleLevel"/>
    <w:tmpl w:val="5CAA6F5E"/>
    <w:lvl w:ilvl="0">
      <w:start w:val="1"/>
      <w:numFmt w:val="lowerLetter"/>
      <w:lvlText w:val="%1)"/>
      <w:legacy w:legacy="1" w:legacySpace="0" w:legacyIndent="283"/>
      <w:lvlJc w:val="left"/>
      <w:pPr>
        <w:ind w:left="720" w:hanging="283"/>
      </w:pPr>
    </w:lvl>
  </w:abstractNum>
  <w:abstractNum w:abstractNumId="11" w15:restartNumberingAfterBreak="0">
    <w:nsid w:val="4A4E4F3D"/>
    <w:multiLevelType w:val="singleLevel"/>
    <w:tmpl w:val="5BD0D4A2"/>
    <w:lvl w:ilvl="0">
      <w:start w:val="1"/>
      <w:numFmt w:val="lowerLetter"/>
      <w:lvlText w:val="%1)"/>
      <w:legacy w:legacy="1" w:legacySpace="0" w:legacyIndent="288"/>
      <w:lvlJc w:val="left"/>
      <w:pPr>
        <w:ind w:left="720" w:hanging="288"/>
      </w:pPr>
    </w:lvl>
  </w:abstractNum>
  <w:abstractNum w:abstractNumId="12" w15:restartNumberingAfterBreak="0">
    <w:nsid w:val="541E37F0"/>
    <w:multiLevelType w:val="hybridMultilevel"/>
    <w:tmpl w:val="8788F7D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6901C00"/>
    <w:multiLevelType w:val="singleLevel"/>
    <w:tmpl w:val="5CAA6F5E"/>
    <w:lvl w:ilvl="0">
      <w:start w:val="1"/>
      <w:numFmt w:val="lowerLetter"/>
      <w:lvlText w:val="%1)"/>
      <w:legacy w:legacy="1" w:legacySpace="0" w:legacyIndent="283"/>
      <w:lvlJc w:val="left"/>
      <w:pPr>
        <w:ind w:left="720" w:hanging="283"/>
      </w:pPr>
    </w:lvl>
  </w:abstractNum>
  <w:abstractNum w:abstractNumId="14" w15:restartNumberingAfterBreak="0">
    <w:nsid w:val="59432EF1"/>
    <w:multiLevelType w:val="hybridMultilevel"/>
    <w:tmpl w:val="C632E0EA"/>
    <w:lvl w:ilvl="0" w:tplc="04090001">
      <w:start w:val="1"/>
      <w:numFmt w:val="bullet"/>
      <w:lvlText w:val=""/>
      <w:lvlJc w:val="left"/>
      <w:pPr>
        <w:tabs>
          <w:tab w:val="num" w:pos="1800"/>
        </w:tabs>
        <w:ind w:left="1800" w:hanging="360"/>
      </w:pPr>
      <w:rPr>
        <w:rFonts w:hint="default" w:ascii="Symbol" w:hAnsi="Symbol"/>
      </w:rPr>
    </w:lvl>
    <w:lvl w:ilvl="1" w:tplc="08090009">
      <w:start w:val="1"/>
      <w:numFmt w:val="bullet"/>
      <w:lvlText w:val=""/>
      <w:lvlJc w:val="left"/>
      <w:pPr>
        <w:tabs>
          <w:tab w:val="num" w:pos="2520"/>
        </w:tabs>
        <w:ind w:left="2520" w:hanging="360"/>
      </w:pPr>
      <w:rPr>
        <w:rFonts w:hint="default" w:ascii="Wingdings" w:hAnsi="Wingdings"/>
      </w:rPr>
    </w:lvl>
    <w:lvl w:ilvl="2" w:tplc="04090005" w:tentative="1">
      <w:start w:val="1"/>
      <w:numFmt w:val="bullet"/>
      <w:lvlText w:val=""/>
      <w:lvlJc w:val="left"/>
      <w:pPr>
        <w:tabs>
          <w:tab w:val="num" w:pos="3240"/>
        </w:tabs>
        <w:ind w:left="3240" w:hanging="360"/>
      </w:pPr>
      <w:rPr>
        <w:rFonts w:hint="default" w:ascii="Wingdings" w:hAnsi="Wingdings"/>
      </w:rPr>
    </w:lvl>
    <w:lvl w:ilvl="3" w:tplc="04090001" w:tentative="1">
      <w:start w:val="1"/>
      <w:numFmt w:val="bullet"/>
      <w:lvlText w:val=""/>
      <w:lvlJc w:val="left"/>
      <w:pPr>
        <w:tabs>
          <w:tab w:val="num" w:pos="3960"/>
        </w:tabs>
        <w:ind w:left="3960" w:hanging="360"/>
      </w:pPr>
      <w:rPr>
        <w:rFonts w:hint="default" w:ascii="Symbol" w:hAnsi="Symbol"/>
      </w:rPr>
    </w:lvl>
    <w:lvl w:ilvl="4" w:tplc="04090003" w:tentative="1">
      <w:start w:val="1"/>
      <w:numFmt w:val="bullet"/>
      <w:lvlText w:val="o"/>
      <w:lvlJc w:val="left"/>
      <w:pPr>
        <w:tabs>
          <w:tab w:val="num" w:pos="4680"/>
        </w:tabs>
        <w:ind w:left="4680" w:hanging="360"/>
      </w:pPr>
      <w:rPr>
        <w:rFonts w:hint="default" w:ascii="Courier New" w:hAnsi="Courier New"/>
      </w:rPr>
    </w:lvl>
    <w:lvl w:ilvl="5" w:tplc="04090005" w:tentative="1">
      <w:start w:val="1"/>
      <w:numFmt w:val="bullet"/>
      <w:lvlText w:val=""/>
      <w:lvlJc w:val="left"/>
      <w:pPr>
        <w:tabs>
          <w:tab w:val="num" w:pos="5400"/>
        </w:tabs>
        <w:ind w:left="5400" w:hanging="360"/>
      </w:pPr>
      <w:rPr>
        <w:rFonts w:hint="default" w:ascii="Wingdings" w:hAnsi="Wingdings"/>
      </w:rPr>
    </w:lvl>
    <w:lvl w:ilvl="6" w:tplc="04090001" w:tentative="1">
      <w:start w:val="1"/>
      <w:numFmt w:val="bullet"/>
      <w:lvlText w:val=""/>
      <w:lvlJc w:val="left"/>
      <w:pPr>
        <w:tabs>
          <w:tab w:val="num" w:pos="6120"/>
        </w:tabs>
        <w:ind w:left="6120" w:hanging="360"/>
      </w:pPr>
      <w:rPr>
        <w:rFonts w:hint="default" w:ascii="Symbol" w:hAnsi="Symbol"/>
      </w:rPr>
    </w:lvl>
    <w:lvl w:ilvl="7" w:tplc="04090003" w:tentative="1">
      <w:start w:val="1"/>
      <w:numFmt w:val="bullet"/>
      <w:lvlText w:val="o"/>
      <w:lvlJc w:val="left"/>
      <w:pPr>
        <w:tabs>
          <w:tab w:val="num" w:pos="6840"/>
        </w:tabs>
        <w:ind w:left="6840" w:hanging="360"/>
      </w:pPr>
      <w:rPr>
        <w:rFonts w:hint="default" w:ascii="Courier New" w:hAnsi="Courier New"/>
      </w:rPr>
    </w:lvl>
    <w:lvl w:ilvl="8" w:tplc="04090005" w:tentative="1">
      <w:start w:val="1"/>
      <w:numFmt w:val="bullet"/>
      <w:lvlText w:val=""/>
      <w:lvlJc w:val="left"/>
      <w:pPr>
        <w:tabs>
          <w:tab w:val="num" w:pos="7560"/>
        </w:tabs>
        <w:ind w:left="7560" w:hanging="360"/>
      </w:pPr>
      <w:rPr>
        <w:rFonts w:hint="default" w:ascii="Wingdings" w:hAnsi="Wingdings"/>
      </w:rPr>
    </w:lvl>
  </w:abstractNum>
  <w:abstractNum w:abstractNumId="15" w15:restartNumberingAfterBreak="0">
    <w:nsid w:val="59C63FCD"/>
    <w:multiLevelType w:val="singleLevel"/>
    <w:tmpl w:val="C14E73DA"/>
    <w:lvl w:ilvl="0">
      <w:start w:val="8"/>
      <w:numFmt w:val="lowerLetter"/>
      <w:lvlText w:val="%1)"/>
      <w:legacy w:legacy="1" w:legacySpace="0" w:legacyIndent="283"/>
      <w:lvlJc w:val="left"/>
      <w:pPr>
        <w:ind w:left="720" w:hanging="283"/>
      </w:pPr>
    </w:lvl>
  </w:abstractNum>
  <w:abstractNum w:abstractNumId="16" w15:restartNumberingAfterBreak="0">
    <w:nsid w:val="5D46103F"/>
    <w:multiLevelType w:val="multilevel"/>
    <w:tmpl w:val="04EE68C6"/>
    <w:lvl w:ilvl="0">
      <w:start w:val="3"/>
      <w:numFmt w:val="decimal"/>
      <w:lvlText w:val="%1"/>
      <w:lvlJc w:val="left"/>
      <w:pPr>
        <w:ind w:left="420" w:hanging="420"/>
      </w:pPr>
      <w:rPr>
        <w:rFonts w:hint="default"/>
      </w:rPr>
    </w:lvl>
    <w:lvl w:ilvl="1">
      <w:start w:val="2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FF3D41"/>
    <w:multiLevelType w:val="singleLevel"/>
    <w:tmpl w:val="4C584502"/>
    <w:lvl w:ilvl="0">
      <w:start w:val="2"/>
      <w:numFmt w:val="lowerLetter"/>
      <w:lvlText w:val="%1)"/>
      <w:legacy w:legacy="1" w:legacySpace="0" w:legacyIndent="283"/>
      <w:lvlJc w:val="left"/>
      <w:pPr>
        <w:ind w:left="720" w:hanging="283"/>
      </w:pPr>
    </w:lvl>
  </w:abstractNum>
  <w:abstractNum w:abstractNumId="18" w15:restartNumberingAfterBreak="0">
    <w:nsid w:val="66550DA8"/>
    <w:multiLevelType w:val="hybridMultilevel"/>
    <w:tmpl w:val="54D49C56"/>
    <w:lvl w:ilvl="0" w:tplc="04090001">
      <w:start w:val="1"/>
      <w:numFmt w:val="bullet"/>
      <w:lvlText w:val=""/>
      <w:lvlJc w:val="left"/>
      <w:pPr>
        <w:tabs>
          <w:tab w:val="num" w:pos="1429"/>
        </w:tabs>
        <w:ind w:left="1429" w:hanging="360"/>
      </w:pPr>
      <w:rPr>
        <w:rFonts w:hint="default" w:ascii="Symbol" w:hAnsi="Symbol"/>
      </w:rPr>
    </w:lvl>
    <w:lvl w:ilvl="1" w:tplc="08090003" w:tentative="1">
      <w:start w:val="1"/>
      <w:numFmt w:val="bullet"/>
      <w:lvlText w:val="o"/>
      <w:lvlJc w:val="left"/>
      <w:pPr>
        <w:tabs>
          <w:tab w:val="num" w:pos="2149"/>
        </w:tabs>
        <w:ind w:left="2149" w:hanging="360"/>
      </w:pPr>
      <w:rPr>
        <w:rFonts w:hint="default" w:ascii="Courier New" w:hAnsi="Courier New" w:cs="Courier New"/>
      </w:rPr>
    </w:lvl>
    <w:lvl w:ilvl="2" w:tplc="08090005" w:tentative="1">
      <w:start w:val="1"/>
      <w:numFmt w:val="bullet"/>
      <w:lvlText w:val=""/>
      <w:lvlJc w:val="left"/>
      <w:pPr>
        <w:tabs>
          <w:tab w:val="num" w:pos="2869"/>
        </w:tabs>
        <w:ind w:left="2869" w:hanging="360"/>
      </w:pPr>
      <w:rPr>
        <w:rFonts w:hint="default" w:ascii="Wingdings" w:hAnsi="Wingdings"/>
      </w:rPr>
    </w:lvl>
    <w:lvl w:ilvl="3" w:tplc="08090001" w:tentative="1">
      <w:start w:val="1"/>
      <w:numFmt w:val="bullet"/>
      <w:lvlText w:val=""/>
      <w:lvlJc w:val="left"/>
      <w:pPr>
        <w:tabs>
          <w:tab w:val="num" w:pos="3589"/>
        </w:tabs>
        <w:ind w:left="3589" w:hanging="360"/>
      </w:pPr>
      <w:rPr>
        <w:rFonts w:hint="default" w:ascii="Symbol" w:hAnsi="Symbol"/>
      </w:rPr>
    </w:lvl>
    <w:lvl w:ilvl="4" w:tplc="08090003" w:tentative="1">
      <w:start w:val="1"/>
      <w:numFmt w:val="bullet"/>
      <w:lvlText w:val="o"/>
      <w:lvlJc w:val="left"/>
      <w:pPr>
        <w:tabs>
          <w:tab w:val="num" w:pos="4309"/>
        </w:tabs>
        <w:ind w:left="4309" w:hanging="360"/>
      </w:pPr>
      <w:rPr>
        <w:rFonts w:hint="default" w:ascii="Courier New" w:hAnsi="Courier New" w:cs="Courier New"/>
      </w:rPr>
    </w:lvl>
    <w:lvl w:ilvl="5" w:tplc="08090005" w:tentative="1">
      <w:start w:val="1"/>
      <w:numFmt w:val="bullet"/>
      <w:lvlText w:val=""/>
      <w:lvlJc w:val="left"/>
      <w:pPr>
        <w:tabs>
          <w:tab w:val="num" w:pos="5029"/>
        </w:tabs>
        <w:ind w:left="5029" w:hanging="360"/>
      </w:pPr>
      <w:rPr>
        <w:rFonts w:hint="default" w:ascii="Wingdings" w:hAnsi="Wingdings"/>
      </w:rPr>
    </w:lvl>
    <w:lvl w:ilvl="6" w:tplc="08090001" w:tentative="1">
      <w:start w:val="1"/>
      <w:numFmt w:val="bullet"/>
      <w:lvlText w:val=""/>
      <w:lvlJc w:val="left"/>
      <w:pPr>
        <w:tabs>
          <w:tab w:val="num" w:pos="5749"/>
        </w:tabs>
        <w:ind w:left="5749" w:hanging="360"/>
      </w:pPr>
      <w:rPr>
        <w:rFonts w:hint="default" w:ascii="Symbol" w:hAnsi="Symbol"/>
      </w:rPr>
    </w:lvl>
    <w:lvl w:ilvl="7" w:tplc="08090003" w:tentative="1">
      <w:start w:val="1"/>
      <w:numFmt w:val="bullet"/>
      <w:lvlText w:val="o"/>
      <w:lvlJc w:val="left"/>
      <w:pPr>
        <w:tabs>
          <w:tab w:val="num" w:pos="6469"/>
        </w:tabs>
        <w:ind w:left="6469" w:hanging="360"/>
      </w:pPr>
      <w:rPr>
        <w:rFonts w:hint="default" w:ascii="Courier New" w:hAnsi="Courier New" w:cs="Courier New"/>
      </w:rPr>
    </w:lvl>
    <w:lvl w:ilvl="8" w:tplc="08090005" w:tentative="1">
      <w:start w:val="1"/>
      <w:numFmt w:val="bullet"/>
      <w:lvlText w:val=""/>
      <w:lvlJc w:val="left"/>
      <w:pPr>
        <w:tabs>
          <w:tab w:val="num" w:pos="7189"/>
        </w:tabs>
        <w:ind w:left="7189" w:hanging="360"/>
      </w:pPr>
      <w:rPr>
        <w:rFonts w:hint="default" w:ascii="Wingdings" w:hAnsi="Wingdings"/>
      </w:rPr>
    </w:lvl>
  </w:abstractNum>
  <w:abstractNum w:abstractNumId="19" w15:restartNumberingAfterBreak="0">
    <w:nsid w:val="6659321B"/>
    <w:multiLevelType w:val="singleLevel"/>
    <w:tmpl w:val="E82EDDD2"/>
    <w:lvl w:ilvl="0">
      <w:start w:val="12"/>
      <w:numFmt w:val="lowerLetter"/>
      <w:lvlText w:val="%1)"/>
      <w:legacy w:legacy="1" w:legacySpace="0" w:legacyIndent="283"/>
      <w:lvlJc w:val="left"/>
      <w:pPr>
        <w:ind w:left="720" w:hanging="283"/>
      </w:pPr>
    </w:lvl>
  </w:abstractNum>
  <w:abstractNum w:abstractNumId="20" w15:restartNumberingAfterBreak="0">
    <w:nsid w:val="69CB5EFE"/>
    <w:multiLevelType w:val="singleLevel"/>
    <w:tmpl w:val="5CAA6F5E"/>
    <w:lvl w:ilvl="0">
      <w:start w:val="1"/>
      <w:numFmt w:val="lowerLetter"/>
      <w:lvlText w:val="%1)"/>
      <w:legacy w:legacy="1" w:legacySpace="0" w:legacyIndent="283"/>
      <w:lvlJc w:val="left"/>
      <w:pPr>
        <w:ind w:left="1003" w:hanging="283"/>
      </w:pPr>
    </w:lvl>
  </w:abstractNum>
  <w:abstractNum w:abstractNumId="21" w15:restartNumberingAfterBreak="0">
    <w:nsid w:val="6C954BE9"/>
    <w:multiLevelType w:val="multilevel"/>
    <w:tmpl w:val="03343624"/>
    <w:lvl w:ilvl="0">
      <w:start w:val="3"/>
      <w:numFmt w:val="decimal"/>
      <w:lvlText w:val="%1"/>
      <w:lvlJc w:val="left"/>
      <w:pPr>
        <w:ind w:left="420" w:hanging="420"/>
      </w:pPr>
      <w:rPr>
        <w:rFonts w:hint="default"/>
      </w:rPr>
    </w:lvl>
    <w:lvl w:ilvl="1">
      <w:start w:val="2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46681A"/>
    <w:multiLevelType w:val="singleLevel"/>
    <w:tmpl w:val="5EAA211E"/>
    <w:lvl w:ilvl="0">
      <w:start w:val="1"/>
      <w:numFmt w:val="lowerLetter"/>
      <w:lvlText w:val="%1)"/>
      <w:lvlJc w:val="left"/>
      <w:pPr>
        <w:tabs>
          <w:tab w:val="num" w:pos="360"/>
        </w:tabs>
        <w:ind w:left="360" w:hanging="360"/>
      </w:pPr>
    </w:lvl>
  </w:abstractNum>
  <w:abstractNum w:abstractNumId="23" w15:restartNumberingAfterBreak="0">
    <w:nsid w:val="764470D7"/>
    <w:multiLevelType w:val="multilevel"/>
    <w:tmpl w:val="7F3A4BD0"/>
    <w:lvl w:ilvl="0">
      <w:start w:val="3"/>
      <w:numFmt w:val="decimal"/>
      <w:lvlText w:val="%1"/>
      <w:lvlJc w:val="left"/>
      <w:pPr>
        <w:ind w:left="420" w:hanging="420"/>
      </w:pPr>
      <w:rPr>
        <w:rFonts w:hint="default"/>
      </w:rPr>
    </w:lvl>
    <w:lvl w:ilvl="1">
      <w:start w:val="3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9975D3"/>
    <w:multiLevelType w:val="hybridMultilevel"/>
    <w:tmpl w:val="C8CA99AC"/>
    <w:lvl w:ilvl="0" w:tplc="04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num w:numId="1" w16cid:durableId="1002314344">
    <w:abstractNumId w:val="4"/>
  </w:num>
  <w:num w:numId="2" w16cid:durableId="2047370135">
    <w:abstractNumId w:val="11"/>
  </w:num>
  <w:num w:numId="3" w16cid:durableId="1781098625">
    <w:abstractNumId w:val="15"/>
  </w:num>
  <w:num w:numId="4" w16cid:durableId="1335064451">
    <w:abstractNumId w:val="19"/>
  </w:num>
  <w:num w:numId="5" w16cid:durableId="108624383">
    <w:abstractNumId w:val="10"/>
  </w:num>
  <w:num w:numId="6" w16cid:durableId="782118460">
    <w:abstractNumId w:val="7"/>
  </w:num>
  <w:num w:numId="7" w16cid:durableId="893662794">
    <w:abstractNumId w:val="20"/>
  </w:num>
  <w:num w:numId="8" w16cid:durableId="1963806381">
    <w:abstractNumId w:val="17"/>
  </w:num>
  <w:num w:numId="9" w16cid:durableId="1881159767">
    <w:abstractNumId w:val="13"/>
  </w:num>
  <w:num w:numId="10" w16cid:durableId="978343273">
    <w:abstractNumId w:val="6"/>
  </w:num>
  <w:num w:numId="11" w16cid:durableId="1561483142">
    <w:abstractNumId w:val="22"/>
  </w:num>
  <w:num w:numId="12" w16cid:durableId="738594226">
    <w:abstractNumId w:val="2"/>
  </w:num>
  <w:num w:numId="13" w16cid:durableId="967006605">
    <w:abstractNumId w:val="5"/>
  </w:num>
  <w:num w:numId="14" w16cid:durableId="792358633">
    <w:abstractNumId w:val="14"/>
  </w:num>
  <w:num w:numId="15" w16cid:durableId="36857985">
    <w:abstractNumId w:val="18"/>
  </w:num>
  <w:num w:numId="16" w16cid:durableId="214463387">
    <w:abstractNumId w:val="24"/>
  </w:num>
  <w:num w:numId="17" w16cid:durableId="979653561">
    <w:abstractNumId w:val="12"/>
  </w:num>
  <w:num w:numId="18" w16cid:durableId="494539288">
    <w:abstractNumId w:val="16"/>
  </w:num>
  <w:num w:numId="19" w16cid:durableId="1413044893">
    <w:abstractNumId w:val="23"/>
  </w:num>
  <w:num w:numId="20" w16cid:durableId="354235098">
    <w:abstractNumId w:val="1"/>
  </w:num>
  <w:num w:numId="21" w16cid:durableId="998726416">
    <w:abstractNumId w:val="9"/>
  </w:num>
  <w:num w:numId="22" w16cid:durableId="1882588513">
    <w:abstractNumId w:val="0"/>
  </w:num>
  <w:num w:numId="23" w16cid:durableId="1521701841">
    <w:abstractNumId w:val="3"/>
  </w:num>
  <w:num w:numId="24" w16cid:durableId="720206760">
    <w:abstractNumId w:val="8"/>
  </w:num>
  <w:num w:numId="25" w16cid:durableId="1964921301">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7C67"/>
    <w:rsid w:val="000B9D6D"/>
    <w:rsid w:val="000F568F"/>
    <w:rsid w:val="0011301B"/>
    <w:rsid w:val="00117F18"/>
    <w:rsid w:val="002202A8"/>
    <w:rsid w:val="00242DF9"/>
    <w:rsid w:val="00352F09"/>
    <w:rsid w:val="003B093C"/>
    <w:rsid w:val="003E4E66"/>
    <w:rsid w:val="00494B06"/>
    <w:rsid w:val="00623F7E"/>
    <w:rsid w:val="006306AD"/>
    <w:rsid w:val="006F0449"/>
    <w:rsid w:val="00716E7C"/>
    <w:rsid w:val="007800AE"/>
    <w:rsid w:val="008328C2"/>
    <w:rsid w:val="00835077"/>
    <w:rsid w:val="008733DC"/>
    <w:rsid w:val="008913E0"/>
    <w:rsid w:val="00894370"/>
    <w:rsid w:val="00896A07"/>
    <w:rsid w:val="008D2027"/>
    <w:rsid w:val="009A6832"/>
    <w:rsid w:val="009E52DD"/>
    <w:rsid w:val="009F763B"/>
    <w:rsid w:val="00AF48FF"/>
    <w:rsid w:val="00B7291E"/>
    <w:rsid w:val="00BB75E8"/>
    <w:rsid w:val="00BD34ED"/>
    <w:rsid w:val="00C24DE7"/>
    <w:rsid w:val="00C35404"/>
    <w:rsid w:val="00CA4504"/>
    <w:rsid w:val="00CA6F26"/>
    <w:rsid w:val="00CB2CD4"/>
    <w:rsid w:val="00D05788"/>
    <w:rsid w:val="00D17600"/>
    <w:rsid w:val="00D4613A"/>
    <w:rsid w:val="00D918B7"/>
    <w:rsid w:val="00DA7010"/>
    <w:rsid w:val="00DB359A"/>
    <w:rsid w:val="00DE4692"/>
    <w:rsid w:val="00DF6762"/>
    <w:rsid w:val="00E063DF"/>
    <w:rsid w:val="00E11FB1"/>
    <w:rsid w:val="00E44DD8"/>
    <w:rsid w:val="00E56DA4"/>
    <w:rsid w:val="00E75123"/>
    <w:rsid w:val="00F349FE"/>
    <w:rsid w:val="044D7D4C"/>
    <w:rsid w:val="18324701"/>
    <w:rsid w:val="1CDA8724"/>
    <w:rsid w:val="2E2AE4DA"/>
    <w:rsid w:val="322991F0"/>
    <w:rsid w:val="3ABE4AD0"/>
    <w:rsid w:val="3DFCD1BA"/>
    <w:rsid w:val="523F4806"/>
    <w:rsid w:val="6E805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373592EA-32B1-4F9C-928E-2CB6DDE212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styleId="HeaderChar" w:customStyle="1">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styleId="FooterChar" w:customStyle="1">
    <w:name w:val="Footer Char"/>
    <w:basedOn w:val="DefaultParagraphFont"/>
    <w:link w:val="Footer"/>
    <w:uiPriority w:val="99"/>
    <w:rsid w:val="00E44DD8"/>
  </w:style>
  <w:style w:type="paragraph" w:styleId="BodyText">
    <w:name w:val="Body Text"/>
    <w:basedOn w:val="Normal"/>
    <w:link w:val="BodyTextChar"/>
    <w:semiHidden/>
    <w:rsid w:val="00F349FE"/>
    <w:rPr>
      <w:rFonts w:ascii="Century Gothic" w:hAnsi="Century Gothic" w:eastAsia="Times New Roman" w:cs="Times New Roman"/>
      <w:b/>
      <w:bCs/>
      <w:color w:val="000000"/>
      <w:kern w:val="28"/>
      <w:lang w:val="en-US"/>
    </w:rPr>
  </w:style>
  <w:style w:type="character" w:styleId="BodyTextChar" w:customStyle="1">
    <w:name w:val="Body Text Char"/>
    <w:basedOn w:val="DefaultParagraphFont"/>
    <w:link w:val="BodyText"/>
    <w:semiHidden/>
    <w:rsid w:val="00F349FE"/>
    <w:rPr>
      <w:rFonts w:ascii="Century Gothic" w:hAnsi="Century Gothic" w:eastAsia="Times New Roman" w:cs="Times New Roman"/>
      <w:b/>
      <w:bCs/>
      <w:color w:val="000000"/>
      <w:kern w:val="28"/>
      <w:lang w:val="en-US"/>
    </w:rPr>
  </w:style>
  <w:style w:type="paragraph" w:styleId="BodyText2">
    <w:name w:val="Body Text 2"/>
    <w:basedOn w:val="Normal"/>
    <w:link w:val="BodyText2Char"/>
    <w:semiHidden/>
    <w:rsid w:val="00F349FE"/>
    <w:pPr>
      <w:widowControl w:val="0"/>
      <w:jc w:val="both"/>
    </w:pPr>
    <w:rPr>
      <w:rFonts w:ascii="Century Gothic" w:hAnsi="Century Gothic" w:eastAsia="Times New Roman" w:cs="Times New Roman"/>
      <w:b/>
      <w:bCs/>
      <w:color w:val="000000"/>
      <w:kern w:val="28"/>
      <w:sz w:val="32"/>
      <w:szCs w:val="22"/>
    </w:rPr>
  </w:style>
  <w:style w:type="character" w:styleId="BodyText2Char" w:customStyle="1">
    <w:name w:val="Body Text 2 Char"/>
    <w:basedOn w:val="DefaultParagraphFont"/>
    <w:link w:val="BodyText2"/>
    <w:semiHidden/>
    <w:rsid w:val="00F349FE"/>
    <w:rPr>
      <w:rFonts w:ascii="Century Gothic" w:hAnsi="Century Gothic" w:eastAsia="Times New Roman" w:cs="Times New Roman"/>
      <w:b/>
      <w:bCs/>
      <w:color w:val="000000"/>
      <w:kern w:val="28"/>
      <w:sz w:val="32"/>
      <w:szCs w:val="22"/>
    </w:rPr>
  </w:style>
  <w:style w:type="paragraph" w:styleId="BodyText3">
    <w:name w:val="Body Text 3"/>
    <w:basedOn w:val="Normal"/>
    <w:link w:val="BodyText3Char"/>
    <w:semiHidden/>
    <w:rsid w:val="00F349FE"/>
    <w:pPr>
      <w:widowControl w:val="0"/>
      <w:jc w:val="both"/>
    </w:pPr>
    <w:rPr>
      <w:rFonts w:ascii="Century Gothic" w:hAnsi="Century Gothic" w:eastAsia="Times New Roman" w:cs="Times New Roman"/>
      <w:b/>
      <w:bCs/>
      <w:color w:val="000000"/>
      <w:kern w:val="28"/>
      <w:sz w:val="28"/>
      <w:szCs w:val="22"/>
    </w:rPr>
  </w:style>
  <w:style w:type="character" w:styleId="BodyText3Char" w:customStyle="1">
    <w:name w:val="Body Text 3 Char"/>
    <w:basedOn w:val="DefaultParagraphFont"/>
    <w:link w:val="BodyText3"/>
    <w:semiHidden/>
    <w:rsid w:val="00F349FE"/>
    <w:rPr>
      <w:rFonts w:ascii="Century Gothic" w:hAnsi="Century Gothic" w:eastAsia="Times New Roman" w:cs="Times New Roman"/>
      <w:b/>
      <w:bCs/>
      <w:color w:val="000000"/>
      <w:kern w:val="28"/>
      <w:sz w:val="28"/>
      <w:szCs w:val="22"/>
    </w:rPr>
  </w:style>
  <w:style w:type="paragraph" w:styleId="ListParagraph">
    <w:name w:val="List Paragraph"/>
    <w:basedOn w:val="Normal"/>
    <w:uiPriority w:val="34"/>
    <w:qFormat/>
    <w:rsid w:val="00F349FE"/>
    <w:pPr>
      <w:ind w:left="720"/>
    </w:pPr>
    <w:rPr>
      <w:rFonts w:ascii="Times New Roman" w:hAnsi="Times New Roman" w:eastAsia="Times New Roman" w:cs="Times New Roman"/>
      <w:color w:val="000000"/>
      <w:kern w:val="28"/>
      <w:sz w:val="20"/>
      <w:szCs w:val="20"/>
      <w:lang w:val="en-US"/>
    </w:rPr>
  </w:style>
  <w:style w:type="paragraph" w:styleId="BalloonText">
    <w:name w:val="Balloon Text"/>
    <w:basedOn w:val="Normal"/>
    <w:link w:val="BalloonTextChar"/>
    <w:uiPriority w:val="99"/>
    <w:semiHidden/>
    <w:unhideWhenUsed/>
    <w:rsid w:val="00BD34E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D34ED"/>
    <w:rPr>
      <w:rFonts w:ascii="Segoe UI" w:hAnsi="Segoe UI" w:cs="Segoe UI"/>
      <w:sz w:val="18"/>
      <w:szCs w:val="18"/>
    </w:rPr>
  </w:style>
  <w:style w:type="paragraph" w:styleId="Revision">
    <w:name w:val="Revision"/>
    <w:hidden/>
    <w:uiPriority w:val="99"/>
    <w:semiHidden/>
    <w:rsid w:val="00D05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57533-F0E2-4DC0-B897-F871913A6A6C}">
  <ds:schemaRefs>
    <ds:schemaRef ds:uri="http://schemas.microsoft.com/sharepoint/v3/contenttype/forms"/>
  </ds:schemaRefs>
</ds:datastoreItem>
</file>

<file path=customXml/itemProps2.xml><?xml version="1.0" encoding="utf-8"?>
<ds:datastoreItem xmlns:ds="http://schemas.openxmlformats.org/officeDocument/2006/customXml" ds:itemID="{925EF62D-2B17-464B-BF48-E72492717829}"/>
</file>

<file path=customXml/itemProps3.xml><?xml version="1.0" encoding="utf-8"?>
<ds:datastoreItem xmlns:ds="http://schemas.openxmlformats.org/officeDocument/2006/customXml" ds:itemID="{8584AB96-F9D8-4524-9E07-559AE927BAC9}">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4.xml><?xml version="1.0" encoding="utf-8"?>
<ds:datastoreItem xmlns:ds="http://schemas.openxmlformats.org/officeDocument/2006/customXml" ds:itemID="{9C8359C2-8A2F-4411-898D-AEF391E58E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Hannah Barton</cp:lastModifiedBy>
  <cp:revision>11</cp:revision>
  <cp:lastPrinted>2023-02-01T12:21:00Z</cp:lastPrinted>
  <dcterms:created xsi:type="dcterms:W3CDTF">2024-01-29T12:21:00Z</dcterms:created>
  <dcterms:modified xsi:type="dcterms:W3CDTF">2025-01-24T15:06:39Z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4868600</vt:r8>
  </property>
  <property fmtid="{D5CDD505-2E9C-101B-9397-08002B2CF9AE}" pid="4" name="MediaServiceImageTags">
    <vt:lpwstr/>
  </property>
</Properties>
</file>