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DC2D9" w14:textId="77777777" w:rsidR="00207AD3" w:rsidRDefault="00F87D08">
      <w:pPr>
        <w:pStyle w:val="Heading1"/>
        <w:spacing w:line="511" w:lineRule="exact"/>
        <w:ind w:left="1270"/>
      </w:pPr>
      <w:r>
        <w:rPr>
          <w:noProof/>
          <w:sz w:val="18"/>
          <w:lang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4C8629" wp14:editId="47C3B3C7">
                <wp:simplePos x="0" y="0"/>
                <wp:positionH relativeFrom="column">
                  <wp:posOffset>1041400</wp:posOffset>
                </wp:positionH>
                <wp:positionV relativeFrom="paragraph">
                  <wp:posOffset>-127000</wp:posOffset>
                </wp:positionV>
                <wp:extent cx="2879725" cy="4953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7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49D1B2" w14:textId="77777777" w:rsidR="00F87D08" w:rsidRPr="00F87D08" w:rsidRDefault="00F87D08">
                            <w:pPr>
                              <w:rPr>
                                <w:rFonts w:ascii="Gadugi" w:hAnsi="Gadugi"/>
                                <w:b/>
                                <w:color w:val="3BB1C5"/>
                                <w:sz w:val="40"/>
                              </w:rPr>
                            </w:pPr>
                            <w:r w:rsidRPr="00F87D08">
                              <w:rPr>
                                <w:rFonts w:ascii="Gadugi" w:hAnsi="Gadugi"/>
                                <w:b/>
                                <w:color w:val="3BB1C5"/>
                                <w:sz w:val="40"/>
                              </w:rPr>
                              <w:t>Background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4C862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82pt;margin-top:-10pt;width:226.75pt;height:3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LeCLwIAAFMEAAAOAAAAZHJzL2Uyb0RvYy54bWysVN9v2jAQfp+0/8Hy+0ig0BZEqFgrpkmo&#10;rQRTn41jk0i2z7MNCfvrd3YCRd2epr0457vz/fi+u8wfWq3IUThfgynocJBTIgyHsjb7gv7Yrr7c&#10;U+IDMyVTYERBT8LTh8XnT/PGzsQIKlClcASDGD9rbEGrEOwsyzyvhGZ+AFYYNEpwmgW8un1WOtZg&#10;dK2yUZ7fZg240jrgwnvUPnVGukjxpRQ8vEjpRSCqoFhbSKdL5y6e2WLOZnvHbFXzvgz2D1VoVhtM&#10;egn1xAIjB1f/EUrX3IEHGQYcdAZS1lykHrCbYf6hm03FrEi9IDjeXmDy/y8sfz6+OlKXBR1NKDFM&#10;I0db0QbyFVqCKsSnsX6GbhuLjqFFPfJ81ntUxrZb6XT8YkME7Yj06YJujMZRObq/m97FLBxt4+nk&#10;Jk/wZ++vrfPhmwBNolBQh+wlUNlx7QNWgq5nl5jMwKpWKjGoDGkKenszydODiwVfKIMPYw9drVEK&#10;7a7tG9tBecK+HHST4S1f1Zh8zXx4ZQ5HAVvB8Q4veEgFmAR6iZIK3K+/6aM/MoRWShocrYL6nwfm&#10;BCXqu0HupsPxOM5iuowndyO8uGvL7tpiDvoRcHqHuEiWJzH6B3UWpQP9hluwjFnRxAzH3AUNZ/Ex&#10;dAOPW8TFcpmccPosC2uzsTyGjnBGaLftG3O2xz8gc89wHkI2+0BD59sRsTwEkHXiKALcodrjjpOb&#10;qOu3LK7G9T15vf8LFr8BAAD//wMAUEsDBBQABgAIAAAAIQCEUkdf4QAAAAoBAAAPAAAAZHJzL2Rv&#10;d25yZXYueG1sTI9BS8NAFITvgv9heQVv7abFxBCzKSVQBNFDay/eXrKvSWh2N2a3bfTX+zzZ4zDD&#10;zDf5ejK9uNDoO2cVLBcRCLK1051tFBw+tvMUhA9oNfbOkoJv8rAu7u9yzLS72h1d9qERXGJ9hgra&#10;EIZMSl+3ZNAv3ECWvaMbDQaWYyP1iFcuN71cRVEiDXaWF1ocqGypPu3PRsFruX3HXbUy6U9fvrwd&#10;N8PX4TNW6mE2bZ5BBJrCfxj+8BkdCmaq3NlqL3rWySN/CQrmvAOCE8nyKQZRKYjTCGSRy9sLxS8A&#10;AAD//wMAUEsBAi0AFAAGAAgAAAAhALaDOJL+AAAA4QEAABMAAAAAAAAAAAAAAAAAAAAAAFtDb250&#10;ZW50X1R5cGVzXS54bWxQSwECLQAUAAYACAAAACEAOP0h/9YAAACUAQAACwAAAAAAAAAAAAAAAAAv&#10;AQAAX3JlbHMvLnJlbHNQSwECLQAUAAYACAAAACEAFuS3gi8CAABTBAAADgAAAAAAAAAAAAAAAAAu&#10;AgAAZHJzL2Uyb0RvYy54bWxQSwECLQAUAAYACAAAACEAhFJHX+EAAAAKAQAADwAAAAAAAAAAAAAA&#10;AACJBAAAZHJzL2Rvd25yZXYueG1sUEsFBgAAAAAEAAQA8wAAAJcFAAAAAA==&#10;" filled="f" stroked="f" strokeweight=".5pt">
                <v:textbox>
                  <w:txbxContent>
                    <w:p w14:paraId="0149D1B2" w14:textId="77777777" w:rsidR="00F87D08" w:rsidRPr="00F87D08" w:rsidRDefault="00F87D08">
                      <w:pPr>
                        <w:rPr>
                          <w:rFonts w:ascii="Gadugi" w:hAnsi="Gadugi"/>
                          <w:b/>
                          <w:color w:val="3BB1C5"/>
                          <w:sz w:val="40"/>
                        </w:rPr>
                      </w:pPr>
                      <w:r w:rsidRPr="00F87D08">
                        <w:rPr>
                          <w:rFonts w:ascii="Gadugi" w:hAnsi="Gadugi"/>
                          <w:b/>
                          <w:color w:val="3BB1C5"/>
                          <w:sz w:val="40"/>
                        </w:rPr>
                        <w:t>Background</w:t>
                      </w:r>
                    </w:p>
                  </w:txbxContent>
                </v:textbox>
              </v:shape>
            </w:pict>
          </mc:Fallback>
        </mc:AlternateContent>
      </w:r>
      <w:r w:rsidR="00BD02B2">
        <w:rPr>
          <w:noProof/>
          <w:sz w:val="18"/>
          <w:lang w:bidi="ar-SA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9D4ADD0" wp14:editId="2F1CDA35">
                <wp:simplePos x="0" y="0"/>
                <wp:positionH relativeFrom="margin">
                  <wp:posOffset>130628</wp:posOffset>
                </wp:positionH>
                <wp:positionV relativeFrom="margin">
                  <wp:align>center</wp:align>
                </wp:positionV>
                <wp:extent cx="7285990" cy="10699750"/>
                <wp:effectExtent l="57150" t="0" r="0" b="8255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85990" cy="10699750"/>
                          <a:chOff x="15" y="138"/>
                          <a:chExt cx="11743" cy="16701"/>
                        </a:xfrm>
                      </wpg:grpSpPr>
                      <pic:pic xmlns:pic="http://schemas.openxmlformats.org/drawingml/2006/picture">
                        <pic:nvPicPr>
                          <pic:cNvPr id="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138"/>
                            <a:ext cx="11640" cy="16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5" y="15154"/>
                            <a:ext cx="6733" cy="1648"/>
                          </a:xfrm>
                          <a:custGeom>
                            <a:avLst/>
                            <a:gdLst>
                              <a:gd name="T0" fmla="+- 0 5988 15"/>
                              <a:gd name="T1" fmla="*/ T0 w 6733"/>
                              <a:gd name="T2" fmla="+- 0 15191 15191"/>
                              <a:gd name="T3" fmla="*/ 15191 h 1648"/>
                              <a:gd name="T4" fmla="+- 0 15 15"/>
                              <a:gd name="T5" fmla="*/ T4 w 6733"/>
                              <a:gd name="T6" fmla="+- 0 15191 15191"/>
                              <a:gd name="T7" fmla="*/ 15191 h 1648"/>
                              <a:gd name="T8" fmla="+- 0 15 15"/>
                              <a:gd name="T9" fmla="*/ T8 w 6733"/>
                              <a:gd name="T10" fmla="+- 0 16838 15191"/>
                              <a:gd name="T11" fmla="*/ 16838 h 1648"/>
                              <a:gd name="T12" fmla="+- 0 6053 15"/>
                              <a:gd name="T13" fmla="*/ T12 w 6733"/>
                              <a:gd name="T14" fmla="+- 0 16838 15191"/>
                              <a:gd name="T15" fmla="*/ 16838 h 1648"/>
                              <a:gd name="T16" fmla="+- 0 6748 15"/>
                              <a:gd name="T17" fmla="*/ T16 w 6733"/>
                              <a:gd name="T18" fmla="+- 0 16051 15191"/>
                              <a:gd name="T19" fmla="*/ 16051 h 1648"/>
                              <a:gd name="T20" fmla="+- 0 5988 15"/>
                              <a:gd name="T21" fmla="*/ T20 w 6733"/>
                              <a:gd name="T22" fmla="+- 0 15191 15191"/>
                              <a:gd name="T23" fmla="*/ 15191 h 1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33" h="1648">
                                <a:moveTo>
                                  <a:pt x="59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7"/>
                                </a:lnTo>
                                <a:lnTo>
                                  <a:pt x="6038" y="1647"/>
                                </a:lnTo>
                                <a:lnTo>
                                  <a:pt x="6733" y="860"/>
                                </a:lnTo>
                                <a:lnTo>
                                  <a:pt x="5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4"/>
                        <wps:cNvSpPr>
                          <a:spLocks/>
                        </wps:cNvSpPr>
                        <wps:spPr bwMode="auto">
                          <a:xfrm>
                            <a:off x="15" y="15191"/>
                            <a:ext cx="6201" cy="1648"/>
                          </a:xfrm>
                          <a:custGeom>
                            <a:avLst/>
                            <a:gdLst>
                              <a:gd name="T0" fmla="+- 0 5988 15"/>
                              <a:gd name="T1" fmla="*/ T0 w 6733"/>
                              <a:gd name="T2" fmla="+- 0 15191 15191"/>
                              <a:gd name="T3" fmla="*/ 15191 h 1648"/>
                              <a:gd name="T4" fmla="+- 0 15 15"/>
                              <a:gd name="T5" fmla="*/ T4 w 6733"/>
                              <a:gd name="T6" fmla="+- 0 15191 15191"/>
                              <a:gd name="T7" fmla="*/ 15191 h 1648"/>
                              <a:gd name="T8" fmla="+- 0 15 15"/>
                              <a:gd name="T9" fmla="*/ T8 w 6733"/>
                              <a:gd name="T10" fmla="+- 0 16838 15191"/>
                              <a:gd name="T11" fmla="*/ 16838 h 1648"/>
                              <a:gd name="T12" fmla="+- 0 6053 15"/>
                              <a:gd name="T13" fmla="*/ T12 w 6733"/>
                              <a:gd name="T14" fmla="+- 0 16838 15191"/>
                              <a:gd name="T15" fmla="*/ 16838 h 1648"/>
                              <a:gd name="T16" fmla="+- 0 6748 15"/>
                              <a:gd name="T17" fmla="*/ T16 w 6733"/>
                              <a:gd name="T18" fmla="+- 0 16051 15191"/>
                              <a:gd name="T19" fmla="*/ 16051 h 1648"/>
                              <a:gd name="T20" fmla="+- 0 5988 15"/>
                              <a:gd name="T21" fmla="*/ T20 w 6733"/>
                              <a:gd name="T22" fmla="+- 0 15191 15191"/>
                              <a:gd name="T23" fmla="*/ 15191 h 1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733" h="1648">
                                <a:moveTo>
                                  <a:pt x="59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7"/>
                                </a:lnTo>
                                <a:moveTo>
                                  <a:pt x="6038" y="1647"/>
                                </a:moveTo>
                                <a:lnTo>
                                  <a:pt x="6733" y="860"/>
                                </a:lnTo>
                                <a:lnTo>
                                  <a:pt x="5973" y="0"/>
                                </a:lnTo>
                              </a:path>
                            </a:pathLst>
                          </a:custGeom>
                          <a:ln>
                            <a:solidFill>
                              <a:schemeClr val="bg1"/>
                            </a:solidFill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A867A2" id="Group 2" o:spid="_x0000_s1026" style="position:absolute;margin-left:10.3pt;margin-top:0;width:573.7pt;height:842.5pt;z-index:-251658240;mso-position-horizontal-relative:margin;mso-position-vertical:center;mso-position-vertical-relative:margin" coordorigin="15,138" coordsize="11743,167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SaVHtgYAAB8aAAAOAAAAZHJzL2Uyb0RvYy54bWzsWW1v2zYQ/j5g/4HQ&#10;xw2uRVmvRpwi9UtRoNuK1vsBtERbwiRRo+Q42bD/vjtSlCXHdoIWGzYgAWJR4vF499wd+VC6eftQ&#10;5OSeyzoT5cyib2yL8DIWSVbuZtav69UotEjdsDJhuSj5zHrktfX29vvvbg7VlDsiFXnCJQElZT09&#10;VDMrbZpqOh7XccoLVr8RFS+hcytkwRq4lbtxItkBtBf52LFtf3wQMqmkiHldw9OF7rRulf7tlsfN&#10;L9ttzRuSzyywrVG/Uv1u8Hd8e8OmO8mqNItbM9hXWFGwrIRJO1UL1jCyl9kTVUUWS1GLbfMmFsVY&#10;bLdZzJUP4A21T7x5L8W+Ur7spodd1cEE0J7g9NVq45/vP0mSJTPLsUjJCgiRmpU4CM2h2k1B4r2s&#10;vlSfpPYPmh9F/FsN3ePTfrzfaWGyOfwkElDH9o1Q0DxsZYEqwGnyoCLw2EWAPzQkhoeBE3pRBIGK&#10;oY/afhQFXhukOIVI4kDqWQR7J6GOXpwu29GUBu6kHesHNsX+MZvqiZWxrXG3N1UWT+G/hRRaTyB9&#10;PvVgVLOX3GqVFC/SUTD5274aQfQr1mSbLM+aR5XJgBEaVd5/ymLEGm+O0QG3dHSgFyclPjpnZPQI&#10;hh6p2JBSzFNW7vhdXUEJAFgw3DySUhxSzpIaHyNCQy3qdmDFJs+qVZbnGDxst/5CFZ1k4RnIdIYv&#10;RLwveNnokpU8B9dFWadZVVtETnmx4ZCB8kNCVaZANnysG5wO80KV0Z9OeGfbkfNuNPfs+ci1g+Xo&#10;LnKDUWAvA9d2Qzqn879wNHWn+5oDDCxfVFlrKzx9Yu3ZmmlXF12NqqrJPVNrh84lMEjllDER0gsh&#10;QVtrGX8GsEEO2o3kTZxicwvItc9BuOtQMB+RxRjUUGPPlg2lsKL20x8hwtKh1HdN4fj+ROVHl/yQ&#10;GrJu3nNREGwA1mCpwprdA9TaNyOCVpcCI658Ma72oxHZ0TJchu7IdfwlRGOxGN2t5u7IX9HAW0wW&#10;8/mCmmikWZLwEtV9ezAUtiLPEpOPtdxt5rnUQVqpv7bq66PYGJPiaIYJoLmqXFPxwAi0BQEBwfUP&#10;dqXaJDzcvSyJcE86t55/SVnFAXVUeyxt15T2SnKOOx3x0IVWyCy8dX/VVcN1D4q9LHHaZdOjnov6&#10;dTgxc/xg0q2arlpUe3kT73Xe4ACTK7DNJW2B7pJ2XVpD7m2LHDbPH0fEJl4UhgRWajXRUQjWIS30&#10;w5isbXIgau4TIdiJepqoRyMKquD3VBtY3WnTYimBKmj3heOsgPBA4RnDAJxO1dq9YJhvhJSLVwwL&#10;jCC4ec0wKOXnDIuMCCIWXjCMDsGnfjhB9M9ARvsR0HLnMaPDKPi2NzkDG+2HYE2dS/adROCKff1A&#10;XLVvGAw/cM/mWz8Sa+pfsu8kEODthZSj/XhQJXceP2cYkgv14PTDsXYuVsQwGFcyz+kH5DT1oKy7&#10;wmWpXvfZNH4o22KGFgHWgKwMy70SNfKtNdgIG856guUHKkAKey8I61VmHbxIGMBEzZCUL1GNyabE&#10;1bLyrCUUYq/Eoxdpx1CgOCDYM0bP0uKDm+bpQUJaBA4SGxwDiLEGYTVNcjCLawr7My5M2FOIe74W&#10;SqZBfL0o0I4pogsTHgXysi8IGQUGGinTZ66VUqZlYC4TANNtrlrMt4E9o7bnJdXmAJKhf33mJ26Y&#10;GeNc1FxDivioHOqAQnx7O0xv00ZC1dvbF3fLxcqEZiCWq3TsCAto1E/O8hbquPY7Jxqt/DAYuSvX&#10;G0WBHY5sGr2LfNuN3MVqyFs+ZiX/dt6CmRB5jqcSYGD9wElb/bX5NxCDk2CZqBxD6r5s2w3Lct3u&#10;URy02FAbc1VJCScgzRU0udiI5BEIpxRAByFt4BAPjVTIPyxygAPxzKp/3zM83uQfSiA+EXWRXzbq&#10;xvUCXOBkv2fT72FlDKpmVmPBioLNeQN3MGRfyWyXwkya6pfiDs6H20xRULRPWwV24w1wr3+JhMGy&#10;pc9XaI7iaUSxJLQCqNo/wMIMnTH83YcXAObs+srCgOy8sjDYGYcb/ysLU2+o1q8s7JWF4Waidy7Y&#10;WP4vLOxI7S7zsKOMYVCt7DcyMSBGz/IvzZwGzEO9iufdO5bNzpD1gdQlVjLgYkgChxykbh5zICtI&#10;2T7zLbyHBj7saJKEXwCO07I4hveHZmoljcP0y7V2oD61nNg7HNjK41Cuvg50s2o6cnVwN0LNLMqm&#10;G1xkpZDnzG4ejMlbLW8Q0H4fCc9/n4ap9+fwFUJRyvaLCX7m6N8r747fdW7/B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MP5ZfN4AAAAJAQAADwAAAGRycy9kb3ducmV2LnhtbEyP&#10;wWrDMBBE74X+g9hCb43klBjjWg4htD2FQpNC6U2xNraJtTKWYjt/382pvc0yw+ybYj27Tow4hNaT&#10;hmShQCBV3rZUa/g6vD1lIEI0ZE3nCTVcMcC6vL8rTG79RJ847mMtuIRCbjQ0Mfa5lKFq0Jmw8D0S&#10;eyc/OBP5HGppBzNxuevkUqlUOtMSf2hMj9sGq/P+4jS8T2baPCev4+582l5/DquP712CWj8+zJsX&#10;EBHn+BeGGz6jQ8lMR38hG0SnYalSTmrgQTc3STNWR1ZptlIgy0L+X1D+AgAA//8DAFBLAwQKAAAA&#10;AAAAACEAkSNJ84naAACJ2gAAFAAAAGRycy9tZWRpYS9pbWFnZTEucG5niVBORw0KGgoAAAANSUhE&#10;UgAAAlMAAANACAYAAAAPdOhpAAAABmJLR0QA/wD/AP+gvaeTAAAACXBIWXMAAAsTAAALEwEAmpwY&#10;AAAgAElEQVR4nOzdeXgb5b02/ns0I1my5T3xEjt2nNjO5oQYQoDQkBAKpHA4BdIcoKUltJDD2wKF&#10;XykthVKgS3oo3YACh6YUzksL7wltWAplrxPalEIge0hIHGf3vsvWrvn9IUu2lpGsGclafH+uq1fR&#10;jGbmSQjJned55vsVXP1bZBARZSCXWAm3UAq32w2Hw5Hs4RBRhtIlewBERERE6YxhioiIiEgDhiki&#10;IiIiDRimiIiIiDRgmCIiIiLSgGGKiIiISAOGKSIiIiINGKaIiIiINGCYIiIiItJAivcNt3S4MeyS&#10;seGkK+TcZcUiasw6LCkWYRTj+1ybG3jqsBPv9rlDztUZdVi/wBDfBxIREVFU25r/jGH7AF5v/n8h&#10;55aULUNl0RwsqFqFLH225md19LXgWPd2dFtOYfOxV0POm6UcXFT/RRglMxqqL9L8PB8hXu1ktnS4&#10;8fBR57i/f02phNVV8clybVYZvz7kxEGbJ+x5himiyYntZIiSZ1vzn/Hnfb8d9/eXV12Ki0+7WdWz&#10;9hx9E+8c/AParR0xXXflvBuxeNaVqp45luYwZXMDv/7UgQ8t4YNMJHVGHb4z24ACDTlnX78H934a&#10;+TdJhimiyYlhimji2Z3DeHbrnWgeaI752lJTCa5f+hDysqeO6/snunbjTzseijlEjTUrbxauXfqg&#10;ppkxzXum1AYpADho8+C/DjjQp/L3uNdPuaIGKSIiIpo4aoMUALRbO/D7rXdgYLgz6ne3Nf8Zj/3z&#10;Tk1BCgCaB5rx7NY7YXcOq76HpjD1+imX6iDlc9DmwR9jWB4EvLNhjx10ht2XRURERMmxZd/TqoOU&#10;T7u1A6/u+HnE7zy39bsxLSFG0zzQjKZ9T6m+XnWY6nMgbmHm3T43PuoZXyhrs8q4f58j7EZzIiIi&#10;So6B4c6wm8zV2N29E3uOvql4viinMi7PGWvzsVfHNSMWjuod4O+0RQ5SlxWL+Hyl3r8fKtoG9RdO&#10;unBGUeR9TePZH0VEREQT758HIwepJWXLsHL+jf79UNE2qL9z8A+Kb9xdfNrNONG3X3EW7Mp5N6Is&#10;vw6VUxb4j41nk/qOI6/ivHlrI/44wlE1M2VzA+90K88MXVYs4rqZ+oCN5eeViHigXjksHbR50BJh&#10;yTDa/qgSSYg8aCIiIkoIu3MYH51qUjy/pGwZLj/zewEbyxfPuhJfXXyv4jXt1g6c6NqteP7apQ+i&#10;1FQScGzVrKvwk8v+isWzrgwIUgDQUH0Rblr+eMg1Yx3s3KZ4LhJVYeqwxYMOl/JLgJ+v1Ic9Pi9f&#10;h5UFygWmDgyEhqnx7I8606zDzTPDP5OIiIgS63jXTlhcQ4rnV86/Mezx2vJzsKD4NMXrDnd8pHgu&#10;S5+N65c+BLOUg1JTCW5b9ljUWaUsfTbOrfm84nmLczDi9UpUhaljQ8ozSJcVixFLHawoUQ5TL7eH&#10;znYZRWBmjvKs08oCEd+sN8AU5yKgREREND6neg8onltStixiqYMzI4Sbvx/9S8Tn5mVPxVfO/AFu&#10;Wv44Sgpqog8UQEF2+bi+Fwt1M1NDyrNSNebIt5wZ4XyHS4YtzOrhqmlS2BmtGyokfL1OD6MI9HAr&#10;FRERUVKc7NuveK6yaE7Ea6dPUZ6ZsriGopYsqJyyIC7V07VQFab2RNjbNCUr8t4loxh5f9NhhXt/&#10;daYedcbR4T5Qb8CqaXHvhkNEREQxauk/pHgu2kxQlj4bZilH8fzxrp2qxxVO33Cr4rnq/Nmq7hlz&#10;mLK5EXG/1DRT9Fs2RJid6rKHv7dRBL5Z6w1UjzZkYV4+ezQTERElm905HHG/VEl+bdR71ET4TqTw&#10;o8bOE+8qnos2i6Yk5qmdcMtwY42ngXGOyv1NZSaBbWGIiIhSiN2pHKQAIEuvPOvkY9LnxWs4EZ3o&#10;2h2xqOiCqlWq7hvz9E6vI3JxzfGEKXOEZb5OW1z6LhMREdEEGBhui3h+PPuZTAblMNVtORXzmMKx&#10;O4fxpx0PKZ5fXnWp6r1XSVkry+FWJyIiIhph0psT/oy/7viVYsFOs5SDFfO+qvreSQlT2SywSURE&#10;RCOysxK7zLdl39P4oO09xfP/sehbmt4I5C5uIiIiyljbmv8csWfgqllXobb8HE3PSEqYGo7wNiAR&#10;ERFNLsP2gYTcN1r/vwXFp6nqxRcsKWFqKHKPZCIiIppErE5L3O+55+ibUYPUNUt/GpdnxRymCg2R&#10;L4lWOgEALBFmprg5nYiIKH3kZZdFPB+tgjkAWB3KM1NqNqfvOfom/rjrl4rn4xmkABVhKlrpg/GE&#10;qaEI3+HmdCIiovQRrY5UtDpUAGB1KoepWDenb2v+84QGKUBlmBrb1iVYtDpUAHA8Qi2paO1oiIiI&#10;KHVk6bNRaipRPB+tDhUAdESoch5LY+Joe6SWV10a9yAFqNwzNSdHOfAcH468udzmBg7alANXkYFh&#10;ioiIKJ1E6mnX1n8w4rV257Bi/ScAyDNFXkb0iRakrpx3Iy4+7eZx3StWqsJUqVE58LREaIIMKDcy&#10;BrwNkMtMDFNERETppChnmuK5Ez37I14bqZGxWcpBSUFN1OePJ0gtnnVl1PuopSpMLSpU3jj1Src7&#10;4r6ppg7lk2exeTEREVHamTNtueK5D9rei7gJ/cOWlxTPzZtyetRnRwtSX1x4e0KDFKAyTJWZBJRE&#10;2Cj+6snwtQ/29Xvwbp9ymKoxM0wRERGlm5KCGpgl5Y3oTfueCnv8UOs/sbtbeWaqsmhOxOdGC1Jf&#10;P+dBNFRfFPEe8aA6vVxdoVzD4Ll2F5457ESfY/TYlg437v3UoXhNiSRgSfE4uiQTERFRyrmo/ouK&#10;5zYfexUvfvgTDAx3+o9ta/4zntr2gOI1ZikHC6pWKZ6PFqRuW/YYKqcsiDLq+FBd1WlJsYiSky50&#10;KNSMeqXbjVe6x1EnYcTVFVLUsgtERESUmhZUrcKbn/4RFlf4UggftL0XsT9esIvqv6jYLy9akAKA&#10;X7339XE/a6xSUwm++dlnYrpG9cyUUYw8OxWLOqOOs1JERERpLEufHXF2KhalphLFWamB4c6oQWqi&#10;adqkdF6JiMviEILW1XBWioiIKN0tnnUllpQt03yf1YvuUJyVSkWad3xfN1OvKVD9bK6BG8+JiIgy&#10;xOVnfk9ToPr6OQ9O2F6neIlLirluph53zTJEfMMv2MoCERtOMzJIERERZZjLz/wevrjw9ohv+AVb&#10;UHwavnvB/6RdkAI0bEAPdkaRDmcUZeGjHg+GXDIePuoM+c7KAhEN+TosLBBRYIjXk4mIiCjVNFRf&#10;hIbqi7Dn6JuwuSxh9zktKD4NdaVLUF++DHnZU5MwyvgQXP1bIvd/ISJKUy6xEm6hFG63Gw6HcmkW&#10;IiItuMZGREREpAHDFBEREZEGDFNEREREGjBMEREREWnAMEVERESkAcMUERERkQYMU0REREQaMEwR&#10;ERERacAwRURERKQBwxQRERGRBgxTRERERBowTBERERFpwDBFREREpAHDFBEREZEGDFNEREREGjBM&#10;EREREWnAMEVERESkAcMUERERkQYMU0REREQaMEwRERERacAwRURERKQBwxQRERGRBgxTRERERBow&#10;TBERERFpwDBFREREpAHDFBEREZEGDFNEREREGjBMEREREWnAMEVERESkAcMUERERkQYMU0REREQa&#10;MEwRERERacAwRURERKQBwxQRERGRBgxTRERERBowTBERERFpwDBFREREpAHDFBEREZEGDFNERERE&#10;GjBMEREREWnAMEVERESkAcMUERERkQYMU0REREQaMEwRERERacAwRURERKQBwxQRERGRBgxTRERE&#10;RBowTBERERFpwDBFREREpAHDFBEREZEGDFNEREREGjBMEREREWnAMEVERESkAcMUERERkQYMU0RE&#10;REQaMEwRERERacAwRURERKQBwxQRERGRBgxTRERERBowTBERERFpwDBFREREpAHDFBEREZEGDFNE&#10;REREGjBMEREREWnAMEVERESkAcMUERERkQYMU0REREQaMEwRERERacAwRURERKQBwxQRERGRBgxT&#10;RERERBowTBERERFpwDBFREREpAHDFBEREZEGDFNEREREGjBMEREREWnAMEVERESkAcMUERERkQYM&#10;U0REREQaMEwRERERacAwRURERKQBwxQRERGRBgxTRERERBowTBERERFpwDBFREREpAHDFBEREZEG&#10;DFNEREREGjBMEREREWnAMEVERESkAcMUERERkQYMU0REREQaMEwRERERacAwRURERKQBwxQRERGR&#10;BgxTRERERBowTBERERFpwDBFREREpAHDFBEREZEGDFNEREREGjBMEREREWnAMEVERESkAcMUERER&#10;kQYMU0REREQaMEwRERERacAwRURERKQBwxQRERGRBgxTRERERBowTBERERFpwDBFREREpAHDFBER&#10;EZEGDFNEREREGjBMEREREWnAMEVERESkAcMUERERkQYMU0REREQaMEwRERERacAwRURERKQBwxQR&#10;ERGRBgxTRERERBowTBERERFpwDBFREREpAHDFBEREZEGDFNEREREGjBMEREREWnAMEVERESkAcMU&#10;ERERkQYMU0REREQaMEwRERERacAwRURERKSSTqeDlOxBEBEREaUjSZKg1+sZpoiIiIhiIQgC9Ho9&#10;RFEEAOgc4mzIAjMVERERUTSCIMBgMPiDlNUD6GTBDKc4D7IuJ8nDIyIiIkpdkiQhKysLOp13y3m/&#10;W0C/a2QDugw9HLo5cOnKkjpIIiIiolSk1+uh1+shCAJkAJ1OAVa3DADQ2Ww2yLL3g1tXAac4k8t+&#10;RERERBhd1pMkbzZyyUC7A3CPZCcA0MmyDJvNBrfbDQDwCIVw6Oq57EdERESTmiAIyMrK8u+PGnID&#10;Xc7Q7/nrTDkcDjidI98QTHAIdXDriiZksERERESpRJIkGI1G77Ke7N0fNegO/92Aop0ulws2m837&#10;QRDh0tXAJVYnerxEREREKcG3rKfX6wEAbhnoco3ujwonpAK6LMuwWq3weDzemwhTwPIJRERElOmC&#10;yx7YPUCnM3B/VDiK7WTsdrt/H5UsmOHQNXAfFREREWUkURQDyh4MuAX0usZ3bcTefA6HAw6Hw/tB&#10;EFk+gYiIiDKOJEkwGAz+/VE9LmA4wrJesKiNjt1uN0LLJ9Rx2Y+IiIjSWrj9Ue1OwOGJ7T5RwxTg&#10;3UcVWD4hj+UTiIiIKG0Flz2wjuyPUmNcYconcNnPVz5hqronExERESWBry3M2LIH/ePcHxVOTGEK&#10;CFr2E0S4dFUsn0BERERpIbgtTLSyB+MRc5gCRpf9xpZPsIvzuI+KiIiIUpJvWS9SWxi1VIUpH7vd&#10;DpdrZF5MMMGha4BHyNc8KCIiIqJ48QUpX9kDpbYwamkKUwDgdDoDyic4xVqWTyAiIqKUEEtbGLU0&#10;hymA5ROIiIgotahpC6NWXMIUEL58glOcx/IJRERENKHUtoVRK25hyme0fIIMGXqWTyAiIqIJo6Ut&#10;jFpxD1OAb9nPHlA+wSnOTMSjiIiIiABobwujVkLCFBBu2a8QdnEePMhK1COJiIhoEopXWxi1Eham&#10;fBwOR0D5BKc4l+UTiIiIKC7i2RZGrYSHKcBbPsFut3s/+MoniJUT8WgiIiLKUPFuC6PWhIQpAPB4&#10;PIHlE4RSlk8gIiIiVRLRFkatCQtTAMsnEBERkTbBbWEccWwLo9aEhimfkPIJujksn0BEREQR6XS6&#10;kLYwPRO8PyqcpIQpIKh8AuAvn8BlPyIiIgoWbn9UvNvCqJW0MAWEL5/g0NWzfAIREREBmNi2MGol&#10;NUz5OBwOOJ0j83Qj5RPcuqLkDoqIiIiSaqLbwqiVEmEKAFwuV0D5BJeuhuUTiIiIJqlktIVRK2XC&#10;FOAtn2C1WgPKJzjE2dxHRURENIkEt4XpdAoT0hZGrZQKUz6j+6hkyIKZ5ROIiIgmAaW2MKm2rBcs&#10;JcMU4Cuf4N1H5Suf4NKVJXlURERElAip0BZGrZQNU4CvfMKYqum6CpZPICIiyjCp0hZGrZQOU4By&#10;+QQu+xEREaU/37JeKrSFUSvlw5RPcPkEh1DH8glERERpKnhZLxXawqiVNmEK8JZPsNls3g/+8gnV&#10;yR0UERERxSRV28KolVZhCvAu+1mtVng8HgCAW5jC8glERERpInh/VI8LKdMWRq20C1M+drvdv49K&#10;Fsxw6Bq4j4qIiChFKbWFcXiSPLA4SNswBfjKJzi8HwSR5ROIiIhSULq0hVErrcMUoFQ+oY7LfkRE&#10;RCkguC1Mfwq3hVEr7cMUEK58Qh7LJxARESWZXq8PaQuTbmUPxiMjwpRP4LKfr3zC1OQOioiIaJLx&#10;LetJkneVyJUmbWHUyqgwBQQt+wkiXLoqlk8gIiKaIOHawnSlcdmD8ci4MAWMLvuNLZ9gF+dxHxUR&#10;EVECSZIEo9GYtm1h1MrIMOVjt9vhco38WxRMcOga4BHykzsoIiKiDBSu7EEm7o8KJ6PDFAA4nc6A&#10;8glOsZblE4iIiOIkXFuYTCp7MB4ZH6YAlk8gIiJKhExrC6PWpAhTQPjyCU5xHssnEBERqZCJbWHU&#10;mjRhyme0fIIMGXqWTyAiIopBJreFUWvShSnAt+xnDyif4BRnJntYREREKS3T28KoNSnDFBBu2a8Q&#10;dnEePMhK8siIiIhSz2RoC6PWpA1TPg6HI6B8glOcy/IJREREYwS0hUHmtoVRa9KHKcBbPsFut3s/&#10;+MoniJXJHRQREVGShW0L4+CyXjCGqREejyewfIJQyvIJREQ0aU3GtjBqMUyNwfIJREREk7ctjFoM&#10;U2GElE/QzWH5BCIimhQmc1sYtbiGpcBbPsHjL0jm0lXBI+RC8hyDIDOeExFRZvHtj/K9reeQfdXM&#10;tQUp58YH4Rnsg+XR50LOmS4/F/q5C6G/5EYgp1DTczxbN8J9sgXOT3bB+uI/wn7H9zxxdiN0Cy/U&#10;9LyxhK6uLsbNKMbW1IBshd7dDB3syR0UEUXlEivhFkrhdrtHe3QSUQidTud/Ww8ABtwChjXORjk3&#10;PoiB9Y+P+/s5110C4zd/E9Mz5I5mOP7yu7BBLRqhOBu5666Dfs2dMV8bci+GqfGRJMk/7QnZDUk+&#10;BtHTk9xBEVFEDFNE0Y39802WgV43tFUzH+rFwO1XwrntSMyXirVTkP/o8xBKZkV9hm3DPRh65jV1&#10;YxxDv3gGcn+0IfozI2CYioGvoaOPKLdDcp9I4oiIKBKGKSJlgiBAr9f7V17cMtDjEjSXPRhYd76q&#10;IOUznkDVc+F8yN3Dqp8R7pkFv39T9VIjN6DHwOPxwGq1BpRPcIizWT6BiIjSSnBbGGuc2sLYn/qe&#10;piAFAO5DXRh+8LaI38ldd52mZ4R7pm3DPaqvZ5hSYbR8ggxZMLN8AhERpQ1JkkLawsSj7IHc0axq&#10;71I4tnf3wPXGk4rn9WvuhHFlQ1ye5TP0zGuQO5pVXcswpZK3fIK3epmvfIJLV5bkURERESnT6/XQ&#10;6/UJaQtjf+4XEc+bLj8XRa+/jeKPW1D8cQvy7vo/Eb9v+d1vI57PvvNXIcf0i2cg767/E/Cc4o9b&#10;UPT621GfBwCuzX+K+p1wGKY08JZPGFM1XVcBpziTy35ERJRSEt4WZqgXw39pUjxtuvxcZN/7bMA+&#10;KP2aO1H46IOK17gPdcGz6y3F80LJLH9AMq5sQNELG5H35N+gX3NnyH4roWQW9GvuRNELG8f5A4oN&#10;w5RGoVXTC+HQ1XPZj4iIUsJEtIXx7Hw74oZw0033hz2uW7om4nKdc9vfIj7XF8hyHnoFwszFUccp&#10;zFwc9+VBgGEqbhwOB5zOkV+dggkOoQ5uXVFyB0VERJPaRLWFce7frnjOdPm5Ed/MM135FcVzQ8+9&#10;FPXZuqVron5nLHF6VUzfH4+4r0e9vrcLgw43frKvPeTc2qoCzC7KxvK6IpgM0XPcA++0YFPbYLyH&#10;6DfPbMAfPj8nbvdzuVxwu90wGo2AIMIl1EAWciG5j8btGURERNEkquyBEte+3Yrn9HMXRrxWd9pn&#10;Fc/J3cPAUK/m6uhjefr7Fc9JZ6xUdc+4hanX93bhrh2nIn7n6WN9wLE+YMcp3Fo7BdefNS1ej08Z&#10;sizDarX635RwC1PgEY3Qe5rZhoaIiBIuUW1hIrHvPKx4TqyoiXxxTiGE4mzFZULPzrdjnn1SNNQL&#10;23vhZ9HE2injWioMR/Myn9XhwW2vHYwapII9fKgLX3ppP7otcV64TRF2u92/j0oWzHDoGriPioiI&#10;EspXXNoXpAbcwkiQSqCh3oj7pYTa06PeIuu0mYrn3CdbVA0rnKEffEVxrHm3qW8rozlM3fV2Mzb3&#10;WlVdu8/iwK3vNGdsoPKWTxipuiyILJ9AREQJ46sf5dsf1eOC5v564yEPRW6tJuRE3z8s5OXHazgh&#10;XG88CefGB9Fz4XzY3t0T9jvmm6/RNPulaZlv4/Z21UHKZ5/Fgd/86wTuvSDKNGACTNWLCX+Gr3yC&#10;7xe4W1fh3UflaeGyHxERaRZuf1TnBM5RyG3KS3wAxrXfSZevHKbcp45CP45x9P3HmXAf6hrHNwOZ&#10;b74GWV/9SczXjaV6Zqrb4gy7yVyNTW2DeO9Qb1zuFYtV1fHb0BZJaPmEPJZPICIizZTawqQbITdx&#10;M1NKfLWptAYpQMPM1Mt7OyOeX1tVgGsby1Fs9ubJaBvUn9jbjmW1geHm3gtqcK/aAcK7n+uylz5B&#10;t8Mdcq7YIGJ53cSWLnA4HBBFEQaDwVs+AXWQdCcheiL/XBIREQWTJAmSJPmX9QY88atmPtF0uQUT&#10;9iytTY3DUTUzZXV48IdjyjNJa6sK8M1lVf4gBQCr5k/BU8tmKF6zz+LAp+3x6wANAJsP9oQNUgDw&#10;n7VTxlWeId4CqqYLIly6KrjE6gkfBxERpa/gtjBdrvQNUhPNfagL3ctOR/fpNXBufBDy4W2a76kq&#10;TexvsyiGFAC4trE87PHGqjxcUZareN3OU/GrKWV1ePBQhGXIlRM8KzWWb9nP4/EAANzCFNjFeWxD&#10;Q0REEfmqmSesLUySeAb7kvLcgfWPo+cLazD8wLWa7qMqTB3qVt50vraqIGBGKthldcWK5/5bxcYx&#10;JduO9SsGvmhjnCh2ux0u18gmdMEEh64BHmHi142JiCj1+YKUr+zBkDv+bWGSRR5ULqQ5Eawv/gMD&#10;6873FghVQdVUyCc9ystxs4uyI147p8yseK7b4YbV4YnL8tsTe5VnpT5XP0Xz/ePF6XTC4/GM7KMS&#10;4RRrIXpOQvK0JXtoRESUIiRJgl7vnQRItf1RQplyjSgA46pgHqkq+Xg3pxf874dhj8sdzXBt/hPc&#10;p45i6JnXFK93bjsC24Z7YPzmb8b1vLFUpZYtEcJUaa4h4rUmgw7FBuWSBPvbLGqGFOC9Q73YZ3GE&#10;PXdFWS7qSyMHvokWsI8KgFtXAadYx2U/IqJJzve2ni9IueXU2x8VrY5UtDpUACAPKIcprZvThZJZ&#10;0K+5E8Zv/gZFr78NsVZ5QmXomdcgdzTH/IyYw5TV4Ym4X6qqyBT1HudFmL1qHwwfgmLxt6PKa6/n&#10;V0/cGwOxCFc+wSnOY/kEIqJJKrjsgX2k7EHK7Y/KKYwYUKLWoQLgPKa8GhO1HU0MhJJZUSudu7e/&#10;E/N9Yw5TwxGCFABkR5h18skfx3fU+rR9WLE58jyzIaT8QqoZrZouQ4YeDqEObt3UZA+LiIgmkCiK&#10;IW1helO4zrOhYbbiOfeB8L3w/IZ6IxbbFMriW9Q7WnsbeSD2zfAxh6nuoci73caz3ynPoLx81aqw&#10;PDdez+9R3iv15QjJOZV4l/3sAeUTnGKUNWkiIsoIkiTBYDBMeFsYLcTKKsVzzk92RbzWs/NtxXNC&#10;cbbq5sMTaeILLQEwJ2hmqtviVJyVSkaRTi1Cl/0KYRfnwYOsJI+MiIgSIdz+qHYn4PAkeWDjYFhx&#10;peI564v/iPiWnPXP/6N4zrisUdO4wnFt/lPc75mUMJWboDAVqSr7l6oKk1KkUyuHwxFQPsEpzmX5&#10;BCKiDOMre5CubWGEmYshFCvvh7ZtuCfscc/WjYrNhwFAP3dhyDG5oxk9F873FtyMcbO4fHgbBp98&#10;JuJ31OzRSr90oaDb4sTDEdZc/31++u47cjqdsNvt3g8j5RNcYmVyB0VERHEhSRKysrL8y3r9bgH9&#10;Kbw/SknuuusUzw098xqGH7g2IPw4Nz6I3puVN4MLxdnQX3Jj2HNy97C34Oaqz6LvP86Ec+ODcG58&#10;UPFezo0PYviBa9HzhTWQu5UrEgjF2dCd9lnF80qS8u79YJRN7Gq8e1D51csrynJTokinFh6PBzab&#10;zf8fnFsohSyaIHlaIMhp+F8dERFBr9f7q5n72sKk3Nt646S/5EYITz6jGFasL/4D1hfHH1Ry1103&#10;rv557kNdGFj/uPeD7/9VGu8zgyVlZsoS5zBldXgiVk+/uqE0rs9LFpZPICLKDMFtYRyZ0BYmpzDi&#10;7FQsxNopirNSiaLlmTGHqeKcyDM81nHslBtwKM+kqNmcHqmh8TyzIeWKdGoVUj5BN4flE4iI0kS4&#10;tjA9abQ/KhL9mjthuvxczffJu+cnqmaI1BJrpyD/0edVPzPmMBWtjlS0OlQA0B/hO2o2p0dqaHzT&#10;/MyYlQoWUD4B8JdPYNV0IqLUJUkSjEZjwP6owfjvfEmq7Huf1RSoCp9+ErqFF8ZxRJGZLj8XBb9/&#10;E0LJLNX3iDlMmQw6zDMrt4yJVocKAA5Y7IrnorWjCfbeoV7FWalig4jFVZn75lu48gkOXT3LJxAR&#10;pZh0aAsTT9n3Pov89XdFfMMvmHFlA4pefztqkBJKZiF//V0wrmzQNEbjygYUPv0ksu99VvMsmKpp&#10;jCVF2Yq97w53DUdcVrM6PIrXAsBUc2xBIFJD4zvmlaZlOYRYORyO0SaYI+UTJPkYRE/0fkhERJRY&#10;viDlW9azezBSzTwzg5SPdPE6FF28Dq43noQ80De6SXwM48oGGM5aBmn56phmhqSL186VYqMAACAA&#10;SURBVEG6eB1yAP/9PYN9sDz6nOI1vmcB3uXIeFIVpqZFCDwHeoaxKsK1kRoZFxtEVBaNP0xtPzYQ&#10;MZidWZ25s1LBXC4XPB4PsrKyvFXThRrIQjYk94lkD42IaNISRRF6vR6CIADwtoVJ9Wrm8SZdvA4A&#10;UBznABN8fwDI+upPEvKMaFRN25wToVnw08f6Im5Cf+Vgt+K5y8pyYxpHpHvdWjsl7cshxMrj8cBq&#10;tfr3UbmFUjjE2dxHRUSUBMFtYTqdky9ITRaqwlRlURaKI2wUf357+O7P248NKLZ7AYDZReNfW43U&#10;0BgAzp2hHPgy3eg+KhmyYGb5BCKiCaTUFiatyx5QRKo3FN0xT/ktuYcPdeHX7x1Dt2V0M/rre7vw&#10;1feOKF4Ta++8v36qXFfqirLcjCuHECtv+QTvzz/LJxARTYx0bwtD6qhe/1leV4Tife2Kb9I9fawP&#10;Tx/rG/f9Ytks3m1xRrz3+RGWIScTb/mE0arpLl0VPEIuJM8xVk0nIoozSZIgSZJ/WW/Ak7lv61Eg&#10;1TNTJoMu4uxULOaZDTHNSkVqaDzPbMCy2okr9JXqlMoncNmPiCh+fMt6giD428IwSE0emnYmr5o/&#10;BQd6hmOagQrnB2dXjXtWyurwRGxo/OXaKZrGkqmCyyc4UAdJx/IJlASiGQG/9eiMEHTGcV8uuy3A&#10;2JlV2QZ4bPEbH1EMgsseOGRfNXMGqclE82te31xWBbwH1YHq/322Nqb9TZsjNDSOdd/VZONyueB2&#10;u2E0GseUT8iF5D6a7KFRphgJSoI0stQuet/QFXRGQIhPMVkh0knZDtljA2Q34BmGDtmQZZ3/DVei&#10;eNLpdP639QBvW5hMq2ZO4yN0dXXF5XeZ9w714v7tpxT3UAW7oiwX3zirMqbyBVaHB5e99IniM26t&#10;nYLrz5o27vtNZmP7QgmyBXpPM/dR0fiJZkAwQhDNgJgbU1jqs9nQZ/fOJAmCgBKTCXohcGa6vbcZ&#10;+45vCXt9bfnigM/lxXUwGszjeravHpvb7Ybb7fZ/JoqVf6Yf4P4oil+Y8nnvUC+G7G7cteNUyLkr&#10;ynKxpCwXZ1bnq6oB9frerrD39Xn783MnXW0pLQwGg/+NE8huGOSDEDxDyR0UpR6dEdCZIUj5gC4b&#10;gqhcDNcXlHpsNnRbrei02tBhs2LQ5cL2wYGw1zSac3HLvPnIEgPLrew6/AZ+v219TENdMHUhAKDY&#10;XOH9X+40FJqnRQxcsizD7XbD6XTC6XTC7XZzJosUCYIAvV7v/73TLQM9LoFlDya5uIcpSi+iKMJg&#10;GO2HKHpOQvKErxNGk4TOCIgFEKR8CGJe2Bknm8uFtiELDvb2+gPTll71+++UAtXrHz+KNw69oPq+&#10;Y5mlbNQU1mJ60RwUm6dhWvEc1JQ3hv2uy+Xy/8/pdDJcEYBIbWFosmOYIn9dFN+6v07uZfmEyUYs&#10;gKAvBnR5EMTQNz2P9PfhpGUQ+3p6cWBwEIdt1rgPQSlQbXp/PbYceyPuz/OZlV+D6UVzML1oNmaW&#10;L0Z5cV3Id3yhyul0wuXifxeTEdvCUCQMU+QXuOxnhUE+ymW/TCVIgDQFgpQPWSyELqjl0JH+Phzs&#10;7cXe3l5NM06xurh4Cr5SPzvkeKID1VhmKRvzSxpRX35m2HDl8XjgcjrhcDrhcCj3BqXMEbw/qovL&#10;ehSEYYoCBCz7yW5I8kmIHuW6XpRG/AGqCIIU+NZrn82Gw/19+KijAx/09qA7ibMvV5aWYfXM0O7x&#10;f9zyPXzYtnXCx2OWsrF4+nLUl5+JedXLA/ZeybIMp8PBYJWhgvdHuWSgi9XMKQyGKQoRvOwnyl0s&#10;n5DOpCkQ9MUhM1BtQxbs7uzE+52dipvDkyVcoLI7h/HkO9/A4YGWJI3Ka8HUhVhUtRLzZ5yPAnOZ&#10;/7gsy7Db7XA4HFwKzADBvw9aPUA//7WSAoYpUjS2fAJkKwyeT7mPKl3ojBD0ZRD0UwM2kPfZbNh8&#10;4jje6+hIyL6neLp2WgU+Vz0j4FiqBCqfWfk1WFr7+ZBg5XK54HA4YLfbuXk9DbEtDMWKYYoi0uv1&#10;kKSR2QzZDb2nBTq5P7mDImXSFAj6koBlPJvLhY/aW/HuqdaUm4GK5rv19VhQHNigO9UClc9Z087F&#10;aTMuwOl1lwYcd9jtsNntnK1KE2P3jrLsAY0XwxRFxfIJKW5kL5Qua3rALNSR/j5sPdWKF1pPJnFw&#10;2oULVB19LXjk3W/A4hpO0qiU+fZYLZ//pYDN6y6XCzabjXurUpRyWxii6BimaFxCyycMQPK0cNkv&#10;mQQJgqESsr7MvxfKNwu16eixlF/Gi0W6BSqfWfk1uGD+lwNmqzweD4aHh1m/KoWwLQxpxTBFMWH5&#10;hBSgM0LIqoYgjYaLPpsNr7W04G+d7Ul9Ey+RfnlaI0qyA/t4pkOgAryzVRfP/SKWNVzjfxtQlmXY&#10;bDbYbDaGqiQKLnvQ6wYc7DBEMWKYoph5l/30AASWT5hIYULUkf4+vHXsGP7a2ZHEgU2MYlHCPQ0L&#10;QgLVsY5d+GXTrUkaVexW1HwOq06/yb9hnaEqOdgWhuKJYYpUCVc1Xe8+nORRZShB8oYofbn/0JH+&#10;Prx4+PCEFtRMBUqBSk0fv2RjqEoetoWheGOYIk2Cl/307mboYE/uoDJFmD1RkzVEjVUsSvjRokbk&#10;jXkpAkjPQAWEhiq32w2r1cqN6gkS3Bam382yB6QdwxRpxvIJCaAvg6yvhCgaATBEBVPq45eugQoI&#10;DVUulwvDw8MsqRBHY3+vYlsYiieGKYoLnU6HrKzR1/JFuR2S+0QSR5SmxAIIWdMhiPkARjeWp3t5&#10;g0RIVmPkRFu94IaAjeoOhwPDw8PweLgrWi22haFEY5iiuGH5BA0ECYJxln9zuc3lwnsnjuPxw81J&#10;Hlhqy9RAZZayccVp63BuwzUAAFn2wGazw2rNnHIXE4VtYWgiMExR3I3dRyXACb2nmeUTItGXQciq&#10;gSB4f84+bm/D4wf2Z2yJg3hTaoyc7oEK8Nap+sJZ30FNeSMAb40qi8XCpb9xCi57wLYwlCgMU5QQ&#10;LJ8wDjojBGOdf0mvbciC5z/9lPuiVFAKVL975xbs6d6dhBHF14qaz+Hys+/wL/3ZbDZYrVa+9RcB&#10;28LQRGKYooQJVz5B8hzjsh8AGCohGCohjLyl99aRloQs6f1baRlm5uVhxfSqgOPNfb3Y39OD3x3R&#10;1t9uRVExbmxYAJPvBQQAPTYrbtj6D033VSNcoErVPn5qBC/9ud1uDA0NcZYqCNvCUDIwTFHCsXzC&#10;GEGzUUf6+/Do3r1xb/1Sa8rGf86di1kFhRG/Z3W58NyB/fhLe+y9Fr82owaXhpkNSlaYAoAbq6qx&#10;oqIy4FgmBSoAWDB1Ib503g/9b/1xlmpUcFuYAbeAYS7r0QRgmKIJMXbvgnfZ7xhEzyRbzpKmQDDW&#10;QhAk2FwuvHGkBc8cOxr3x9SasvHdxkYUGU3jvuapvXtiClQPLFyIhiklYc8lM0wB4fv42Z3D+MXr&#10;16HDmhlLzcGzVNxLxbYwlFy6ZA+AJgeXywW7fWQ2ShDh0tXAJVZGvihTCBIE02zoTHMgCBLahiz4&#10;2faPExKkAOA/586NKUgBwDWz56DWlB31e7WmbDy65CzFIJUKfvrpp9jdHRiasvTZ+NqyB2GWov8Y&#10;04HFNYz/+9Gv8JvXbkSfpQ06nQ55eXkwmWL7954JfMt6viDlHqkfxSBFE4lhiiaMx+MJWI5wC6Vw&#10;iLMhC1KUK9OYaIZgWuAvefDWkRZ8/V/vY/vgQEIet6KoOOzS3p6uDvznls248t238dTePbAGzWCY&#10;JAlrZsyIeu/7z1yCaebceA45IcIFqpKCGtyy8jcZE6gAYHfnLvzopWvwydEtAACTyYS8vDz/Mlem&#10;8wUp3zYCqwfodIIbzWnCMUzRhLPZbHC73QBkyIIZTnEeZF1OsocVf/oyCKYGCGIObC4XfrX944TX&#10;jVpZWRFy7JRlEPfu2oVOl3cX7l/a2/Dcgf0h3zuzfJri7NTXZtTg1kWNARvNAYSEslTy2+bD6Bge&#10;DjiWiYHK4hrGr5u+jee33AebwwJJklBQUDDalSBDSZKErKws/0bzfrfA+lGUNAxTlBQOhwMOh/cP&#10;dxl6OHRz4NZNjXJV+hBMs6Eb2R91pL8Pt2z9+4SUPJhVUBRybHtHR8ixv7S3oSfMpvflpaUhx26t&#10;qw+70by5rxfvJmipMh663S78aM/usIHqK2d9P0mjSpymlr/ikdduQGv3QQiCgLy8PBiNxmQPKyH0&#10;er2/v54MoNPJ+lGUXAxTlDRutxs2m82/7OfSVcEpzkzvZT9BgpDdGLCs9/99tG1CCnAuzssPmTkC&#10;gM3t7WG/v6szdDN2dV7oEt7WMNfv6erAtz/+SMUoJ5ZSoKqrOAfXL74rSaNKnOb+Fvz89XX4+OCr&#10;AIDs7GyYc3IyZtnPt6znm3VzyUC7g8t6lHwMU5RUsiyPWfYDPEIhHLr69Fz2E80Qchb7l/V+u3vX&#10;hLaDOa0odFbK6nLhkHU4zLeBIWdo8Z1wM1vbBvrx6pgfx6uHm3Hvrl0aRjqxfIEq2MKZF+OaRbck&#10;YUSJZXEN48mtD+Dl938OADBkZSE3NzftA5Wvbt3Y/VHsr0epIo2nACiTOByO0VebBRMcqIOkS6Py&#10;CfoyCFkz/G/r/XbfvoRtMleS4ys9MYbVpfynTXuYPm8mScJUSe/fX+XzuyMtyNHrcXhgQFVNqmS7&#10;cdbMkGN25zD+dfgvSRjNxHjtwP/ieM9+fO2zv4TRYEZBQQEGBwfTsnwC28JQquPMFKUMl8sFm83m&#10;/eAvn1Cd3EGNh6HSvz/qk+4ufP+jbRMepAAgJ8wSX6/v5zMMS5iZKQDIDxPKAODhg5+mZZBSqjuV&#10;SYU8lezu3IX1L13j30eVm5sLg8GQ7GGNm1LZAwYpSjUMU5RSZFmG1WqFx+MtEuMWpqR0+QTBNBu6&#10;rBkAvA2K7965I2kNik362H6OLArjrIyhVlFJitc1urGqetIGKZ/24Q78/PV1aGndDkEQYDab0yJQ&#10;BZc9cMgse0CpKzX/hKJJz263+38jlQUzHLoGGOSDEDxDyR6alyBBMM7ybzT/4yef4IXWk0kdkkkK&#10;P6OkpE9hZipTXFlaltDWMksrl6N66nwsX3hdwPHmUx/iwIn38fInz8Z0v3+fey1yjHkh97PaB/G3&#10;nU/jk7b3cbD3kKqxWlzD+K83b8K6pffi9LpLYTabYbPZMDwcfj9dsrEtDKUbhilKWQ6HA6Ioev8W&#10;LYhwCHMg4iQkT5KXmgTJW4hT9G6ST4UgRYHCNT0GgGe3fEdzkCrLLsWXz/0+Zk07M+z5WdPOxKxp&#10;Z+L809Zi499/iK0nNke837/PvRaXLFHeCG/KysUlS27BJbgFe1rewdP//DEsTnV/qXhy6wNYPXgK&#10;F55+I4xGI3SCAMtQivwFZUT4tjAMUpTauMxHKS24fIJbV5Hc8gljgpTN5cIPP/wgZYJUpM3mk4lS&#10;kNr0/nrs6Q59qy8WZdmluHXVE4pBaixTVi6+csGDWFq5POx5sz4H377w0YhBKlhDzQW4/aLHYNar&#10;f9v1T7s34Pkt9wHwvulnzkmNN2fZFobSGcMUpbyUKZ8QFKR+tv3jpGw0V2J1xrZXS2lvlNJeqnQQ&#10;KUhtOfaG5vt/+dzvoyh3WkzXrPnM91GWHVgMtSy7FN+77NlxhbJgFVPmYO05d8d83VhNLX9NqUDF&#10;tjCU7himKG14q6Y7vB8EExxC3cRVTU/xIAUAHWFKHRRGqIBtVnhr72iK7qOJptGci3+rnhFyPF5B&#10;alFJY9jws6flHdzxx5W46Zmz8D/v3AmrfTDgvCkrF5csuD7gWJl5WsyhbKyGmgtQV1ir+nogdQLV&#10;2LYwssy2MJSeGKYorQQs+wkiXLqqxJdPSIMgBYQvwhlpU3ppmJkpq8sVUmMqHTSac3HLvPnIGpnZ&#10;8IlXkAKAz8xZE3LsZNd+PLrle/49TFtPbMbGv/8w5HtL5lwRMDu1o2M7XvvgkZDvbd71DH7+8pdw&#10;0zNn4aZnzsLPX/4Smk99GHY8c8vOVvtD8Wtq+St+89qNsDksSQlUwW1hWPaA0hXDFKUd37Lf2PIJ&#10;dnFeYvZRpUmQAoBDg4Mhx0ySpNi8OFyRz94w/fpSnVKQ2nX4jbgFKQCYNW1JyLGdh98KObb1xGb0&#10;DJ4KOb6k+sKAzy9/8iw+2L8JgPcNwPs2/jue2/5YwBt7B3sP4fGm74TMdgHAlLzKkGNq7O7chUde&#10;u2FCAxXbwlCmYZiitGW320erOQsmOHQN8Aj58XtAGgUpwNv2xRpmv9PiMG1mAGDh1NAl0k97e+M+&#10;rkSKFKR+v2193J5TV1gLU1Zo38IPjoaGKQDY3RJ6vGrqvJBjT/3rp3jh7z/Gz966GW3D4XsoWpxD&#10;ONW9P8YRx6a5vwW/e/t2AIlf8gtuCzPkZlsYSn8MU5TWnE7nmH1UIpxiLVy6Mu03TrMg5bOnsyPk&#10;2GcqKkKO/VtpGYqMoct84Zoap6qaLOOEBCkg/JKa1T6oGICGbKG/VsLNbAHA280vqxqT1RHfX4+7&#10;O3clfA+VJEkwGo3eZb2R/VGD7rg/hmjCMUxR2gtfPqFO07KfYJyVdkEKADYeORJybJo5Fw8sXIip&#10;I/unVhQV45rZc0K+d8oyiG0D/YkeYlwUixJunTN3QoIUAOQY80KOWR2hS28+XYPHQ46ZsnJVlTQw&#10;63MwrTj031fnwImY7xVN8Kb07OzwS8SxYlsYynQs2kkZwbePyvd6tUfIg0NXD4N8NOaq6YJptr+y&#10;eToFKQA4ZB3Gh62ncGZ54JtiDVNK8N/nlUS89oVD6qprT7RiUcI9DQtQEvQH/bGOXQkJUgBgMoSG&#10;qd5B5fpiwwqzRma9OeaCmytrrwhZYrTaB/H+sXdius94NbX8FQBw9Xn3wWg0wuVyjc7+quALUjqd&#10;9+/udg/Q6wIABinKHJyZoowyWj5BVlU+QciaEdAiJp2ClM+GgwdxyqI8axLOq4eb0dTTnaARxY9S&#10;kOroa8Fv//7dhD03Oys0TEUy5Az/819mjq0cQl1hbdiinn/b+bTqKujj0dTyV3x04BUA0NTLTxRF&#10;f9kDwNsWppdlDygDMUxRxvEu+9kDyic4xZnRL9SXQTB435BK5xYxnS4n7v/4Y+zpCt0/Fc6rh5vx&#10;uyOp3/Q3UpB65N1vwOJKXH0sU4xhajDM23exKssuxfXn/yzk+Mmu/TH3/VPjnwdf8r/gkZOT7X/z&#10;brwkSfL315NloMcF9tejjMVlPspIoct+hbCL86B3N0MHe+gFohk6o7cI4sftbWkbpHw6XU7cu2sX&#10;VhQVY1ZeHi4Nqgp+yjKI7R0dePnEibSpK3VLfX1SglQymPU5uHXVEyGFPa32Qfz2b3dOyBhqSxfD&#10;6XRCp9NBp9MhN9eMvr5+/95EJYIgQK/X+9/Wc8veauZEmYxhijKaw+GAXq/3/q1aMMEpzoXe0wKd&#10;PGajtSBBMDUAAD7p7sKP9u5J0mjjr6mnG0093QmbeVr/yT7gk30JufdY362vR11BYcCxiQxSVvvE&#10;Lfea9Tm4/aLHwgapx964SfENwnibVlgPwFuCxPsGng65ubkYHBxUDFS+sgeCIHjH7AGrmdOkwGU+&#10;ynhOpxN2+8hslK98gjhS8NBXAkGQ0DZkwS8yKEhliu/W12NBceC+N7tzGL97784Jm5EajjFMKe2N&#10;UtpL5b8uuxS3X/QYKqYEvr3nC1JjC3omWn7OaIkRu90Oj9UCSZKQo/CGn68tzNiyBwxSNFkwTNGk&#10;4PF4AssnCKVwinUQjLX+EggP7dyJ7hRp8luTZcSyggIsKyhATZZyf71MpxSknnznG+iwdk7YOLrC&#10;lCEozA2t3+WTHebtPwBotbQqXlOWXYpbVz0REqR6Bk/hv17+0oQGKQAoKajx/7Msyzhy39cAeEsm&#10;GIN6PrItDE12XOajSSN4H5UgFUKQvG8pPbF7Fw7HsZVKozkXZmm0BlJ1dg5MYzbwVuTkwCiOfs7P&#10;ykKewhtTxwcH8d09u+I2tnRx26xZikHq8MDEbpgPV+rAZAitiO4zJXd6yDGrfVDxDTxfkApe2jvZ&#10;tR+/fPPrCX1zL5yZeTUBn93DA+h5YTP0U2/B9DseQXZ2NlwuF9xud0DZA5fsq2bOIEWTC8MUTToO&#10;hwMGgwGmkUa/bx1pwZbenoDvLCsoCPg8Jy+wTc2soM8l2dkhBSRJvStLy3BmSWAl+2QFKQA42hO6&#10;L8yUlYuy7NKwe5jCFfnsUahLVVdYi+vP/1lIkGo+9SF+9tbNKkesTXF2ecBnR/MOAED74xuRt2QF&#10;8s9bjdxcM2y20Zc5htxgNXOatBimaNIRBMFf2dlit6M6Owd/OOfcJI9KWfAbbJnuytIyrA56+xBA&#10;0oIU4G04bLUPhhTPbCg/C21h2sEsqLkw5NihU/8KOVZXWIuvX/xEyH0/2L8JT/3rpxpHrV5F0eyA&#10;z7aDO/3/fPhbd2DOczNhqm1EVlYWbDY7Bjxc1qPJjXumaNLJycmBTqeDLMsQPR5Mz1VerkkFk2nG&#10;SylIbXp/fdKClM/ulrdDjp0zZ3XIsaWVy0NmmQBg25E3Az4rBanXPngkqUEKGH2Tz8dx6pj/n909&#10;VrR89ya4h/qg0+lg1+kZpGjS48wUTSoGg8Ffzdn/hl8CdA060G0ZbcExZHehuWt038uQ04V93aNv&#10;ovXYXfh77+jn/TecFXC/miwjWuy2hI03FUQKUluOvZGEEQV6bffvsWTOFQHHKqbMwc3n/QRP//PH&#10;sDiHsKikEWs+8/2Qa0927Q/YQL6opBHXrfxZSJACgEuW3BK26nk4L/z9x6obJUcy9k0+ALDuC1zm&#10;HN5+FKce/z6m3/EICo0Shl1uONyeuI+DKF0wTNGkodPpkJPjbTTrcrkiFh883mPDsH30zb6OARva&#10;BkfDV5vFjuOW0c8HBm04MKS+f1mwA60WzC43+z9XmjI7TC0rKEjpIAUAbcPt+GD/ppBA1VBzAR6q&#10;uSDita98+KuAz6fXXBw2SKWKsW/yAYB1d+is4Nj9U1NNerQOOeCJUtCTKFMxTNGkYTabIQgCOvpt&#10;eLjpAPodo7tl/9EzhG5H6u6ezRYz9z/VRnMurq+fE3I8lYKUz/9+/AgqpswNKV8QyWsfPIIdHdsT&#10;OKr4Cvcmn6c3/Juuh791BxY2XQBDTgEKjHr0WOP3FwqidJK5v0MTjWE0GiFJEobtblz75+04YEnc&#10;El887DrZHzAzVZWTA3R3JXFEidFozsUt8+YjSxT9r9cDwP7jW9BrbcWCqQv9x4Ydg2juT+6+KYtz&#10;CL988+tYe87daIgyGwV4g9RE9NGLp8qCoP1SI2/yhePusaL5ltWof+od5BtEDDtF2Fyp+5cSokRh&#10;mKKMp9Pp/GUQ/u/7LSkfpMLJ0af3f6ozjSZUmkyYX1iIbL2ECnMucg1ZKB759xLstNoLcVpt6Btx&#10;Y7W0emd7DrVug9UxgOM9+9HSeyjhVdEtziE8uuV7WLS/EVXF80P2N53s2o+dh9/Cu4c2TXh9qHgo&#10;CqrePvZNvnAGNu9F5/M/x9Srv4WpJj1OWjxc7qNJR+jq6uKvespoeXl5kCQJ+07043Ob0mO55ctV&#10;hbj7otEZgnQq3FksSVhSWIQZubmoKyxEWY4ZRil6GNy6devRbdu2HVE6v3jx4hlLly6tjnYfm8OC&#10;1u6DONS6DZ+2fYDdnenx85Yqbl/xMKpKRmcE2x/9NrqeeCHiNWKRCfNfeReGshr0O9xc7qNJJ73/&#10;uksUxdjlvdveSnxD3njpT+H9W+E05uZh5bRyzCrwhqdwHn744c179uw5cujQoSMHDhzYYbVa+/r7&#10;+3fIstwX6/MkSZphNptnTJkyZUZlZeWMc845Z9GiRYtmrFmz5jSjwYya8kbUlDfiQtwIwDuLtfvo&#10;uzjQ9mHSlwpTXbQ3+cJx91hx5Hs3cLmPJi3OTFHGEgQBBQUFEAQB/735EH6yK7S/WqqanWPAS9c0&#10;Bhz70j//ofm+IoB4/RH3uaklOKOkBPOKp4TMPG3cuHHn888/37R79+4dJ0+e3GG1WpU33sSZyWRa&#10;NGfOnBVnnHHGorVr164Ins3qs7Rh75G/YeuhlxiswvjlfzQFfN7bUBP+i2HU/f43yD9vNRxuD06m&#10;4XI6kVoMU5SxzDk5MGRl4WjnEM57/sNkDydmwbWm4hGmtJppNOGK6irML56KgjHNbo8fP97/wx/+&#10;8MWmpqam5ubmF9XMNiWKJEkzFixYcPmqVatW/PjHP/782HN9ljZs2fMHfHS8Ce3DHckaYspoKF6A&#10;r13wiP+zs+MoPl25YtzXi0UmLGzaDjGnAN02JwbsqdE4nCjRGKYoI0mShLw8b3+0a/+wDe/1WJI8&#10;otht/8pimAyj1c8f2r0L2y2DSRnLF8orsHRaOWbkj/YsPNXaarnvBz/406uvvvpia2vri0kZWIwE&#10;QSgoKytbsXbt2rXBwerjg6/inwdfnNR7rM6ruhhXnH2X/7N19xYcvua6mO4x5dqLMOP+/4FHlnF8&#10;0M7N6DQpsJ0MZSRf772XPz6RlkEKAI51B9b2MUvxayuTI0T/T79YkvCF8go8tfQz+OLcuf4gdffd&#10;d79UUVFxRWVFRe6GDRvWpkuQAgBZlvtaW1tfXL9+/eWiKBbW19dfv3Hjxp0AcHrdpfjGJb/Fdy56&#10;AitqPpfsoSZF8Jt8Qx9tjvkeXc++CcuOd6ETBBSb9PEaGlFKY5iijDN20/l9H6bvnpihoCWS6uyc&#10;+N1b9qBUH/4PumJJwv+ZOQuPjISoAqMRp1pbLatXr/61wWCoWb9+/eXpFKCUyLLcd+jQoaevuuqq&#10;RTk5OY3r1q17BgBqyhtx9Xn34aerX5p0oaqmJHCfnuPUcVX3OfXwjwEAZr0IYxz/EkCUqhimKKMI&#10;ghBQUyqVq5pHM7aXHwCYxlFeIBbtTidmjdn3BHiX83625GxcOKMGRknC1q1bivvbgQAAIABJREFU&#10;j55xxhm3T6+snL5p06bbXC7XkbgOIkVYrdYdGzZsWGswGGpWrlx5//ETxwcKzGX+UDW2eGgmC36T&#10;z3HipKr7DGzei55XNwAACrP40jhlPoYpyihGoxGCIKBzwJ5Wb++NR7ExK+737HY6USSKOK+wyL+c&#10;V2A0YuvWrUfr6+uv/8xnPjNj+/btv0qlDeWJ5HK5jjQ1Nd03o3pG9dhQ5Vv+K80uSfYQE8YsZSM/&#10;J/DHN7RFfTmRo/f9GO6hPhglHcwGBirKbAxTlDF0Oh2MIzMtP3zzkySPRrsP2wYCPhcYjArfVE8U&#10;BNyzqBG3NZ6OAqMRrW2tlpUrV96/bNmyRYcOHXo67g9ME7Is9/lC1djlv/vXvILVC26AWcpO9hDj&#10;bkZ+YKNpZ8dRTfdz91jR8YeHAHB2ijIfwxRljGyTCYIgYN+JfrzUmnkTKVlifPeeXFdVjUeWfsa/&#10;sXzdunXPVFZUTm9qarpvssxERSPLcp9v+e/hhx/eDAAXnn4j7vn8cxm39FdRODvgs6tdW5gCgLbf&#10;/gHuoT5IOoGzU5TRGKYoI+h0OhiyvMtgT7yfvpvOx/pHT+CeqZLs+MyGzDSa8IszFuPztXUwShI2&#10;bty4s6io6PwNGzasZYgKz+VyHbnttttWVFRUXDF26e/LZ9yWMbNURebygM9q3uQL5u6x4viDtwIA&#10;Cg066ARB8z2JUhHDFGWE7JFN55k0K5WIzfOfm1qCHy05yz8btXLlyvuvuuqqRX19fU1xf1gGam1t&#10;fXFG9Yzqu++++yUAOLfhGtzz+ecwK3/8VcJTVVlBXcBn64G9cblv17NvwtHWAkkUkc/lPspQDFOU&#10;9jJxVsrneI8t4POyggKFb0b3rdmzceOChf7ZqJycnMampqb7NA5x0pFluW/9+vWXj52l+vblz+OS&#10;2f+R7KFpUlpYG/DZcbw1bvc+9fgPAAB5BpGzU5SRGKYo7WXirJTPcBzacRRLEh4762ycWzEdALB6&#10;9epfX3311Ssmsl9eJvLNUvn2Uv372d/CuqX3puWyn1nKRpY+cNy2Hcfidn/f7JROEJCtZ90pyjwM&#10;U5TWMnlWCgA6BgJnpubk5cd0fWNuHh5Z+hmU5Zhx/MSJgfr6+us3bdp0G/dGxYcsy3233XbbipUr&#10;V94PeKuof2vVk2kXqILf5LO37I77M3yzU3yzjzIRwxSltUyelQKAtkG76mu/UF6Bbzee7i++OWf2&#10;7OWTudxBIjU1Nd1XUVFxxclTJwfLi+vwozWvpNU+quA3+ZxtR+L+DP/eKb7ZRxmIYYrSliAI0BsM&#10;ADJzVgoAhpyBy3wVOeNrKfOF8gp8ce5c//6oZcuWLeKyXmK1tra+WF9Xf97GjRt3Gg1m3HLJhrQp&#10;nxD8Jp/tQGJ+qXS//DsAnJ2izMMwRWnLV+38aOdQRs5KAcC+7uGAz0Yx+h9C35o9G1+cOxeAt3bU&#10;VVddtYjLehPDarXuuPrqq1f4AtU3LvltWvT3S9SbfMHG1p1izz7KJAxTlLb0Bu9eqY3b1TVjTUf5&#10;WZFbytwzv8G/0XzdunXPbNiwYe0EDIvGkGW57+qrr17hK59w9Xn3pXygqioJnEGL55t8Y7l7rOh5&#10;hbNTlHmErq4uOdmDIIqVwWCA2WxG54Adi5/5Z7KHk1D7bzgr4POX/vmPsN+7Z34DTi/1NqpduXLl&#10;/Sx7kHw33HDD008++eR1AOBwONDSuh0A0NZ3EFaHBT2WU+gZOoWO4TZ0WDuTMsYS01TcddnGgGN7&#10;GxK338swsxgL3/LOfB0ftMHl4R9BlP74VwNKS74efG/uTczfoFNZTZYRLfbAt/y+NXu2P0jV19df&#10;z43mqcE3M/jkk09eZzAYUFPeCLfbHTIT5GN3DqO99xDsziGc6v0UAHCofRsAYE93/N+wA4CS7LLA&#10;MSTgTb6xHIe70b/lT8g/bzXysvTosToS+jyiicAwRWlHp9NBkry/dH++K/OX+A60WjC73Oz/XGkK&#10;DFNfKK/wL+2dccYZtzNIpZbgQGW32+HxeMJ+N0uf7Q9adRXnAACWN1wX8J2OvhbYHINxm92qLV0c&#10;8Nl2cHvM94hV+9OPIf+81cjV69BjTfjjiBKOYYrSjm9W6m972xPSciXVZY/ZhO57aw/w7pHavn37&#10;r5I1LlK2YcOGtQ0NDTNuvfXW5b5AJcvqlrdKCrxLcGpmt470N8PiCnypoTBoZsp5SnuD42gGNu+F&#10;o60FhrIamA0SLA7txWmJkolhitJO1sgm7E2fTI4lvsNdQwEzU1U5OUB3Fxpz8wKCFDebp7bbb7/9&#10;8vLy8qY1a9acZtABrX/4GUzzvfvhTAvOi9tzYpnd6rO0orq0MeCc5YP34zaWSNqf/QWm3/EIcvUi&#10;wxSlPYYpSisGgwGCIKBzwJ6x5RCCWcK0lJlpNOHbjacDAB5++OHNDFKpz/eWX0VFxY6lS5dWFy27&#10;DPuvuRLuMetcxkVVEPPMMM2bB9GcB/20ahjKZ0AqrYa+pDpuY4k0u+U40R6350TS+8a7mH4HYJR0&#10;kHQCN6JTWmOYorRiGCnSqWbj+VdnTsX8qbn4wpKqgOO7jvZh27Ee3B+hF9nRW1bE/Lxwfv32Afwi&#10;xhm1NktgFfRZefloLC/3F+S8/fbbL4/L4CjhZFnuu/DCCy8/sH//5sraxrzq++7G4Vvv8Z/39cMb&#10;2rIv7PW6QhNMC2og5ufCNHs+ACDnjOUAAMOsRRCz8zSP0Xm4W/M9xmPsRvRcg4Rem3NCnkuUCAxT&#10;lDYEQfCHqWf2jz+QzMs14r/On4OF1QVhzy+sLsDC6gJctaQaD729H08dTs4r6kqOB4Wp0rw85BuN&#10;OH7ixMDatWvXsiBnerFarTvOOvvs606ePLmp6NIbMPDBFnQ9++a4rvX0Wv1Ba+CVf40cfSrgO77Z&#10;LUNlBQzTpvtnt3TmQmTVLIg8tt1bYv7xaNH7zkvIP281zHqRYYrSGsMUpQ29Xg8AONo5hAOW8fWs&#10;m5drxNOXL0JpgTHqd3OyRPzg0vnAq3tTKlAdGBx9c0/U6fyFO88+66zr2CImPbW2tr64cuXK+999&#10;990fzLj/fzC89ywMb4/Pxm//7BYiz24BgHnJ2QBGZ7dsB3fGZQzj1fXsm5h+Zx+knAIYRB0c7vBv&#10;ORKlOoYpShu+t/he3zf+Wan/On/OuILUWHd8dg7ef24Q+wZt0b88AQ4MeevwjO1FuHr16l+3tra+&#10;mMxxkTZNTU33PfzwwytuvfXW5TU/fSJk/1SijJ3dGl1OfEr5ggTrb3oBRZfeALNBYs0pSltsJ0Np&#10;YWxtqT+Nc9boyoqCsEt7Wz/txOn//R6qH2nC/a/uxZA9sLxCTpaIb54ev82+Yz3T3KHqOqvD7d98&#10;v3Hjxp2bNm26Lc5DoyS444471p44fnzAVNuIym/dnOzhJEXP238BAORI/OOI0hfbyVBa8LWPOdo5&#10;hPOe/3Bc1zx38XwsrZ8acOxwuwXn/++2gGNfnTnVu7wX5HNPv696duq/l8/GqoXlAcde39WK/9x8&#10;QNX9tn7xTFQU5wAAcnJyGrm8lznKy8svP3ny5CYA+PSrF2Bgc2KaDKeyxl37IeYU4KTFzqU+Skv8&#10;qwClBd/G81iW+E6rLgo51vRp6MzQU4c70d4XGprWzCqJYYSj5uUaQ4IUADy356Sq+802Z6Gs0ATA&#10;23OPQSqztLa2vuhrijzjJxuSPZyk6G96AQBgNnDnCaUnhilKeWPf4hvvEt+KYjNyssSQ4xsVltne&#10;CxOy5pTmxjDKUeFC2K6jfWjqtqi6368unAdRp8PGjRt3snlxZvrpT3+69sTx4wOGshpUfOeGZA9n&#10;wnGpj9Idf+VSylPzFt/y6aGzUkN2t+Ky3UCYwpjhZraiKTaIuGpJ6H6rvx1UVwjxKzOmYF5lPgBg&#10;7dq1a1XdhFKeLMt9Ky+44JsAUL7uRzDMLE72kCbU4N+9bxFKOgGSTkjyaIhixzBFKc8wEqZ2Hu8d&#10;9zV5WaHLBRarch2b4wOhb1H9/+zdeZxT1dkH8N9dkpnJrMAgDIusBUFBUNxGlJG24lIRVNTWtW7V&#10;ty1qa63WutSl9rW2KmptXfGtVhSraOuCC4IgKqIgqAiCMLLDMDBLMslN7j3vH5kbkrk3mSSTdfL7&#10;fj582jlzc++hnUwenvOc55QWKejltGa3YvnF6P6WjNjOfd6EG3WaZk76HoDg7j0u73Vv69evnz1r&#10;1qxFADDo5tuzPZ2M0hvb0PT+vwEALkdi7zmiXMBginKe2h5MvfNtQ9yvKSt2WMZ2NkUvJt/nsw+0&#10;+hRZ7xPLqWP6WcZeW70toXuYfjd2AHpXFGHrtm0t8+bNuy2pm1BeufHGG68BgMrjz0TFJOumiO6s&#10;edlCAECxwo8lyj/8qaWcpqoqZFmGx6cndBZfRXFihayNXvuDVg+qiL9H1a9G1Vh6Wrl9Oh76KvHC&#10;815OBRccHWysOPW0025hl/PC0NbWtvKKK654GgD6zbwp29PJqL3zFwAASpmZojzEYIpymtlb6ovN&#10;icUSZQlmlHal4NT6cydYa6UWr92FPZpuc3Vsvx47EK4iBUuXLq1fsWLF/V2eHOWN2bNn3wYAZeMm&#10;F1R2Svt2D7QdGwEAxSoDKsovDKYop5nB1Iqt8ddLZcMZ/atsO60/8FniR4T0ciqYfthAAMDFF198&#10;W1fnRvklEAhsKtTsVOun7wIASrirj/IMf2Ipp5k7+RZvSSwz1RqlBipdfnr4YMvYqvp9STX9DM9K&#10;rV+/fnbXZ0f5plCzU83Lggcts26K8g1/YilnqaoKSZLg8elY3JhYj6bmKDVQ0USrjYpWSxUu2rE1&#10;T326KaE5mJiVokLNTjUv/RQAUMzMFOUZ/sRSzpLl4I9novVSALCtydrqoE9l9GLyqig1VqtbOj94&#10;dsrwPpaxnfu8eGlr4vP+5ci+zEoRgMjslGt8es6KzDXhdVNOZqcoj/CnlXKW2V/qm90tCb+2xWaZ&#10;r6wkelH6wIoSy5jbp3daPB7t6Jg5yxOvlQKAGeODWanf//73s5O6AXUbgUBgk3nMTN+fXp7t6WRM&#10;27rPADA7RfmFP62Us2QluKPn4yQyPJ/tsgZgpUUKRpfbZ6fsmnzu3Nd5Vurqw6wZA7dPx9NRjq2J&#10;5bieZRjUO3iY8aJFi7iDj/DII4/cDwCVdWdB6WkN+Lsjs99UETNTlEf400o5y9zJl0h/KdPCPa1w&#10;+6xZpZMG9LC9/rgR1vP0PqtvjPmMXk4Fx420vu75ZfVJtUO4dFwwK3XFFVc8zb5SBAD79u1buHTp&#10;0nqltAo9Tjku29PJiLavvgIAOHmsDOURHtFNOckMpOp3u5O+x+K1uyxLcKeN6W852uWSob1t2xr8&#10;Z33s7JLd0TFA9MOUO3PU8GoAwGuvvTYvqRtQt/TLX/7y/k8//fS+Phdci4Zn3ury/XqcMRFlh4xD&#10;n4t+HzHe8sl8NH/4NrY/8Exc93EO741ep05B0cAhqJ7+c8v3PV8vw963XkDzBx/AvXxj3PNrXvRl&#10;8P7MTFEekRoaGkS2J0HUUXFxMVwuF5at34MZb6xO6h6jy4vxxsVHW8aXrtuNX7z3NfZoOs7oX4U7&#10;Tx1jCYq+3dmKE15YHvXevZwKFl9ca3ndm6u242eL1iY81wsHV+OO0w7B0qVL6ydOnDg44RtQt6Wq&#10;6mBN0zYCwKofHgzt2z1J3cc5vDeG3Hkvyo+YEvM6vaURm26/AntfWmL7/R5nTETNpdfDddCRcT+7&#10;5ZP52Pj766Ct3x3X9QfPfwMlw8dju1uDN5B4lpco0xj6U05S2+ulkik+N33V4sWbq6wHDNeO6I3P&#10;fnYc6n9Zh/vOGGebXXrwg/Ux733RsANsXzd//c6k5nraqGAG7S9/+QuzUhQhvBC9x5TJSd3DObw3&#10;Dnrq5U4DKQBQynti2J9fRI8zJlq+V3P1+Rj25xcTCqQAoPyIKTj4xUVwDu8d1/Xatm+D81a41Ef5&#10;gcEU5aSuFJ+H+92H6/HtzsR6VD25+NtO2xrYHR2zqn5fUu0QAODI4b0AAG+++ebspG5A3drcuXPn&#10;AUD1tEuSev2QO++Fs9/whF4z+JZHLcHP9geegefrZUnNQSnviSF33hvXtZ6vVwAAVJkfUZQf+JNK&#10;Ocmsmfo6jj5PsezRdJw1bwWWrotveeHJxd/iDyu/i3mN3YHGAPDeN8llpS4cHKyVWrp0aX1bW9vK&#10;pG5C3dqGDRvmAUDJ8PFwDu2V0Gsrvz/WNiO1b8FzWHHkUCwf1hcbfnMW9JbIDRdKeU/0u/JKy+vW&#10;X31pxLVbZ12HNeccg+XD+ob+bJ11neV+QDBDVTphSKdzdq/5AgBQxCJ0yhMMpijnSNL+X6BrW31d&#10;vt8eTceP53+Ja19aiScXf2v5/rc7W/Hk4m9x2D8WdxpIAcAJ37Nv0tmxsD1ek4cG//XPJT6KRgix&#10;b+7cuZ8DQEXt4Qm9tve5P7WMeb5ehvWXXwt9jwcAsPelJdh0+xWW66qn/9ySndLW78am26/Azqfv&#10;xPJhfbH9gWcsBebbH3gGWx643nY+rjGdH4+jbQ6+l7jMR/mCu/ko5yjtS3xfbWlK6X1f2hpchosn&#10;YIrltFdTmzw6ZGDwKJqPPvpoYUpvTN3KI488Mm/GjBmH9vj+6Qnt6rPLSu196wXr2EtLoF273rIc&#10;2OvUKZYdfntfWhK1QN20+6n/YtDvY14SlWdFsOmtLDGYovzAzBTlHPMYmdYEz9fLRyPLitC7oggA&#10;sH37dmamKKqPP/54HgCUHf79uF9TOmEIlPKelvE9r823vX7v23Os9zgksUxYZwJN8dUVmsfKFKvW&#10;jR5EuYbBFOUcJQU7+fLFif2DTURnzZq1KMtToRzX1ta2cvPmzU1KaVXcZ/VVHHusZUxvaYzaosAu&#10;0IlnB6Adu517eksjmhd9FtfrzWCKKB8wmKKcYwZTrVr3z0wd3h5MzZs3b2F2Z0L54OWXX14JAOVH&#10;x9eaQK2ssozZFYabvJs3WcaU8p5QerninOF+B/72d5axHU/9MVSn1Zm29h19JTyjj/IAf0op55jL&#10;fF/uTqylQT4aekAZAGDt2rXcxUedMoPu0lGHxnW9UmE9Psm3dUPU642mZvv79CiN63lAsBfVyDlP&#10;o2ryjyPGWz6ZH3d3dQAINO+N+1qibGMBOuUcuYB6y5gHG+/YsWNhdmdC+WDlypULAdxaMjK+Oia1&#10;0lovFUugyX5pvWRQje3S4OB7b7Y9Sqajhpcfxqbr7khoLmZ7hGIeK0N5gMEU5RwzmErmgON8cnpN&#10;cAlm6dKl9TzYmOLR1NS0Egj2m4qHXfF5LP59qcsG6y2N2PHUH7HntflxHyMTzogS2BHlIob8RFly&#10;YEWw8efy5cs3ZXcmlC+EEPs2b97cBCDuIvRsUcp7ov/MezF2/moMvOUXcR8lYwo0BwM7lY07KQ8w&#10;mKKcYnY+393c9Wadua6mPBhMsficEmEWoTsH1nR6baxi80zqc9HvMXb+atRcfX7crzF7TTGYonzA&#10;YIpy0u5mb7ankHbjBwaLg7ds2bIpuzOhfLJo0aKVAFA66pBOrw00JRZMlQyyD9Ci1VJtuu6OiGNk&#10;lg/ri2+uOBFbZ11ne33/mffaHqBMlO8YTBFlWUNDw6Zsz4Hyx969e/cBQFH/wZ1e69ts7dVU1H9Y&#10;1Ovlygrbce/G+M+dbHp3FbY/8AxWTRljmxmrudT+mJlY2Amdch2DKcophbSTb/SASgBAa2vrpuzO&#10;hPJJ+44+OPsP7fTaQLN1X0OsovTigYMtY3pLY9y9ocJp63dj7zvPWcZdBx0Zd9+q1pULAABO7uij&#10;HMefUMopZsPOFZsLp8dMIBDYlO05UPfkWf2lZUwp7xm1GNyuyadv6/qkn69H6RWVSN8qonzAYIoo&#10;C3o5ed4YJcfMZJaNm9zpte7lG22X2iqPO8r2+h4/PNcy1vJx/Icqd1Q0MPqSIlF3wmCKKAsm9ioH&#10;wDP5KHGJZjLtltp6n3WFZazHGRPh7DfcMt74+msR15ROGBLXc0snDLF0QQdinw1IlK8YTBERdWPb&#10;/v53y5jroCMx/LH7QrVLld8fi8G3PGq5zvP1MriX7y9ir6w9AaOe/xBjFy9BzdXn2+7MK50wBDVX&#10;n49Rz39oO58dT/0x2b8KUc5iB3Qiom5MW78bDS8/bDn2pWryjzF+mTVzFG7rX39vO+7sNxz9Z94b&#10;/OLPCcxl23rseual+F/Qjq2mKNcxM0UF74IDe2BkqTPb0yCKW6Jd0Dff/Rd4vl6W0DO2zroOTe+u&#10;SnxyUegtjdhw7QUJ7QxsWRbczVfE3XyU4/gTSgVtZKkTv6obhjlnjsUd4wZkezpEcTG7oKsVZXFd&#10;r+/xYO2F52LfAmv9lJ2ts67D9geesd4nyu68zjS8/DBWfX9CxJIhUXfCZT4qaA9NGYWS9p11Myb0&#10;x9FDe+EP732DJXsT76tDlMv0PR6sv/xaVH7/KbgOGbt/ma6d5+tl2PvWC9j1zEtRs0ebb38Im29/&#10;KHQsTO+zrrQtWgcQ6oIe635E3QWDKSpYd4wbgIE9iyPGBvYsxuNnjsEbq3fizhWbsUfTszQ7ovRo&#10;endVqEt5sszXduUeRN0Jl/moIE3tW4EZE/pH/f7JY/rgleljccGBPTI4K6L4TJ8+fRwABJpbsz0V&#10;IgKDKSpAvZwKrp/UeTPB6nInbjpxBP71g5Fsskk5ZeDAgZUA4FlRn+2ppFX5kcHGpD7dyPJMiGJj&#10;MEUF509HDUZ1eeTuPXn1vZBX3wsE2izXHza4Cu+cOx43HNw3U1MkojCGyPYMiGJjMEUF5YIDe+C4&#10;kdURY9KuZRD1L0DUvwD53amQdlm3kJc4FVx8zCC8curBmNgjvkNaiYioMDCYooJhtkGIEGiDtOKm&#10;0JfC3wQs+wXkj38FeBus96gpw+NnjulyG4Ule1oAADNnzpzUpRtRwVFVdbD53+UeJVmcCRGZGExR&#10;wbin7nuhNggm+dObggFUB2L3EsiLfgx5/b9s7zVjQn8sOWc8pvatSGou3CVIySorKxsMAIZhoO+1&#10;V2V5NkQEMJiiHKPrwSBj/MDU7qK7Y9wAjKyJbHAo178KsXtJ1NcIfxPE1/dDWXIZ0GIt9K0ud+Ke&#10;H43CY8cN61KBenimgSgRPc74JYrHHZjtaRAVPAZTlFMMI/W7dib2cFnbILTUQ6y+M7457VsFadEM&#10;yGv+YVugftzIarxz7viE2yh8tSWYETMzDUTxGDduXB2w/70y4I6HsjmdtCobF9zNp3E3H+U4BlPU&#10;rfVyKrj1hO9FDgbaoHx+R8L3EhuegPz+hVEL1G86cQReOfXghM/5q66uHpzwZKhg9ejRoyr866Ih&#10;Y1B95VnZmk5GGILb+Si3MZiinNS7orjzi+Lw+/EDLV3O5W/+D8a+5A5wFZ76YIH6Z7faZqlG1pTF&#10;fc7fis3Bc84GDBgwOKnJUEGaNGnSOAAw9P11d9WX3AzH0F5ZmxNRoWMwRTklEAgAAHpXFHX5Xhcc&#10;2AMnj+kTMSbt/RJiwxNdvrfY9gbkd6dCrn/V8r0Sp4IZE/rj7TMOjdlGYXuLFwAwbdq0ui5PiAqG&#10;2f08PFujuCrQ78ZbszandHCNHwQACLDJFOUBBlPULfVyKvZtEJZdk7JnCH8TxOo7g20UbArUzXP+&#10;7jtqsG2B+nfNwWBqwoQJg1M2KerWJEmqMruf/+uJzyK+V3bMaag47aiszCsd1IrghhEGU5QPGExR&#10;zjELa0+vqerkyuie/OFB1jYIq/5k2wahq8TuJcEC9ShtFMxz/jq2UXhl+z4AQG1t7SBJkpL/y1LB&#10;qKysHAcA69c24sXnPsGuHZ6I7/e7+dFu03tKrizP9hSI4sZginJOV3f03XBwX/s2CNve6NJ9OyO+&#10;vh/yghmQ9n5p+Z7ZRqHjOX/1u90AgL59+9aldXLULZg7+TZ8vQsAMOuP70Z8X3FVdJveU6WjDgEA&#10;eLmTj/IAgynKOWYwdXDvsk6utJrYw4VzDu9Q/N1SD3z9YCqm1inhqQc++GnUNgodz/n7dlcrAGDk&#10;yJHjMjJBymtmfd2GtcFgas2a7Vjw+oaIa3qc8UuUHj8643NLNbUitb3miNKJwRTlHLNxZ5lTTfi1&#10;t55g7XKufH5HWpb3YhEbnojrnL8Ne4LBFIvQKR5m8fmqz78LjT31j8XwuP0R19X85k+ZnVgalBw0&#10;HgDQFmBminIfgynKOWYw9b3eidVM3HfUYGsbhPX/SroNQlfFc87f+UcGm4nyjD7qTElJybiBAwdW&#10;uls0fFe/JzTu8Wh4/P4PIq4tGjIGfa67JNNTTCln3yHZngJR3BhMUc4xl/nKiuPPTE3tW2HfBuHr&#10;+1M6t2SEzvmzaaMghIBo3+JeU1MzLdNzo/xx1FFHTQOAlZ9ss3xv0cJ1+HLFroixHmdfnde9p8xg&#10;yhvgOZaU+xhMUc4xM1OjB1TGdX0vp4I/nDgicjDQBmnFbSmeWfLMNgp25/yZf9+jjz66LgtTozxx&#10;1VVXTQOADxaus/3+rP99O+JrxVWBgXf9Nf0TSwOzxxQ7n1O+YDBFOUeE/QIdWdZ5884Hjx9u3wbB&#10;Y+39lG125/yZnax//etfMzNFtiRJqpoxY8ahAPDF55ttr2nY48ZzT66IGCsZc3ze9Z5yDO2Ffr+9&#10;HQCg6QymKD8wmKKcZHZCP6g8ds+cnw/vjcMGR7ZokrctSHsbhK4KnfO390vohgEhBGpraweVlJRw&#10;Vx9ZDBs2bBoQ7C/V0L5pwc6Lz32Cjev3RYzlS+8puUcJ+lx3CUa8uhxl478PAPCxYSflCQZTlJPM&#10;bM1R/aP3shxZ6sRltYMiB70NwOq70zm1lAm1UfjsVhh6cDfWSSeddHF2Z0W5aMaMGdMA4K1Xvuj0&#10;2idmLY74Oh96T1VfeRZGzP8I1RffDACQJAkAEOhizzmiTGEwRTkpEMeOvoemjLIu733+x4y3Qegq&#10;se0NiM+CASCX+qgjVVUH33XXXacDwEcffNPp9WvWbMerL3wVMZarvaeKl+NTAAAgAElEQVQqTjsK&#10;IxYsRJ9f/BmKa/8JAbIc/GjiMh/lCwZTlJPMZb4+lcW2379j3ADbNghi95K0zy0dAvUvAn43amtr&#10;B3FXH4UbM2ZMXEt84eY+u8zSe6r/bX9L/eSSVDzuQAx97mkMvHsOHAcMsnzfzExxJx/lCwZTlJPM&#10;YGpQ71LL96b2rcCMCf0jB1vqc6INQleIbcHlmVNPPZXBFIU8+OCD1wDAS88uj/s1Ho+G++96L2LM&#10;ccCgrPeecgzthQF//QOGPbMIJWOOt73m8092AgA0HiNDeYTBFOUsM6AKP/C4l1PB9ZOGdbiwDfIn&#10;12VyamkR+OafAIBHH330Ih58TABQVVVVV1tbO8jdomHZRxs6f0GYTz/ZZOk9VX3xzVnpPWUWlw+b&#10;swCVJ15oe82XK3bhZ+c+i88+CnZ311h8TnmEwRTlLLsi9D8dNRjV5c6I6+Q1D+dkG4RE6XtXQTQF&#10;PzAnTZp0TZanQzngqquuugYAliz4Fh6PlvDrZ/3v25blvkz3nurxkx+GisvD66JMG9fvw+9n/ge3&#10;XD8PDXvcOHTCgQAAHzNTlEcYTFHO0vzBDwGzCP2CA3vguJHVEddIu5ZB1L+Q8bmli/HNHADAnXfe&#10;eXF2Z0LZFl54/vIL8S/xhWvY48Yrz0fuACwZczx6/OSHXZ9gJ0qPH40RCxai3+8etQ2idu3wYNZd&#10;C3HdVS9gzZrtofFhBwXf416eyUd5hMEU5SzzWJlDBlZhZKkTv6qzLu9JK27KwszSx79xTqgQffjw&#10;4Rdnez6UPRdffPFtAPD5J9sjzuJLlF3vqT7X3Ju23lNmcfngv71mW1zucfvx3JMr8OufvYBFHbq5&#10;V/cqQ99+ZQBYM0X5hcEU5axAIAAhBFxFCh480aYNwqc35V0bhHgY64OZttmzZ9+W3ZlQtqiqOvjR&#10;Rx+9CAD+77Gu71C16z3V7+YbunzfcPEUly94fQN+9pNn8eJzn9guWx5y6EAAzEpR/mEwRTnN377U&#10;N7RPWcS4XP9q3rZB6Ix/3RPMThW48KzUmq+sBxsnyq73VOWJF6ak91QixeUP3/duzNqvQw8P1kt5&#10;mZWiPCM1NDRwywTlrOLiYrhcLui6Dk1r/yXcUg9p0YzsTizNnIf8CvKon2Lp0qX1EydOHJzt+VDm&#10;qKo6WNO0jQDw6yvmpiSYAgCXy4m//ONsHNDXFRrz76rHusl1Sd+zx09+iD7X3GtbEwUEi8ufmLU4&#10;oiYqlidfuBR9+5Vhu1tjjynKK8xMUU4z2yOYHZERaIPy+R1ZnFFmhGenxo8fz519BSTVWSmTx6Ph&#10;8VmR2dxke08lW1weS3i9FAMpyjcMpiinBQIBGIYBSZIgyzLkb/4Pxr5V2Z5W2gmtCcaaJwAAr7wy&#10;7w/sO1UYSkpKxqWyVqqjTz/ZhGWLN0eMJdJ7qivF5Z05+tjvAQDcfgZSlH8YTFHOC7TXTSmBJogN&#10;T2R5NpmjrX0MwrMTAwYMrJg2bdpt2Z4Ppd/dd999PwB8sGBTSrNS4Z54+P2Ee0+lori8M2Z/KdZL&#10;UT5iMEU5z+w3pejuLM8k8/TPgx9y//73v68uKSkZl+XpUBoNHz784pkzZ04CgH888G7antOwx43n&#10;Ho/sW1Uy5nhUX3mW5dp4i8uvvfTFTovLY3G5nDh28mAAgIeZKcpDDKYo55k7+qSKIZBLrUsL3Vlg&#10;y+sQ2z4AAMyePXt2dmdD6SJJUtW77y54AACefuTjuA80Ttbr/11t6T1VfcnNEb2nOutcvmuHJ9S5&#10;/LvvGrs0n4MPGQAACBgCAR4jQ3mIwRTlPCFEaCefOuDELM8m8/wr7wb8bsyYMePQurq627I9H0q9&#10;G264YfbAgQMqdmxrxfPPfpSRZ866+52IrxVXBQbe878oPX40hv/n1ajF5R63H7PuWoirLngm7uLy&#10;ztROaq+XYn8pylNsjUB5wel0oqysDKJpA3xvTcv2dDLOOfJyyGNnAgBKS0vHt7W1rczylChFampq&#10;pm3duvVlILWtEOJx0eUTMfXs+HpNedx+vPL8F3j9lc+TXs6LZu4bV6G03ImtrT52Pqe8xMwU5QWz&#10;RYJUOazglvqA9mL0huAuRi73dR+qqg7+6KOPnwaAfz/zeUYDKQCY++wy7Nrh6fS6Ba9vwLWXvpB0&#10;cXksRxw5FKXlTgQMwUCK8haDKcoLhmGEAqpCXOoDAP+y34WW+6ZPn35/tudDXXfvvffOHjhwQMX6&#10;tY147v+WZvz5dr2nwoUXlzfsSc8GEC7xUXfAYIryhtfrBQBIg07N8kyyw3DXI7D8dgDB3X01NTWF&#10;t97ZjdTV1d02c+bMSe4WDffe/nrKMz7xsus9lcri8s5MnDwUANCqBdL6HKJ0UrM9AaJ4hXb1tS/1&#10;Ge76lD/DceBUSD1GQx5xXsS42PUZxK5l0NY8nPS9naN+DgCQD7nS9vti43/gW/67mPcIbHkdSv0J&#10;kAadhI8//ujpkSMPmsT6qfxTU1MzbcGCBbcCwMN/Xojv6vdkdT4P3vsu/nFY8Gf+8fs/SLjhZrLq&#10;Jo/iEh91CwymKG+Yu/qcTifUIWdC+yJ2o8FEKGVDoB5+G6QDDrP9vnTAYZAOOAzFI86DvuJP8H/3&#10;avz3PehySENOS9lcfct+g6Kq72HAgGEVs2fPnn3uuefWCSH2df5KygUlJSXjzDqp+a98jYUL1mR7&#10;SvB4NPzxxjdRX78noxmyY+tGAABa2VuK8hyX+SivmC0SpEGnpOyeStkQqJP+ETWQiuAsh3LUXXAc&#10;OLXTSx0HToXj5FdTGkiZ/B9cHaqfuu++++al/AGUFpIkVb399tvzzDqpxx5+L9tTClmzZntGA6nq&#10;XmWhRp0tXOKjPMdgivKKpmkQQkBy9YHa57iU3FM9/DZIrpqEXqOMvwFK2ZCo33cMvwDKUXd1dWpR&#10;Ge56+BddAQCYOXPmpMsuu2x22h5GKSFJUtWcOXMW1tbWDnK3aLjhl89nrU4qF5hn8Wm6ASHYoYfy&#10;G5f5KO/4fD4UFxdDGTQVgZ2Lu3QvtW+dbUZKbF0E/6c3w/DthePAqVDG3wA4y/df4CyHetDl0G1q&#10;nJSe46GMv972eca6ZyHcW+Ff/0/buSRC37sK8vK7oEy4CebhuI8//vjFCd2EMua+++6bN2PGjEPd&#10;LRp+feULBR1IAcAZ57e/7/QAejsAXQA+IUEzAE0IsBE65RNmpigvqKoKp9OJ4uLi0Jg06KQu95xS&#10;hlrPIxP71sG39BcwfHsBAP7vXoW+4k+W66Qhp9lmp9Qx11jvueszaK8eD+3zP9kGUgAQ2LEwwdkD&#10;/o1zoC8PZsAeffTRi8aPH299OGXdZZddNts8d++WX7+S9YLzbBs1uh/69iuDIYCAHqyXUiTAJQtU&#10;qQIHOIBeKlCmAE5ZyvJsiTrHYIpykqIooeCppKQEDocDiqJAkiQIIWAYwZ0/6pAzu/QcqbdNVmrL&#10;AsuY/7tXITzWozOUgZG1W3aZLrFvHXyLLgoFZ6nm3zgHYv2LAIBPP/30vuHDh1+clgdRUi677LLZ&#10;Zubwnlveynhjzlx0xrlHAABa/Dp2asAODWjWJQQEYK74OeRgMNVTFejrBHqogEsBHAyuKAcxmKKc&#10;0DF4cjqdoeAJCO7k03Udfr8fXq8XHk+wa3NXCtGVnuMjl+7a6Ztft73eLsiSeoyKvKdNpktf/WCS&#10;M4yfb8UfIOrfBACsW7fuKZ7hlxs6BlK5sHMv28ILz5t9/tC4Rxdo8AM7/cBuv4Q2I7j0ZwZXRTJQ&#10;oQC9VIHeDqBKBUpkCQpjK8oBDKYoK2RZTih48nq90DQNgUAg1CLBMAxIrj5wDDk3qTkofWqtg1oL&#10;9NaN9i/QWixDHTNbHb8W+9YltXyXDN+y34QCqgULFtzKovTskSSp6sYbb5zHQMrq9BkTAABuv45A&#10;lMIoXQg0BYDd7cFVYwDwtQdXQHBJsFgGKtsDq14qUKFKKGbWirKEBeiUEbIsQ1VVyLIcCpjCmUt3&#10;hmFA1/W4dvf4fD6UlJRA/t65wMY5iU/KJislAq1RLxfuzdZBZznkoh4wfHttM11i1ycAgu0XlIGn&#10;WBp2io3/gbHro7j7VnXGt+w3cHq2Qx71UxalZ4m5a2/GjBmHAgykwrlcTpx0ejCb26zF31tKM4J/&#10;QvdRJBTLAg4JkBBcEnRAwNWeHtBE8HqfkOBnJTtlADNTlBYdM09FRUUJZZ7i4fV6IYQBqXJYUm0S&#10;JEeFdbDVWhdlElpzlPtUAbDPdAn31lC/KbvO59KQ06AcdReKah+Kc9ad0774a0RR+vPPP79SkqSq&#10;lD2AoiopKRm3ePHilaFde1fMZSAV5rTph4U6nnsDyTfq9OgCjX5gpxZcEnTriKi3ckrBeqteqkCf&#10;9norLglSOjGYopSQJAkOhwNFRUW2wROAUPDk8/mSCp46EkLArwVrLpTR9ke0xOS0CaZiPU9rsh2X&#10;ytp3FNpkuiRHRVz9pqT+k1IaUIV2+bU39ly8ePHKkpKScSl7AFnU1NRMW7fum/fNPlK/vvIFFpt3&#10;MOX0gwEAe32pa9KpC4EWHaF6q8YAQvVWQDBzVRS2JGjWWxXLErgqSKnCYIqS0jF4Ki4uDi3jmcKD&#10;p7a2tlDwZO7ESwVPW1twPtVjE89OOazBT0xa7BNb7DJd0c7hs319/0lwDL8gsTnF4N84J9jY0+9G&#10;bW3toLVrv17EnX7pUVdXd9vWrVtf7t+/X/n6tY246MwnCr79QUd1k0ehb78yBAyR1kONNQOheqsd&#10;GtCkS7b1VuEtGCpUiS0YqEsYTFHcwns92QVPhmEgEAhA07S0BU8dGYYBzecDkGR2KpVK+0f9ltj4&#10;H/jfmArv3DHwzh0D44u/214nD5mW0inpe1fB9/oUiKYNGDBgYMW6deueuuyyy2Zz2S81JEmquv/+&#10;+xeahxbPf+Xrgu9sHs2FVwaXwVOZlYpHmy6wNyy4smvB4JIFWzBQlzCYoqjCg6eOvZ6AyODJ6/XC&#10;5/PB7/dD1zN7aGnS2Sm/dXdeOhhf/B2+5b+L2CWorXnYNqCSqkbEPKYmGUJrgu+taaFeVI8++uhF&#10;c+bMWchlv66pqamZtmXLls1mM86/3fM+HvjzfAZSNsyslJHmrFQ8OrZgcOvRWzD0cbIFA8WHwRSF&#10;xGqUCViLxsODp2yerZV0dipKQXk0odqoDqLVUgGA8GyHtuZh2+8Fvv2X7bjcc0xC84qXb8UfEPjw&#10;t6E6KrfbvYL9qBJntj3YunXryzU1NWU7trXiyvOewX9fXZHtqeUsMyvV7M/sP7Q6Y9ZbRWvBICF6&#10;CwYmrigcg6kClmijzFQUjadLMtkp4d5qHSyLfuCxFKVgXbg3Bf+LXaZr77qo9zN8e227qsNZGfU1&#10;XRXY8jq0t8+BaFgFINiP6vnnn19ZVVVVl7aHdiM1NTXTNm/+7ru77rrrdAB457V1+MXF/2R9VAxm&#10;VsqvG9jr9Xf+gizSDEQsCTbpEjQBmL/tzCVBs96qpyO4a5BLgsQ+UwUkHb2ecoWZnXIWFUEZfWVc&#10;ByALvzUzJallUa+XSgdaB7WW0DExwr0F+fAr1XDXw/feeXCOvBzyqEsxY8aMQ2fMmPHeFVdc8fQT&#10;TzxxjRAidqV9AVJVdfC9994bOl9PCIFdO1vw17vf6PK9j64dju8d1Bc/vuTwiPFPP9yKzz7ehJdf&#10;XN7lZ0w/awIuv+bYiLHtW1pw6blPdvnesbhcTvz8N3UAgH0J9JXKFW26QFvYtMuV4DKgAkCSgi0Y&#10;nApQBgEBs7dVZHaLCgMzU91YJno95RJPW1uw71Sc2Smj8QvroLM8es2SXZPP8MySTYd0lEbPdAFR&#10;grcYy4appK19LFicvu0DAMFaqvr6TfV1dXW3sUA9SJKkqssuu2y2pmkbzUAqEAjA6/Vi4fxvunTv&#10;3r3Lccefz8It95xqCaQA4PBj+uPya47F869diaNrhyf9nCFDelsCqUwJ7yuV7VqpVIjWgkGI/S0Y&#10;KhREtGAo4ZJgQWAw1Y0k0uupOwRPHRmGAa+3vXZqwq2dXq83rrANgOS+E22vlwZMtoyZHc4B+zP9&#10;pKoRwc7oNqKdDWi02nRaTxOhNcH3wZUIvP8/EJ6dGDBgYMWCBQtuXbx48cpCbqMgSVJVXV3dbfX1&#10;m+rNTvLBny8v/P7gUtV7879K+v69e5fjTw/OwOHHRN8BaiqvLMIt95yadEB19Q0nJvW6rnK5nDjr&#10;/ODPfqZ38GVCeAuGnf7oLRgq2YKhIDCYymNd6fXUHYInO8Gu6AKSqw+cIy/v9HqxdaFlzK49gePA&#10;qZBc1iyTvnn+/v/euhFi12eWa9TDf2/7bHXoDOug1hIM8jIssHMxfK/9APryuyA8O1FbWzto3bp1&#10;Ty1ZsmTT+PHjrymUTJWqqoPNIGrBggW3DhgwsEL4diKw+f/g8/lC75tdOzz47rvGpJ8z8/opqBmQ&#10;WJ+za2/6AXr3Tuw1F1wyESMOrk7oNaly+c9PQGm5E96A0S2yUp2xa8GgxWjB0NPBFgzdCYOpPKOq&#10;aszgyWxXkM5GmblMCAG32w0AkEddCqmTYu7A149ZxqSqESiqfQhyUQ8AgNq3Dsr4G6zP2rfOEvjo&#10;a5+yv9+kp0PLh3JRDxRN+COkIadZrjXWPRtzvunm3zgH2ttnwljzVKjZ56effnpfff2m+unTp9+v&#10;qurgrE4wTUpKSsaZy3nhQZS+/jYEPjsYAUfkTs6P3t+U9LPGjBlgm5FaNH8DZkx5BKdMfAC3X/8a&#10;Wpp8Ed8vryzCjJ8cFfdzhgzpbbt8mAmjRvfDlNMPAtA9s1LxCB15E6UFg1NiC4buRGpoaOieKYpu&#10;wgyWohWNmwXj5p/umnFKVEVFBVRVhVj/Inwr/hDz2miBTWcCi3+JwI6F1vvVPgSp/6SE7yc82+F/&#10;55xQQXu2Sc5KqP1PhjzmfyC1B5YAcNNNN70yd+7ceevXr5+dvdl1nSRJVcOGDZt21113XWMeSgwA&#10;onkVjF0vwdgdPN5HKNXQx0QGzdde+mLSmanf3vwjTJoyLGJs3ZcNuOZnkYH00bXDccs9p1pef9H0&#10;J7F7d+weaaWlTsx64vyY2a90FqDffd/ZOPSIGrT6dexm3y0LpwyUyMGAyi540kXwkGbNADQhwLOa&#10;cx8zUzkmnl5P0RplMpDaz+PxAACk4WdB6TE25rX+1X+G2Be9hYEd44u/2wZSAOD/9OaE7wcAgQ9/&#10;mzuBlGsQMPSn0IZdCK9RDE3TQtnNu+666/R169Y9tW3rlpbLLrtsdk1NTWrbtqeRJElVw4cPv/jG&#10;G2+cp+v63nXr1j1lBlLGrjcR+PKnCHw5ORRIAQCqzom4R1eX+A47eoBlbNHbay1jHy1dj+1brEHT&#10;xEkjO33GGeccGRFIffqhTRuQNKmbPAqHHlEDwxDY05bbrRCyJdqRN+ZvcEWyb8HAeqvcxdYIWaYo&#10;ChRF6ZbtCrIpEAiEWiWoR9wO/a3on/eGby/8718Gx+F3xJVRMr74e9RGnOb9fG+fGXfGS+xbh8Cn&#10;d2alVqojadDZEH2Oh3HAkRHjuq5D13VIkgRVVaEoCvrW9CtrL86+aPPmzU133HHHvIULFy7csGHD&#10;vFxqr6Cq6uAxY8ZMO+mkk+rM/lAm4dsJsf1fMBpfgvCtsX29URG58aArS3xDhvRGeWWRZXzJImsw&#10;BQAL31pnWaobMapvzGccXTs84jUtTT689vLKuIrduyq8FcJeLQCDv6/i0qYLtIV9Ha0FAzq0YPAL&#10;CX6mrXICg6kM6869nnKN2+OBw+mEVDkMzpGXQ1trrY8yGb698C39BdS+dZB7HGw5oFjsWwexZQEC&#10;3/4r7uyRb/nvoHz9GJSBp0AaerqlgN1Y9yyEeyv86/+Z+F8uheSqsRBDfwLjgGMg1JKY1wrdA33P&#10;hxC7H4NcPARSzymQex2HgQMHVpqBFYCn5s6d+/mcOXMWrl69euXWrVtXtrW1rczIXwbB+qeDDjqo&#10;7vDDDx938cUX19XW1kYUPAnfTojG92HsehbCsyTmvYRSDVEZGVh2ZRffuMOtXfRbmnxRl+1am72W&#10;MbvMlqm01InLZx4fMTbnqeUoKy9OcKbJufaGk1Fa7oSmG2gu0FqpVGjRg38AQJEklCkCTim4lCRJ&#10;wUArGJIL6ALwC8BnSPBxSTBrGEylGYOn7BFCoK2tDS6XC/KoSyFveQuGuz7mawI7FgI7FgIxMk+J&#10;0Fs3Ql/zcMrulyqSaxBQ8wMYQ86EXhzHbi/3V1AaX4W0Z//fw2hbAuz9J/QNgOSaCPmA8yBVHA6p&#10;dKjZCPTQ8FvMmjVr0RdffLFp/fr1m9auXbuyra1tX1NT08pksliqqg4uKysbXF1dPXjAgAGDjznm&#10;mHHjxo0b3PGZJtG8CqLxXRhNizoNoCKkeImvrMIa1LS2RK8p2r7N+j9NeWURSkudcLutr/vFr060&#10;LO+9/OJy/GDKIUnOOH6jRvfDsZMHAwD2eBlIpYouBJrC/ucsUSQUSwJqe72V+adYDn52+A3Aj2C9&#10;lZeRVcYwmEoxs11BtOAJCC6ZMHjKDK/XC6fTCdVRCseRf4TvvfOyPaWskvqdDDHgVMsyni1/A+Q9&#10;b0Bu/Ceg2S+BmYRnCfRN7UGKUg254mRIZYdAqjgCUukwQClFe9PLqOuoS5curV++fPmmaN+fMGHC&#10;4I5ZJlu6G8K9AaL5ExhNSyCa/9PpS6JJ5RIfAJTbZIi2bY5+RqS7xZqZAgCXq8gSTB1dOzyisL2l&#10;yYdZ98zv+NK0cLmc+M1tJwMAmjQd3kD+dTvPFx2XBF2KhGJZwIFg1sohAw4IuNorojUBeA0uCaYb&#10;g6kuMmtIzB13dszgyfxDmdXa2orKygpI1WM7Xe7rjuSqsRADp8Lo/8NOl/FgtEHe9yGkxrmQWv+b&#10;3AP1Bhh7/wmErYZKRaOAouGQKycCSgWk0pGAUgapdGjomtra2kFxBUvtRPOq9v/8BAg0w3CvgnB/&#10;COgNyc274/1TvMQHAOU2malYWlt9tuN9+1ZGLA327l2Oa2/6QcQ1c55aHrrGLohLpR9fWIu+/coQ&#10;MAT25fj5e92NRxfwhC0JumTRab2V15CgCcEjb1KIwVQSzMwTg6f8YBgG2tq8CS335TvJUQkceBaM&#10;ASdBL48jPmlfxsO+5yGlKBgJJ3xrAN8a6DGyRFJFJ8X6gb2JLdF1VYqX+AD7Zb5YWlvtM1MdXXLl&#10;pIjCdnN5LxNGje6HM88Prq7ubvOz6DyLdCEi6q06tmAwj7wpal8SZAuG1GEwFQf2esp/hbLcl65l&#10;vEzoynJcOqR6iS9dfjDlkKwu793+l+AGSS7v5R7NCP4xmfVWTjkYWCkS4JL2Lwn623cJakKCxsgq&#10;IQymbDB46p6Cy32VweW+Q34F7Yu/ZntKKSG5BgHDLohvGQ+A3LgAUtPbkJqeycDs8lM6lvgA+915&#10;XdG7dzkunxl5lmT48l66he/e4/Je7rOrt3LJIrQkGKy3AtiCIXEMpsBeT4XCMAy43W6UlZVBHvVT&#10;qLs/QWDn4mxPKymSoxLoNwXG4BkQ8SzjtdVDaXgubct43U4alvgAoCXBYKpvX/vjkMxaqpnXT4lY&#10;3ls0f0PGlvd+NHV8aPcel/fyU8d6q3hbMLDeyqoggykGT4VL0zRomgan0wllwq3Q3z4TQmvK9rTi&#10;JvU7Geg7CUa/yZ1f7G+A3PQB5F0P58QyXj7Re06N+DpVS3zbt1pbHfQbWBH1+tIoheO7djXh6Nrh&#10;lkack6YMw6QpV8c1l5oB5Xh9yf5rT5n4QFyvA4ADB/XC/1wf7Ge1x+uHprM2NN91bMHglIFSGWzB&#10;EKeCCKbY64nCud3u4M+Dqw+cR/wvfB9c2fmLsii0jNenFiKOnlBS0zLIjS9zGS9ZzlFA6eiIoVQs&#10;8QFAi02rg7JyZ9Tra/pVWe/R5IPbrWWsEWdHLpcT191yCgDAG2Bzzu6qY71VqAVDeyG7XQuG4LJg&#10;YS4JdstgisETxSKEQGtrKyoqKiD1Oza366eOfCi+YvK2eiiNrwGNj3EZr4tEZeTRQ6la4gOADet2&#10;WsbKK4vQu3e5bZ2T3e4/u/P6MunaG07G8JE9YRgCO3mIccGItwVDWYG2YOgWwVQivZ4YPBEQPLuv&#10;tbU15+unpEArov60Gm2QG9+CvGcO0JbBlgHdnN7z1IivU7mLb+PG3Whp8lnO5zv0sEF4Z/4Xluvr&#10;ThxhGfv04+y19Qivk9ru0VgnVaCSacHgF/uDq+6YuMrLYIqNMikVNE3bfxjyMX+G8fY5udd/asci&#10;oEN9FJfx0sg5CiiJLOhP1RKfadFb6/GjGQdHjP3ojEMtwdTRtcMjjoYxLXkveCjyO/O/sA3A7Ew/&#10;awIuv+bYiLHtW1pw6blPxj3vUaP7sU6KbEVrwRCr3qq7tWCwj0RykKqqcDqdKCkpQXFxcSiYMhmG&#10;gUAgAE3T0NbWBk3TEAgEGEhRTG6PB4FAAHCUwnHsA5Cc9runsmb3UsuQvPspBlJpks4lPtPcf31s&#10;GRtxcDV+e/OPUFoarJ8aM2aApaM5AKz7sgEbN+5O6XziceCgXqF+Uq1+nXVSFFObLrA3AOz2Azs0&#10;oFmXEBCAmch0yECZAvRUBfo6gR4q4FIAh2x/BFs+yNnMFHs9USYIIdDS0oKqqipIlcNyriBd+Jsg&#10;7VoGEVY3JapOSv6oF4opnUt8pt27W/DfuV9aslPBnXhXxXztEw8tSvl8OmMWnJv9pPa0sZ8UJcau&#10;3qpYtm/BIAD4jPxrwZAzmSlFUeB0OlFcXIySkhI4HA4oihIKpIQQ0HUdmqbB6/XC5/PB7/ezBoq6&#10;zAyoAEDqdyyKjvxzlmcUSdr5fsTXRuWxUa6kLsnAEp/p6cffx7ovE9so8Nj9H2D16i1pmU8sN981&#10;LVRwvt3NOinqGrPearcf2OkHGgPB4MkMmiQAxTJQqQr0dgC9VKBClVAsS8jlxFXWgqmOwZPT6bQN&#10;nvx+P7xeL7xeLzRNY/BEaWEWpAOANOgkOIacm+UZhdnW4WgQR+kVzfsAACAASURBVDVQMtH+Wkpa&#10;Jpb4TG63hpt+NReL5m+I6/rH7v8gY804w139myk49IiaYCDFgnNKA81AxJJgky5BEwhtvHHIgEsW&#10;qFIFDnAAPR3BJcJcWxLM2DIf2xVQrjPr7UpKSqBMuAkA4N84J8uzsl/qM3qdC3kLd/ClUiaW+MK5&#10;3Rr+947/4vV5AzB8ZF9Lgfi6Lxuw6O21eOuNVXC7M9+C4NIr6zDl9IMAALtZcE4Z0qYLtCXYgsEn&#10;IrNb2SA1NDSk5fEMnihflZWWwlkUXMH3v3Me9L2rsjwjQBp2KYxRP9s/4G+A+uX47E2ou3GOQmD0&#10;WxFD1176YtoyU7mubvIoXH/7iQCCR8W0aiw4p+wLb8Fg1luFy2YLhpRlpsx2BeFLdR2x1xPlg1a3&#10;G2UAnEVFcEx6FFh0RfYDqu3vAOHBlLnUlwP9peSel0AqHwu53/kR46LpM4imj6BvvaXTe6hjPoRU&#10;9r2Enx34rA7CF197gFgyucSX68IDqSZNZyBFOSOZFgx+SPAaSHsLhqSDKfZ6ou7M7fFAVhSojtKc&#10;CKiEpx5oqQfCDjUWZcdBymIwJRUdAmXYXyFVHmb//crDIFUeBrnfhdA33A6jMUZPI7UsTbOMT6aX&#10;+HJVeCDV6tfR2MYO55S72nSBtrCvQ0feIJi1sjvyxmsA/jQceZNQAbrD4UBRUVHMXk9+vx8+n4+9&#10;niivmTv8Qj2oJj0KpcfYrM5J3vJmxNcdA4BMkooOgTL6uaiBVAS1DMrIeyD3vCT6/YprUji7BGVw&#10;F18uO+LIoRGB1G4eFUN5xqMLNLbvEtztl+DWg0t/5kKYUwIqFKCXKtDHCVSpQIksQUlBLXvMYMps&#10;lGnuuIvVKNNsV8DgibqLnAuotr8T+XXJoGAgkAXKsL8mHAApw26BVHRImmaUPC7xBZtyXv+HKQAY&#10;SFH3YNeCoS1GC4bejq61YIgIpuLp9dQxeGKvJ+rOcimgCi31hY91CAQyQaqYbpuRMvYshH/ZKPg/&#10;rIa+9nog0Bp5gVoGuf+vrPfLcoBV6Et8o0b3w1/+fjZKy50MpKjb0gygKUYLBkWyb8HgjDOyUp1O&#10;J3fcEcVgBlTl5eVZr6GSd34AI6xuSu95KtTdd2d2Dn3Ps4yJ1m+grzsr9LVZH6WMvCfytX2mwth6&#10;SGTRuFptfUigFf5PBqdkvjEV+BJfxxopBlJUKMJbMABAuQLbFgyIswWDHE+jzEAgwECKClquZKik&#10;HQsiB0oGQSg2wUgayZUTLGOi8W3LmNH4JIR3u/X11WdHDig9rPcLtCQ/wQQU8hIfAymi/Vp0oCGs&#10;3spcEhQiuCRYJAfrrcwlQbPeykxcyQyeiOKTCwGVsW8V4O1wDEnVORl7vlRaZ7vzzmh4wfZ60fiu&#10;dbB0dMSXcskQ6zU+axCWDoW6xMdAiig6XYjQkuBOf3BJMDwjFWy/EKy3OqD9yBuZwRNR/CwB1Q+e&#10;zfjRM/LOpRFfGxWTM/fsKptnBVqj93oKNFvv0TGzpVZZrhHeDJxBZ7PE99pLK9L/3Cw757yjGUgR&#10;JaBNFxFH3jSb9VbtYZNDzuBxMkTdhRlQlbpccBYVZfzoGWnzq8CgqfvnU3kkhFINSU/s4NykqBWW&#10;oVhLcqJtk809ygClN6Dvjvo6qXgAHEdssmTBjG3PAN7voO/8a7wzjj63Dkt8G9fvQ8Med5fvm8uu&#10;/s2U0BExTRr7SBElw6MLeDoceZO1g46J8pkQAq1uNzSfDwCgTLgJRUf+OSPPzupSn2INpmItyYnA&#10;XttxSe2z/wubAE2qPMx2OVHudz7kob8Ldkzv4i5Auz5dk+pGdOmeucrlcuLu+87ef9Zem5+BFFEK&#10;mC0YGEwRdUGr2w2PxwMAkAadhKITnoXkrEz7c+XGyJ2EGVvqswl8YtLtgykUhR0dYxegdUIq+x7U&#10;sf9NPqCyWeIbMrwKM2+qwz/n/RQXXT4R1b1Kk7t3jqnuVYY/PXgODj2iBoYheNYeURowmCLqIq/X&#10;i9bWVghhQKoeC2fd0+kvTN+xKOJLUXlkep/XTko0mArEsfToS7I+Si2DMuKxpF4qSg6P+j1XqQNT&#10;zx6Nf8w5D7ffMy2vs1WjRvfDI89cgOEje8IwBLZ7NAZSRGkgNTQ0sPKcKAVUVUV5eXmw1YjfjcDy&#10;2xHY8nranidOWgSoJaGvlY03Qmp6Jm3PAwB19FuWhp2i6TMEvjrR9nqp6BCohy20jAe+vByi+eX9&#10;15XWhYrbOx6MLFVMh9z3PMi96myfoa+9Pva5f1EIpRroeTn0A84OHhwdg8ftxzuvfYP35n+VN60T&#10;fjR1PP7n+uMBAJpuYLtbg8GNRkRpwWCKKIUkSQo291SDezuMNU9B+6LrxdK2zzrsTzD67V/ekxsX&#10;QP7uorQ8y6SMeNES1KQimIrr2f1vh3zg/1jGjT0LIxqGJkOU/Qii5wwYPTtfLt24fh/+8/xKfLJs&#10;Ezw5uBPO5XLi8p+fEKqPavXr2NPmZyBFlEZc5iNKISEEmpubQ4Xp8qifpq+OqsNSn1F1TOqf0ZFN&#10;q4OYwmujwkWrpYpB33qLbRNQqah/wvey3KP1v5C/uwjK6vFQtv4N8EdfnjRrq/7xr/Pw82u/jwMP&#10;7Nnl56fKgYN64U8PnhMKpPZ4/djtYUaKKN0YTBGlQavbHVFHVXTKfKh9jkvpM8S2N4BA2/4BuQSi&#10;8vyUPsPCrr6pKPqBx5Jq7W4OAML7ZVKPF02fWAdtdv0lS9IbIO2+G+qX46Gsvwpy4wLAaLO91lXq&#10;wORThuG+J87CvY+cjUl1I+ByOVM2l0TVTR6Fv/z97P31UW4NzT7WRxFlAvtMEaWJpmkwDAMulwuq&#10;oxTq8X+DnOJlP6lxNcQB+4vPReUP01s3FdhnnYNaHvVyqWSwzT1aY/aYyhVS63+Df7ZWA1XnQK/+&#10;sWUHoMnMVnncfny06Dv8598rMlZb5XI5ce0NJ+PYyYMBAN6AgZ3MRhFlFDNTRGkUCATQ0tISuex3&#10;4ryU7faTdr4f8bVRnt5dhEbrZ9ZBtSx6iwK7Jp82S3Vxs9tNGGhN/n5xkPQGSHsehrp2ItS1P447&#10;W/XIP8/HKT8ak9Zs1ajR/fDQ7AtCgdQ+XwDb3T4GUkQZxgJ0ogxxOp0oLS0N7fYz1jwBbW1yW/tN&#10;kqMSxpTIQ4bVtT8G2pZ06b6x2HYm//aPtl3J1fGrIRVHLgMa256BXn9N6p6dggL0RAml82xVuAWv&#10;b8CCN7/CmjWpOXPQ5XLixxfW4szzDwUABAyBnR4Nmm6k5P5ElBhmpogyRNM0NDU1hc71k8fORNEJ&#10;z0Iu7fzDOBrhb4K0a1nEmNErvWcFGnsWWMakA2ZYxuSel1gCKQAwGubtf13FdCj9b4/ruUr/2+3r&#10;o5qWWsfSzJKtanglarYKACafMgx3zjotJdkqMxtlBlJNmo6trT4GUkRZxMwUURYUFxejpKQkmKVC&#10;11ooSIPOhjHmuv0D/gaoX45PxTTtnxel3YGxZyH0DVcB+m5IFdOhjrzPEvyI1m8QWL1/16FUMR3q&#10;wcHsnLHzVcC3BfqOByNqqmL1mRLe7QisGJOav1gKiF4/h95zKlA6utNrF7y+AR8t2YBPP9kU1707&#10;ZqP8uoEGbwDegN6VKRNRCjCYIsoSWZZRVlYW6kklmjZA//wvCOxcnNB9srHUpwx9EnKfqZ1f2IGl&#10;WWdYMJWMZBt2pp1zFIwDfg6j54mAXBLz0l07PHj39bVY+NZXUQ9arps8Cj//TR1Ky4MZrSZNxz4v&#10;e0cR5QoGU0RZFlFLBUDUvwlt5Z0QWlPc9xCT5gLl+5cL5R3/hLzjdymfa4jSG+roVyGVRekjZcP4&#10;7m+23c2TDabs7peLEslWLVu8Ge+8sSaUrTpwUC9cdc33cegRweXSQPvZesxGEeUWBlNEOUCSJJSU&#10;lKC4uDg44HfDWP9C3Et/0rBLYYz62f6BtnqoayemYaZhlN5Qhj0S9ZiXcNECn2hLhrGI1m+g19+T&#10;cAf1rDOzVZXHdnp8TcOuNjTv1XDwuL4AAN0QaPHr2Ov1Z2KmRJQgBlNEOURV1WBfKnPpz7MTxleP&#10;w79xTszXSa5BMCbPjbzXVycC2pq0zTX07IrpkMvHW456Ea3fQDS+bamBsmMWoUsHTLctWjfvZbSs&#10;yL8gyoaoPB9Gz+m2B1Q7HA4oihLKVLr9Ohq9fgQM/qomylUMpohykNPphKukGLLSHlQ1rIL+1d9j&#10;1lN1XOpTtv4N0u670z5X6gLnKBg9L4DR62QoxX3gcDhCQZSmG9jDAnOivMDWCEQ5SNM0NDW3oK2t&#10;DUIISNVjoR7/NxSd8GzUY2nkLW9GfK33PDUTU6Wu0NZA1behuMgJp9MJSZKgGwZ2t/mxtdXHQIoo&#10;TzAzRZTjLPVUsM9UyVVjoU98POK1mVrqo8TJvX8BeeBVkIr6AAAMIdCssS6KKB8xmCLKE7Isw1VS&#10;AmdRUWhMNKyC/s2zCGx5Pfj1D14HivcXN3OpL/dEC6KafAG2OiDKUwymiPKMGVQ5nA5IUnCl3ixU&#10;16uPgd4nrClm0zIoG8/M1lTJpFRD6fcbyDXnAkopAEAIgSYGUUTdAoMpojykqiocDgdU1QFFVSCb&#10;PaqEAV03EAgEINo/oJXV4yHpDdmcbsGSXBMh11wJ+YCTQmO6END9fui6jsaABI279IjynprtCRBR&#10;4szWCa2aH81tAbgcCnoUqVBlGaoqQ1VVGEYwqELVOcCeh7M84wKiVEPueS7kmgshlQ4NDXsDBlr8&#10;Olq1AHo6AKcElCkCjTxSjyjvMTNFlGfMrBQA7PYDetg7uFhVUOFUUOpQQmPCCEDsfBnGrmchPOk7&#10;YqbQyT0ugNRzSkQWCgBa/cGlvPCDiBVJQm9H8P84ZqeI8h+DKaI8U1xcDEmS4DWAfQH7a1RZQrlT&#10;RZlDgSpLoXHh2wmx/V8wGl+C8HGXX1dJromQDzgPUs/jQwXlQLBHVDALpUeth6p2AKoEaAJo5AY+&#10;orzGYIooj8iyjKL23Xwds1LRuBzBTJVLlUO1VQAg3N9C7H0Pxp7/MGOVAKniNMg9T7EEUIYQaPEb&#10;aNUis1DRqFIwoAKYnSLKdwymiPJIPFmpaGRJgqs9qApfBgTaM1ZNKyAa58NofgNgwfp+7TVQUsXR&#10;kHsdF9qNBwQDKE/AgNuvw+NPvMEms1NE3QODKaI8kUxWKuq92gOrElW2ZKwAQDSvgmj+BEbTEojm&#10;/3Rl2vlHqYZccTKkylpIFYdHFJEDQMAQ8OrJB1DhmJ0i6h4YTBHlCTMrlY4sRrGqBIMrRYJTsZ4y&#10;JZpXQbjXQjQthfAs71b1VpJrIqTScZBKD7YNnoBgDZSZgYpnCS8RzE4R5T8GU0R5IDwrle4MhipL&#10;KFaDWatiRY4oYA/R3RDuDRDNn0B4N0P46nM/g6VUQyo9BnLpWKBoAKTSkZAqxtpequkG2nQBb0CH&#10;N2Cktakms1NE+Y/BFFEeKCoqgizLWcleqHIwW1WsKiiSJRSr0c9HF76dgG8nhHcboG0NBVoI7M1I&#10;kbtUcVrwP4sGQSoeCDj7QyruB6l0WEStUzhDCGh6cOmuLWBA09MbPNlhdooovzGYIspxkiSFDjnO&#10;lcyFsz1jVaTsz17ZZrBsmAFX6OtAC+D5Ou5nSxVHRH4dI1DqSNMN+A0BvyHg04OBUyAH/vdkdooo&#10;vzGYIspxTqcTiqLkRdbCqQSL2Uvas1fF7fVXiQRbXREwBAKGgC6CAZPennUKGLkRNMViZqeS2alJ&#10;RNnF42SIcpgkSVCUYBuDNl0CkNsBgVmc7Q1E3+VmBlwmVZbgSCDQ8ukGwuOifAiU4rEvEAyoimVA&#10;kbq2W5OIMovBFFEOM4+N0QXQ1g0CBgAp3w3XXQRE8I8qAeUKs1NE+SR6JSkRZZ2ZlWrV079ERtln&#10;BlBmdoqI8gODKaIc5XQ6AXSvrBTFZmangGB2iojyA4MpohzFrFRhYnaKKP8wmCLKQcxKFa6A2F98&#10;zuwUUX5gMEWUg0I7+FirXZBa2rORzE4R5QcGU0Q5xsxKCQAeBlMFyWsIZqeI8giDKaIcY2al3DrA&#10;Fb7CxewUUf5gMEWUQ1Q12PqNWSlidooofzCYIsohZjDFrBQBzE4R5QsGU0Q5QlVVSO3HrLDwnABm&#10;p4jyBYMpohxhZqW8Bs9lo/2YnSLKfQymiHKAoiihrFRL9DOCqQCFZ6dKGU0R5SQGU0Q5wDzQmFkp&#10;smNmp0pkAZnxFFHOYTBFlGWyLDMrRTGZ2SkJgIu/tYlyDt+WRFlmNun0MStFMZjZqVIFzE4R5RgG&#10;U0RZFJ6Vchv8hKTomJ0iyl18SxJlkZmV0gSgsbEUdYLZKaLcxGCKKEskSQplpVp1fjJS55idIspN&#10;fDsSZYm5g49ZKUqEu32TArNTRLmDwRRRFkiSFDrQmFkpSoTHCJ7dyOwUUe7gW5EoC8yslM6sFCWh&#10;JRD8T2aniHIDgymiDGNWirqK2Smi3MK3IVGGhWel2piVoiQxO0WUOxhMEWUYs1KUCsxOEeUOvgWJ&#10;MsjsK8WsFKUCs1NEuYHBFFEGmVkpt5HliVC3EJ6dKuZvc6Ks4duPKEPMrJQA4GUwRSkSyk7xtzlR&#10;1vDtR5QhoayUDnCFj1LFzE4pElDCtT6irGAwRZQBqqoCCH7oeZiVohQzs1NlCqN0omxgMEWUAWYw&#10;xawUpYPHCP5cMTtFlB0MpojSTFVVSJLErBSlVWv7mX3MThFlHoMpojQzs1I+g1kpSh/WThFlD4Mp&#10;ojQys1IA0KJneTLU7XmYnSLKCgZTRGlkZqW8RrBRJ1E6uQ1AsHaKKOMYTBGliSzLzEpRRhlif10e&#10;s1NEmcNgiihNzCadzEpRJjE7RZR5DKaI0iA8K+U2+IFGmcPsFFHmMZgiSgMzK6UJwM8tfJRhzE4R&#10;ZRaDKaIUC89Kter8IKPMY3aKKLMYTBGlmLmDTxOAxqwUZQmzU0SZw2CKKIUkSQodaMysFGVTeHaq&#10;hNkporRiMEWUQg6HAwDgN5iVouwzs1NOCXAyO0WUNgymiFIkPCvl4Q4+ygGsnSLKDAZTRCliZqV0&#10;AbQxK0U5gtkpovRjMEWUIqyVolzE7BRR+jGYIkoBs68Us1KUi9ztwRSzU0TpwWCKKAWYlaJcZgjA&#10;x+wUUdowmCLqIjMrJcCsFOWu5vbDtpmdIko9BlNEXWRmpdx6lidCFIPO7BRR2jCYIuqC8KyUWeRL&#10;lKuYnSJKDwZTRF0gy8G3kFsP1qUQ5TJmp4jSg8EUUZJUVYUkScxKUV5hdooo9RhMESXJPNC4zZCY&#10;laK8wewUUeoxmCJKgpmVAgC3zg8kyi/MThGlFoMpoiSYWSmvEfyXPlE+Cc9OuWT+ABN1FYMpogTJ&#10;shzKSrWwHQLlKTM7VSwDCpNTRF3CYIooQWY7BGalKJ+FZ6fKlezOhSjfMZgiSgCzUtSdMDtFlBoM&#10;pogSYGalfMxKUTfA7BRRajCYIopTeFbKbfCf8dQ9MDtF1HUMpojiZGalNAFobCxF3YQuAH/7jzOz&#10;U0TJYTBFFAdJkkJZqVad/3yn7qWl/Wea2Smi5DCYIoqDw+EAwKwUdU+aIZidIuoCBlNEnZAkCYoS&#10;/ITxMCtF3RSzU0TJYzBF1AkzK6ULwMusFHVTzE4RJY/BFFEM4Vkp1kpRd8fsFFFyGEwRxRCelWpj&#10;Voq6OWaniJLDYIooBmalqNAwO0WUOAZTRFGYfaWYlaJCEp6dKmU0RRQXBlNEUZhZqTYjyxMhyjAz&#10;O1UiC8iMp4g6xWCKyIaZlRIAPAymqMCY2SkJgIufEkSd4tuEyIaZlXLrAFf4qBCZ2alSBcxOEXWC&#10;wRRRB6qqAmBWigobs1NE8eNbhKgDM5hiVooKHbNTRPFhMEUURlXV0IHGzEpRodMMAZ3ZKaJO8e1B&#10;FMbMSnkNZqWIgP091pidIoqOwRRRu/CsVIue5ckQ5Yg2ZqeIOsW3BlG78KyUzqwUUQizU0SxMZgi&#10;AiDLMrNSRFEwO0UUG98WRNjfpJNZKSJ7zE4RRcdgigpeeFbKY/BTgsgOs1NE0fEtQQXPzEppIrgV&#10;nIjsMTtFZI/BFBU0SZJCWSnzg4KI7IVnp4r56UEUwrcDFTSHwwGAWSmieIWyU/z0IArh24EKliRJ&#10;oQONmZUiio+ZnVIkoIRrfUQAGExRATOzUn6DWSmiRJj/+ChT+L4hAhhMUYEKz0pxBx9RYpidIorE&#10;YIoKkpmV0kXwg4GIEsPsFNF+DKaoILFWiqhr2gwBAWaniAAGU1SAzL5SzEoRdY27/eglZqeo0DGY&#10;ooLDrBRRangMMDtFBAZTVGDMrJQA4BP81zRRVxiC2SkigMEUFRgzK+XWgx8ERNQ1zE4RMZiiAmLu&#10;4BMIfgAQUdcxO0XEYIoKCLNSROnB7BQVOgZTVBBUVYUkScxKEaUBs1NU6BhMUUFQVRUA4DOYlSJK&#10;h/DsVDGzU1RgGExRt2dmpQCgRc/yZIi6qfDslIvZKSowDKao2zOzUl4j2KiTiNLDzE45JcDJ7BQV&#10;EAZT1K3JssysFFGGsHaKChWDKerWzCadzEoRZQazU1SIGExRt8WsFFHmMTtFhYjBFHVbZlZKE8xK&#10;EWWS2X6E2SkqFAymqFsKz0rxQGOizDJEcGkdYHaKCgODKeqWzKNjNAFobCxFlHHm0jqzU1QIGExR&#10;tyNJEmQ5+KPNrBRRdujMTlEBYTBF3Q6zUkS5gdkpKhQMpqhbkSQpdKBxG7NSRFnF7BQVCgZT1K2Y&#10;WSldAG3MShFlHbNTVAgYTFG38v/t3Xl8U3W+N/DPOTlJkyZdaSl0gdKyCYLIIuCgCOI4ggiK4uC4&#10;4IzjODrjMg+zXL3OuIxz57nDc73iHfUCjgsK6sgIoiCKKIgCIpvsW0tpKd2bNmuTnHOeP05OSJpz&#10;kiZNm6Xf9+vla4acnCUhJN/zOb/z/cmpFI2VIiQxUDpF+gIqpkjKkPtKUSpFSGLxT6e0lE6RFETF&#10;FEkZlEoRkpj80ykjSyc6JPVQMUVSAqVShCQ2OZ3Ss4CGzndIiqFiiqQE3x18QpwPhBCiyD+dytDE&#10;91gIiTUqpkjSk1MpERfnBCOEJB5Kp0iqomKKJD05lbLx0pxghJDEROkUSVVUTJGkxnEcAEqlCEkW&#10;lE6RVETFFElqcjFFqRQhyYEXpameAEqnSOqgYookLY7jwDDSqS0NPCckecjtSyidIqmCiimStORU&#10;yilIZ7uEkOTgEkRKp0hKoWKKJCWNRuNLpeQxGISQ5EHpFEklVEyRpCRPaEypFCHJidIpkkqomCJJ&#10;h2VZSqUISQGUTpFUQcUUSTpyk84OSqUISWqUTpFUQcUUSSr+qZRNoFNZQpIdpVMkFVAxRZKKnEq5&#10;ROmslhCS3PzTKQP9IpEkRR9dkjQYhvGlUvLZLCEk+cn/no0agKV/2iQJUTFFkoZ8Bx+lUoSkFjmd&#10;YgCk068SSUL0sSVJgWEY34TGlEoRknoonSLJjIopkhTkVIqnVIqQlETpFElm9JElCY9SKUL6Bkqn&#10;SLKiYookPP9UykGpFCEpyyWI4CmdIkmIPq4k4VEqRUjfQekUSUZUTJGEJveVolSKkL7BQekUSUL0&#10;USUJTU6lbEKcD4QQ0msonSLJhoopkrDkVEoE4KRiipA+g9IpkmzoY0oSli+V4gG6wkdI30LpFEkm&#10;VEyRhMRxHAAplbJTKkVIn0PpFEkm9BElCUkupiiVIqTvonSKJAsqpkjC4TgODMNQKkVIH+efTqUx&#10;VE2RxEXFFEk4cirVIVAqRUhfJ6dTJg19GZDERcUUSShyKgUAFj7OB0MIiTs5ndIwgIGu9ZEERcUU&#10;SShyKuUUpEadhBBC6RRJdFRMkYTBsiylUoSQIJROkURHxRRJGHKTTkqlCCGdUTpFEhkVUyQh+KdS&#10;NoHOPAkhgTpEESIonSKJiYopkhDkVMolAm66hY8Q0okgSn3nAEqnSOKhYorEnX8qJUf5hBDSmV0A&#10;pVMkIVExReJOvoPPJQIuSqUIISoonSKJioopElcMw/gmNKZUihASDqVTJBFRMUXiSqvVAgDcAqVS&#10;hJDwKJ0iiYiKKRI3/qmUne7gI4R0EaVTJNFQMUXiRk6leFFqykcIIV1B6RRJNFRMkbihsVKEkGj5&#10;p1N6SqdInFExReJC7itFqRQhJBr+6VQ6pVMkzqiYInFBqRQhpLvkdErHADpKp0gcUTFFep2cSomg&#10;VIoQEj0aO0USBRVTpNfJqZT8JUgIIdGidIokAiqmSK/yT6XsQnyPhRCS/CidIomAiinSq1hW+sjZ&#10;eOlLkBBCusvhPTGjdIrECxVTpNdwHAeGYSiVIoTEFC8CTu93CqVTJB6omCK9Rp7Q2CEwlEoRQmLK&#10;4r3UR+kUiQcqpkivkFMpALDxVEkRQmKL0ikST1RMkV4hp1JOQfrSI4SQWKN0isQLFVOkx7Es60ul&#10;LNQOgRDSQyidIvFCxRTpcXI7BEqlCCE9jdIpEg9crDeYVrMBcLdDU7E8aJlYeCOEjJFwDbgWIpce&#10;0/0yzkbomnYBADTVawF7pfIT04fANer38GRdEtP9E2WUShFCepOcTulZKZ1qoTuHSS9gmpqaYpIV&#10;pNVsgObE0i4/Xxi0CM5hD8Rmv6GKJwX8iCXoKJ7b7X2T8PR6PRiGQYcAtHrifTSEkL5AwwD5Wun/&#10;N3sYuOn2YdLDup1MMR479Af/DYz5QETrsefWIL1pFxyX/w2iPj/i/XJNe6A79mfAZY54XdI7/FMp&#10;m8BA6ntOCCE9yz+dMrIizJROkR7W7TFT0RRSPvZKGPb/FoyzMaLVDMf+Bt3BJVRIJTh5rJRLBFx0&#10;ZkgI6UXysAI9KyVVhPSkbhVTaZVvR19IyeyV0J9Y1uWnGw4+Cab2o+7tk/Q4hmF8qZSVp28yQkjv&#10;8r+zL0MT32MhqS/qYopxNioOMo9qW03boa3bGvZ5aZVvg2naHpN9kp6l1UoDFiiVIoTEC6VTpLdE&#10;PWYqrXptyOVi4Y1wDlnsGw8VboC6tvJNuAfMVF3ONe0JWiNjnAAAIABJREFUX7zpssEPuQ8AVAeY&#10;c017AK0p9HZItzAMA41GOhW08zRWihASH/5jpzI0gJlugiE9JKpiivHYwdZtUl0uFt4IxyW/DXis&#10;o3guOP0AaayTEnsluLZjqi0LdKf+rn5Aumy4hz0SshiTefImhX0O6R45lZK+yKiQIoTEj01goGdF&#10;XzpFve5IT4jqMp/GfCTk4G/nkMWKj3vyJkHMu1p9uy37FB/X1m1VbX0gZo+DY+qaLhVSpOf5p1I0&#10;VooQEm9uQYTLW0DR2CnSU6IrpiwnVZeJhTeGbHXgLrpJfbs17yk+zp1fr7yCLhvO0f8e8wagJHr+&#10;qZSDUilCSAKQT+xo7BTpKVEVU2z7cdVlQsbIkOvy2aPVF7rMYDz2gIcYZ6PqHYP8kPui6lFFeg6l&#10;UoSQROOidIr0sKiKKab9e9VlvH5AyHVFLh3QZasu15iPBPxZniJGiWvAtSH3RXqX3FeKUilCSKKh&#10;dIr0pIgHoDMee8jxUrypNOw2xMyxqi0ONM46+N9wwVqUUzAxe1zA5b20mg1gHOfBnlsT9DyhYBZc&#10;eVMoxephcirloG7DhJAEI6dTOobu7COxF/ndfB5bmC0aw29Dl9n1/dlrFB8Wcq+Qdtd2DLqj/1d1&#10;gDpjPgCN+QAMJ7ztGoY9RGOseoCcSokA7FRMEUISkJVnkMvRnX0k9iK+zKfpaAq5vCuFishlqC5j&#10;HOcD/6zWYV2bKRVS3z3Q5UmOmdqPYNjzYMTT15Dw5FTKxgN0hY8Qkoho7BTpKd2emy8aoYopf+GK&#10;Ht33f4h85/ZK6I/8OfL1iCqOkwJOSqUIIYnOf+wUS2OnSIzEpZiCtmuX+UKlYJoTS6Oe6JgxH0Ba&#10;zYao1iXB5GKKUilCSKLzT6fS4/MLSFJQn/0oaSpXBrVhIJHjOM43oTGlUoSQZCCnU0YNpVMkNqKe&#10;m69b3O0x3ZwwaBFchTdAMA72PZZWswGaypXq6ZXLDI35CE0v001yKuUUKJUihCQH/zv70lnAysf7&#10;iEiyi0syxXgssdmQLhuuia/AOeyBgEIKkOYCdExaGbqnVYhO7iQ8/1TKQl9GhJAkQukUiaWIiyk+&#10;LS/k8q5cOgtVTHV1cDoAuIc9ojoxMgCI+nzwQ+5TXR6qkzsJzz+VoluMCSHJRE6nGNDYKdJ9kX+E&#10;wvWRCteHCgBcIS7zdXFwOnTZXZrcmM8YqrqMsVd3bV8kCMuylEoRQpKandIpEiMRF1Milw6kD1Fd&#10;Hq4PFRC6iPGfjiZkCsblhN1P2G2QqMlNOimVIoQkK6cggqd0isRAVB8fMcRkxRrL6ZDrMh57yCab&#10;gqH/xf3o89XHPHW1USdPd+zFmn8qZRfodI4Qkrxo7BSJhaiKKUFfqL5Blbn0ZJ0nMg6gyw4aSC6m&#10;l6o+nWvaE3JfAMA6GlSXieklYdcnweRUyiVK4w4IISRZOSidIjEQ1UfH3X+a6jKm9qOQg9C15z9U&#10;XSbmBW9XKJgV1bZkXOte1WVC5siw65NADMP4Uin5jI4QQpIZpVOku6JLpoyDQ7YcSKt8U/FxrmkP&#10;mKbt6tvNCC5uXHlTVJ/PNG0P2cmca9oD9twa1eV8xnDVZUSZVqsFQKkUISR1UDpFuivqj03IlgPn&#10;1sBw7G8Bc+ul1WyA7uAS9Q3qsuEacG3Qw6I+H2Le1aqraU4sheHY38C1HfM9xnjsSKt8O+z++BBj&#10;v0gwhmF8ExpTKkUISSWUTpHuYJqamqKKFxiPHYadi6KeH68zfsQSdBTPVd6XsxGGr2+NyX66sj+i&#10;TKfTQaPRwC0AzZ54Hw0hhMRWvhbQMFJHdOqKTiIRdTIlcukh06mIpA9RTKV8+9Lngx8RImWK8f5I&#10;MP9Uiu7gI4SkIv90ipBIdOvqcEfxXIiFN3b7IFyjfi/1rwqzL2HQom7vC7psOMc+HXZ/JJA8VooX&#10;pfEFhBCSavzHThnoWh+JQLeH2jku+W23CirXxFdCTgnjzznsAfBl90e9L6QPgXP8sqD2CyQ8GitF&#10;COkL5O84k4ZOGknXRT1mqjNt3VZoT73Q5TFUYt7VcI54WGrMGSGu7Ri0p18BYz7Q5XWEQYvQMeRu&#10;SqSiII+V4kWg0R3voyGEkJ4lj51q8zCUxJMuiVkxJdPWbQXrsUFzYmnQMjHvagj9roArb0pURVRn&#10;rK0K2tbvwdZvUSys+LL7AW0mDTTvJoPBAIC+WAghfYOBZZDFiXQCSbos5sUUSS1yKiVC+lKhWooQ&#10;0hdQOkUiQe3JSEjyWCkbT4UUIaTvoLFTJBJUTBFV8h18IgC7EN9jIYSQ3tQhihAhpVN0Zx8Jh4op&#10;oopSKUJIXyWI0ncfQOkUCY+KKaKI4zgwDEOpFCGkz7ILoHSKdAkVU0QRx3EAgA6BUilCSN9E6RTp&#10;KiqmSBA5lQIAC81PRQjpwyidIl1BxRQJIqdSTkGaPoYQQvoqSqdIV1AxRQKwLEupFCGE+KF0ioRD&#10;xRQJoNPpAFAqRQghMkqnSDhUTBEfSqUIIUSZfzqlo3SKdELFFPGRUymXSKkUIYT4o3SKhELFFAEQ&#10;mErJ0ygQQgi5SE6ndJROkU4YQbjYRcjj8ag+UeB58IJy90ZRFEOuy/M8RJEq+USWlpYGlmXhEoEW&#10;miWdEEIUmTTSf/RdSfxxAX/gOLXnAaGWdYMgCBBUijQAcLvVP608z6uuG2675CKGYcCyUkgppVJU&#10;+BJCiBK7ABg1F9MpF3U1JuhUTMUDy7K+H3IlIQu8bgiVpHk8HtUkLVwKF2pZopInNHaJoC8GQggJ&#10;QR47JSVUIlronJ0gAYqpeAlVpPVUARcqLRMEATyvfgtdT6VwDMP4JjR2UCpFCCFhOQSpmKJ0isgY&#10;06ptIgAU6jjMzjGpPnFK/2zVZQNNacg36RWXGbUcSnLSu3mYJFqiKIYs0kRR9E1obOv0NLcgwhPi&#10;S8Lpof4JhJC+KZsD9CyNnSISXzEVL7fmmJCtU06CBhnTUGg0qK47dkCW6rLBOUYYtJpuHx+JjosX&#10;VCdI5kUR7hBFmsOjnrJ5BCFkgUcIIb1BwwD50ggJtHgonerr4l5MxQOlcKlJEEW4QjTI6hBE1bFw&#10;oVI4abs0MIIQEojSKSLrk8VUvNxXoF6khUrhMtI4DMkxqq5LKVx8hUrhPGLoS6WhUjhpu/TPk5BE&#10;RekUkVExleKmGvUYrZKkAaFTuKG5RqSrXIKlFC6+wqVwzhBJGqVwhMQOpVMEoGKK9JBQKdzobCMy&#10;dFrFZeFSuJH9M7t9bCR6zlDj2TqlcLwowuriKV0jKY3SKQJQMUVSSKgULlurwcicDNV1Q6VweUY9&#10;8oy6mBxjXyOIIhodbtjddOcnSV2UTpGYFVO5Wg3+UDYAo/MyUGftwJuVDdjWbovFpglJaJTChWdz&#10;82hyuCmlIinJP51qdNNE8X1RTIophmVwZt4VyEsPPHu/feN+bGq1dnfzhJBOQrUUCZfChWop0pMp&#10;nCCKaO3woL0j+WYJICQcOZ1yCoCZPuJ9Tkxaff+4X2ZQIQUAtw0poGKKkB7wfrh/VzXN6ssORbfP&#10;cC1F/FO4gaY0XFXWP2A5yzDop9fCyGnQ6HBRvzCSUiy8VEzpWSmponSqb4lJMcUyjOLjbU5XLDZP&#10;CEkAtS4PVtab1Z/Qadl9FfV4fOqIoKRLz7EoMqVRSkVSCi9KqZSeBTI0lE71NeozDEfgI7NVsc/O&#10;mnNNsdg8ISQJraw3Y9rGvdh04kLQMjmlKjKlQaeJydcQIXFn8d5nIadTpO+IybdYm8uDQw1tAY99&#10;X9eGb62OWGyeEJKkal0e3P7dafx0435Ut9qDlus0UkqVo1cepE9IMpHTKUBKp0jfEZNiimEYvH38&#10;PORwqt3F4/6dJ2KxaUJICni/1YrRG/five+rFZdnp3EoMqVBz9EvEEludkGKpCid6lu6dTdfro7D&#10;srGlmF6aj6y0i8OvBBGoanPgzUNV+H/nGmNyoISQ1HBrjgm/m1iu2vqhzcXD7KQ2CiR55WoBHUN3&#10;9vUlURdTJWlabJ89Hv0U7uLzt6umBddvP6o6wSwhpG96fkQR7rhssOK8kh5Bavbp9FCzT5J8dCyD&#10;XE76zaO+U31DVJf5WJbBR9eOCVtIAcCU4lysuKw0mt0QQlLYYyfOY/7H+3C8oT1oGccyGGjUIT9d&#10;p3q3MCGJyiWIcHkLKBo71TdEVUytvGxIyM7NnU0vzY9mN4SQFLfT5sQVnx3Ef+88CYfClDMmrQYl&#10;GWlIV0ivCElkVp7GTvUlERdTrIbFj4YNiGid/PQ0sBr6MiSEKPtjRT0uX/ct9tW0BC1jGQYF6Tr0&#10;p5SKJBFKp/qWiIupBwfkwBThWSLLAHkc9ZIhhKirdXlwzbYjeGbbUcWUyuhNqTLTYtJrmJAeR+lU&#10;36HR3XLvU5Gs8NeJ5SjMMAAAvqlpRklmesjnC6KID0/WgenwoMLlgVsUIj7IQh2Hhf0yMd6o9/3X&#10;5uHRyke+rURyQ2Y6HhjcH8UaFvttHfE+HEISwjftDqw+dQHlHIdheYFzDDIMg3ROAwOngZMXFJsF&#10;E5IoeBHQeQspDXOxBxVJPRHdzcewDBoXXgmdhsXmM/Xo4EXcNDz0Jb/3jp3HlUX9UJyph8PD43df&#10;HsUboaakUPD25WWYO6oo4LHzZjsu+XhvRNuJFsMweP2yUvyrsgHr22wBy27NMWHlj8bhpg3fYbvV&#10;2eVtLh1ehPsnlfn+vL2iATd2oTfXm+PK8MNhA+D08Bj54R44E6CgZBgGNbdMwe7qJtzy7Sn8dVgh&#10;BFHE46eDO18TEon7CrIVp6QBaOJkkhz87+xrcINOAFJURNfeJqXrodOwaLa7cOd3p1VnrffndPEo&#10;ztQDAAycBtcPzkdJF9bz98jhc/jlJwd8f37yiyO49rODEW2jO/pzGsy7pAiT84P74kzJzwLLMihJ&#10;i6yD813jBgMAnt95Eh0eAWMH5oRdJ0PDYv7oImhYBltO16NDiH8hBQAGlkGGnsNwb4owd9hAzBte&#10;GOejIqmApqQhyc5/7FQ6fUxTVkRVzRVZ0iW9Nw9Xo8MjKJ4tdsYzUiXOeq8XNztcqPNEVgQ0uT14&#10;u9mCl71/frGuFYIg4lcDc/DQhHJwLIOqVisMWg4/2HoIjxTmYvGYwTDqOAiiiC0V9bi2rABaDYvP&#10;TtfhwaPnIIrAnMx0PHnFUOQb9dhyph6/OloNtyDg5mwj/nrVKLTYnfjxV8dR6+FxutmK42YplRqh&#10;1+HFieUYmpcZ9CVeouOwfOJQjOifheMNZty75wzq3cFnzh0eAQatBkVGA+7etB+bLdLUOwwD/Lls&#10;ABaOLoFHEGFxurG/zowlx6rx5ayxvudMKcnFVZV1qHLxeOeqkSgwGfD1uSb89OBZuL1F1u9K8vCz&#10;cUPAMkBNmx1Wlwdzd57AyjGlGJWfgSu3HsId/TLw1JUjccWmfTB7eNydl4mHx5ch26BDXbsDOo7F&#10;5C0H8dCAXPx6YjkAYEdVI+47VIX/HlGEOcMHBp1p7b/Q6vv//3vpYEwbnIc0ToM2pwvL9lbgjSbp&#10;Vvibs434t0lD0S89DWanC3qNBqM39k7aSJKHPCXNrWfq8PTUESjJCRxaIE9JY+7woNXpjtNREqLO&#10;ykvplFED2AVKp1JRRMXUyBwTAKDF6QIAZOjDF1MTB2Tjy6pGzCzNh4sX8H5NM27OMWG3xYEqV/Rf&#10;fI8W5eKZa0YDkD6YBRlS+sWyDKYOzEV5ngkiAAbA3ZeXAgBEAD8ZNxif1DTDIghYPXcCBEFEu9ON&#10;RZcNwqSiXIzfvB8vXjsGeq0G+aY0LCkfgPU1zRien4EZRf3wQasVX8+fBJ2GDSgSASBdw2LfzZOR&#10;xrFosrnwgyH9cbCoHwrX7oTQ6V/Pb744jBU/GoeFY0tw65gS/OnLo3ihthmrxw/FnJEDL247y4A8&#10;kx44Vg0GgSMYWTD414zRKM81oc3pxrxRRdg7IBtjN+3zXUaU9yq/P9h5AjPLC5Bn1MGoYTFtQA4G&#10;ZOoxw6RHJqfBi9df5ntP+5vSAAAGlsWE/lkY6E0Y07UcPp46HNOG9A96DwDgJvmS7P4KXDd0APKM&#10;OoiQtvfi9Zfhm7W7MDJNhzfmjPftK9+7L0LUvN9qxfsb92LlmFIsHFsStDw7jYNJq6FmnyThyOmU&#10;jpHSKSt9PFNORKFjkfcHr817p024u/paHW6sPnkBvLeQEETgT5cNxpj8DDw6ohDrrhwJbZTx/IPj&#10;pZRk3Pu7UPju13ArjB2at/47vLjrFADg79+ewdz1ewAAeWlaLCotAAPgXKsdO881w8ULGJpnQjan&#10;QZ3FCa2GxekmC/50+kJAsXBX/yzoNCz+Z/dpZK/+Cl+eafAtuy3HhDSORbvTjW2VDWh3upGu0+CW&#10;rOCeXGvNVoxduxvP7zwJlgGenn4JcrUcZo8ciHanB7lrduD6dXt8z7fwAq77/HsAQF27A5du3Idv&#10;HR0YlpeBmjY7tlY0oMMjoDTXiDwth7vGDQYviCh+52uUv7dT8T30L+8YMHjgMunS43Xr9iD3nR2w&#10;uYITtXs+3oe791dg2pD+aLG7kLNmBxZt2Ke4fX/D39uJ9w9J87JNMuqxsKxAej8/2ocB736NJpsr&#10;7DYIAYD7Dp3F9ev2hGz2mWugNgoksch39hk1wSegJPlFlExx3i+ngxYnwCBkIz0XL+DNI+fw9NRh&#10;vktheo7FxKJcTCzKxfoTF5DGsSjRcqjgI/8htbjcGAA9LjPoUODmoVH44jzpcqPcIg0KP91mx2m/&#10;4sDlLb50HIsaiwMVTVYcrG+D2cPjn8dqcCc3CCP7Z+I3g/KwvfHil7bHWxiWZqajH6dBht9t2m6/&#10;KXPsbh6VzVY43DzWt9mDjq1i3mRoWAa//vwQPIIIjmVgZBiIggithsGwNC0mhLlT0imIEAFoNRo0&#10;O1yobLbidIsVzR4POjwC0jgNxup1yO00eaw8tc8Mox7Dcy8WehbvQN4JmQaYeQEcG1zo7rZ3gBdF&#10;CCKQxmkwSMthmJx6hWARBLR4L8EwuPg+DsvQo5XnkUZjXkgE5GafalPSZOk0MHIspVQkYVA6ldoi&#10;+gXbXdeKOlsHDtidYFlNyB/Aow3t+GFpf9WBofNGDMTHFQ2ocEaXSPx59ymIAN6YMx6b508C61fq&#10;835FjX/64j8/0jOnatHhEVCUZcC940sxsiATdu/Ypn+bNhIl2ReLDJtf6rWysQ3tTjduvKQQlbdf&#10;iQnFub5la1osON/mQKZeix+PLcG4ohxk6jnfGCZ/jTYnsg1arLpxPDiWwZ7qFlS73Fi5txIGrQZ7&#10;FkzGX2aO9r4I6cA7/9sTRBG7q5owMFOPn04YgpEFmWjrcEMUgad2HAfLAJvmT8LbN44PWO+TU3XS&#10;8c6dgCsG5XnfJxF/PXgWgijirzMvxZ4F0uVKJYIoYtX+Shh1Ghy6bQqeuWZUwHLR/333HnvnUvep&#10;YzXwCCL+OH0UPpo3CRl66h1EIteVKWmo2SdJFA5Kp1JWRH2mtpttePHEeUCUEp3fjQ4etyDbW2fG&#10;8LyMkOnVAKMer56p6/LBai0d2HehFVuaLTjudOOT03XQuwScaGzHnvOt+Ka6GZ81W+C2u9Bhd+Gd&#10;+lbUujwYKADLa5pQ7/FgMA+sqWtFtcuNN09eQLaLR2WLDZ9X1OP3py9ABHCkuhmiy4NtVU144kwd&#10;qt0eDBEZfHC2ASedbrx4ohbptg7UmB3YXd2M081WvFzTDLsgYvnpOhhsHbjQ7sR351vwi/2VsCsU&#10;U6+ebYDe2oHzbQ5sqajHTw+ehQjg02YLTte0wOX04HB9Ow5cMOPD03X41upAhyii2AP882QtDtql&#10;vlTv1LQgy+lGtdmOrZUNWHKqFqII7Lc5oWl3osbsgN3pRlF2OhxuHkuPVGNjYxtcrTY0WztwoLYV&#10;xxoseL6mGWc63PjgVB1MLh4nm6zYU9OMw/XtWFdvhsfhhqfDjTV10uDyTU3tqDzfCqfTjUP1bThw&#10;wYz3vMelt3ZgV3UzvjTbYDPbUNFkxcamdpywOJEviHi5phkX3B6crZVeZ73FicE5JjAM8B+HznX5&#10;80AIANS4PVhRUQ93qw1XFOUGDR3QaVhk6jRwCyLcNPKXxJFHBAysVEiJgO8uP5L8Iuoz5c+g5VC/&#10;cKrq8ncOV+PWUcXgFMpvtyDivMWJ0iwDxqzdjaoo0ymi7snS/ljygxHYdPwCRvXPRGmuEa/vq8TD&#10;x2rifWgAgKlGPTbPn4TvqlvACwImD85Ddaud7uYj3VKo47B66giM90uM/dncPFqcbt9lZkJ6m4Fl&#10;kMVJQzQaqe9Uyoh6oIpHDP0JaOdFxUIKALQsg//aXwleFPHLwf2jPQQSwos1zTjVaMHskQMxKDsd&#10;qw9UJUwhBQC77E58eaYe44tzMXlwHk42WnD/tiPxPiyS5PynpFG6qcGo1aDIRFPSkPhxCCJ4URr6&#10;QH2nUkfU3yhunofDw8PAKV/GCzcPUbXVie1VTZhWnAucSJwf+VRh9vCY+OkBMAwDQESY2rfXiSJw&#10;066TYHafhIFlYU+ATu4kdSytacbqhjY8P7YUN4wYGLBMbvZp5DRodLgopSK9zspL6RT1nUod0dfF&#10;IlAXYj45o3fAp9LgawAYmMbB7HRjcE5w2wASO6KYeIWUP1EEFVKkR8jNPn+z5ZBiSqXnpGafOfrI&#10;Zi8gpLsonUo93cq6q1ptGJKlfPs+6/0Bb7S7UGgKvnU+Q8fhbJsDBpU7xgghJBZW1puxceNePDOi&#10;OKjZJ8swyE7jkO5to+Ciwp70kr6UTm1YfQgOqwPb1h8IWjZ6chlKhhZg5twRMGaEbwTeHe8t/1bx&#10;GADgRz+Zirl3jIl6290qpurCNFoURMDqVm6mkcVp8EJVA87ZHFHtW+vtgaSWfKUKueVDoidMhCSy&#10;WpcH9x06i09qmmhKGpIQHIIIkygNiUnVvlMbVh/CJ28rN42WHdldgSO7K/DJ2zsx6dpLsPg3V/XI&#10;sVScaFEtpGKhW8XU0RaL6jI7RNg9PNwqDfN0LIMWtwev+s3jFg7DAL8vyceDE8uRbZCieZvLg38e&#10;rsajx89D8FYbN2SmY5vNqXr5iGF87Y9QoOVQpuOw0+ZU3e/VJj32O1yw9OJZK8MA+354OcrzpCl8&#10;BBH45mwj5u062esFJMMAszPS8anVmfLFK0ltiTglTVbzu2D5Nhibng1a5sxcDLfhUlhy5kBgTRFt&#10;t3/Vr6Czre/28fG6S3Fh6KZub4cE80+nUqmYsllceP4PG3DhbHNE6+35/BhOHazGw/9xEwoKI/u8&#10;hzueV//yScy2p6Rb19gOtdlUl+k5DeptHRB55TilVSWxUqNlWRz80Xg8ftVIXyEFAEYdh8Xjh+DQ&#10;7PFgGOCOfhl4d+4EHJwzQXE7TwzOR8PCHyBdw4JhGBy7dQo2z5+EqUblLt539MvAR/Mm4ej8KyI6&#10;3u4ysKyvkAKkviTThuTjq5mX9upxANLEy2vmTsDnV48K/2RCkkAiTEmT1fwuio+WIKN+iWIhBQD6&#10;9teRUb8EhccvQb+6pRFtnxG6fqJK4sN/7JQhhbp4RlNIycxNViz7tw9RX2uN2fF8vOYAzE2x256S&#10;bhVTX9k6oHblae6wAVhztCa49bXX4fbgKVZC+WTaJSj1Tn1S0WzFH7YexpIth3CwVvrC6G/SA2Bg&#10;0Eh3F2akKQ8qNWo5aFkGOoaBgWV87RsGapVDOnl7WXEcpLrx+AXsrWkBAIwqyEJ6L0+9kuOd0Do3&#10;vWevZxPSm+QpaV79rgIOhZO7LJ3URkGvcsdytFjBioLKnyCjfklE6xlaXsDA0zeAc3et0THLt0Rz&#10;eKSXyXP2mTSpMY7jveXfRl1IycxNVrz131/G5Hh2f1HVo5f3ZN26zOfy8Ki3dWCAMS1omVGrwa3D&#10;BqpG5V9HMLHtKL0Ok0qkJnyfnarDgm9P+ZYtrzdjslGPo06Xb845QOrQ/tblZXB6BGyuacI/W6Wq&#10;9H/PNaE82wizh1ctSqYa9Vg0KA8GjsMAU+Bry9CwWHbpYFhcbmSn6bC3wYwXaqUvrVuyjZhdko80&#10;jsX+hjY8X9vsu5x4Z14mZhX1g8XlQY5eC3OHG//39AVUK0wm3FlFmw0tTpdv6hr/C20zM9Jxt3fS&#10;4D0NZrxU1xowtqpQx+HR0v4oNOpx3upEBy+AYxk8fvoCAGDp8CIYtRpoWRbtbjf+z4nzEEXgh5np&#10;mF+SBxbAxCLlBoiEpILHTpzHezXNeOHKERjZPzNgmZxS2dw8mhxu31CC7siv+gW0ju1RratxHUZ+&#10;1b1oHPwaPNoBYZ9LEp//2CkDy8CRxCPR62utMStcKo7UYuuGE5g5d0TU27BZXHjvpS9icjzhdLtz&#10;XWWLVbGYAgCH2wOjQqJj7vDA5QlfRMiu8Wuf8OsDlUHLdyuMd+JYBjeNKgIALBxbgql7K/Cb4+fx&#10;5Igi3DBiIMYcOYczCoXM30cNwl2XD1Y9loX9MrHg0mLfn+eNLsKy1Tuwenw55oy82M9m3qgi3Ge2&#10;47JN++EWBPx1+mhkdpp/7s5xg3Hlv77F0TAd4H81eajv/zfZXHB6x27d0S8DL10/zjfH0y0oxr2N&#10;Fkz67ABEEfhxbgZe+dFlipcqNlxoRZXbg/snlQU8/sUFM+4eVojrR4T+oiYklcgp1ZLifvjtlSOC&#10;Jk42cCw4loFLZdhCV+U0LI+6kJJpXIeRW/tnNAz+n25thyQOeeyUSSPCkcTDUje9sz/k8tGTy7Dg&#10;vim+8VDhBqh//v7ebhVTbzy/HU5778yw0u3rRfvq21SXdfACOIX0p87i8N2N1xWZfpfgzBEMAt90&#10;4gKqzdLlxHsvHwKGATQhLuuNMeh8hVRFsxWbT9SpXsYEgG+rmrD443241mTwFVLvfV+N57Yfg9PN&#10;ozg7Hf89Uiq85MuJDjeP1QeqwAsiWIbB/xle2OXXAwB5Rh1+nJsBhgFemDUWLAPsqGzAjspGAMDw&#10;/Az8viQfDAO8eN1YsAyDC+1OvLn/LNqdF4vHjE6j/gRLAAAZ4UlEQVR/L+dabfjb1yeQn6b1FVJ7&#10;a1rwbVVTRMdHSDJb3dAGmys4TW92errdNoFz16mOjYqUzrYeJvPGkPsiyUMeOyWnU8nIZnHh0M4z&#10;qstHTy7Dg3+cFTCwfO4dY3D3kutV1zE3WXHou+g+y1s3nMCR3RVRrRuNbidTa8+34KGJZYrLWABK&#10;1ciZFvWB60pO+I2very0P/69C5MjO9w8bv/uNG7LMeHV2ZdDwzIwhCngbh2YAwCwuXiM+0SqsP/H&#10;7sTdl5cqPn/WjmMAgBcvuZhU3ThSKo7kyVZnlRcARy9O3rv6+3N47HgNijINmF7WH0aVsVr+Hvvs&#10;EN5ubkflLZNh1HH48bCBqDrsRhrH4kyzFbO/OQEA+EKrwYTiXMwfPhBfNVuQ5u3hNWvzAVS73FhR&#10;2YCvblEeSH/z1kM45XTj1bHSaz18wYwZ3uldtuASXDE4L+xxEpLsPpt1GfKMgWMDzR0eWLtwOT6c&#10;rOa3Qi53Zi6GueAh3+W7rOZ3Q46rymh6Edbs2YrLNLz6YFtH7iNoHhDZeC3S82wCkKlB0qZTh7+7&#10;EDIFWnDfFMXHJ88YjB2bClFxpFZx+bF95zBmYmRXSuprrfj4zeDEa2Bpv26P51LT7WTqO6sD9Srj&#10;n4w6DnaFL6FvLrRGdIv9ujabL1V5eMowPD+yGNmcBizD4MGBObhw21RsvybwLjd5aEMkqbzNOwhV&#10;q2F8ydlglaak/tr8XuOOs43YdPIC1h09j+0VDViy/WjAc3nv9XCls181g016DNNx4PyKwTbvWXKW&#10;XgeGkdoX9PfekdjudKPV7yx6hHcw/uUm5cuxAGDzHpc8tUa2Qeedigbop3KnIyGp5GOF/lM2Nx+T&#10;vlOsYIW+7W3V5c7MxWgqfjZgHFRbv9vRWrJadR2N6zAMduXxKaygXkx5tMEtIUj8OQUpe0jWdKrq&#10;VL3qstGTy0K2Oph2g3qzzN2fHVVdpmbFc5uDCrvsPBMu+8HwiLfVVTGZ7fPLsw24fXRx0ONtHR5Y&#10;3B5c6jeoUxCB9gjP8kQRuGPzfnx400SwDIOfTRiCn00YEvCcsYXZ3b6N+Y06Mx4XROg0LC4snIoO&#10;t4AMffi36B81zfiVOAwsAwzJNeLbmhZcU5qPfsY0zN11slvHBACPTh2GR/3+/M6pCzjqdKG61Y6S&#10;nHTU3XYlAPjGebx6tDpg+ftzJ8DscCGnC3fjvVlZj0WXDUJxdjrqbpsKQQSMutjezURIonmmrABX&#10;lQVOuu7iBTQ5YtPA02DbD4ZXv2RuLnhI8XFbxlUwGuep9ovSW7+FI31c0OMal/JZPklcggjYeMCU&#10;pOlU9ekG1WUlQwtCrnvpxIGqy5x2F2wWV5e7o29YfUgxfbr2VuV2SbESk3vs/3byguLYopeO1GDH&#10;+cBeJ0cb22HuiPwLarvVievXf4eq1uBLhNYOD37y0T4IoogOb+LVYJUGpTd5B7oLggiHIPruLjzm&#10;dMMhiBC8SUyTx4N6twePbjkENy9Ap2EDCql279mpk5fWb/M7W63ocON3nx+CRxAxLC8DPxk3GEXZ&#10;6Tjf5oB8nbPOInV6v2CXjsviLSjV7nZ0CGLQGA1BBFburcA73mapP9ryPVrsLhi0Ghi0GoiQlr/b&#10;YvUuP4jzZjtYRmpr4F9qVrrcsPvdNSL//69tTjyz/TgEUSrO/AupVkfvDOQjpDfdV5CNR6cGnrEK&#10;ooh6uysmd+8BgM5xTHWZM3NxyDvzbLm3qy5Lb3054mPx6CIbp0l6jz2J06naSvWThf4DM1WXAYAx&#10;Qwd9iJP9w99d6NIxVJxoURzQXja6EDPnjoDN0nO/YTFJpk7andhS2YDrhkhndoIo4vWD5/BhSzuY&#10;Vga/aHeiOFO6VLThdB0+jLDHlGy3zYkxG/dhjEGHMelpYACcdbrxjd3pu6z3VlM72j7ah6+9Rct2&#10;qxM3rt+DCx4eoijioaPVeLeqEdUuqRia9MFuFHEctnuLr9cb2/D2ezsxPysdWpbBXlsHhuq02O2Q&#10;JnV+u9mC9o/2Yac9cJLn5fVmvPneN5ibmQ4dy+B8hwdfWi9OlXPVZwcx02TAem+j018crsLG6kas&#10;V3kvRFHE0Pd34Yr0i5fmttucvjv5AKDa5cbID/dgfpZ0t+MWiwNNbo/fcg9GbdyLGaZ0DNRpcMHl&#10;gU0QkcYAp7zF4HXr9gAAzH5F3dLqRvzvu82Yk2UEywBfWZyYmK7DR+3RTf1DSKKaatTjuenBzWjr&#10;7W7fJe9Y0Dq+V13mNoRuxOswXo4clWUM3wRWsAZ1R9fw6rNTCJqMkPsj8ZOs6ZTN4go5Xqp0RL+w&#10;2ygckqc6bqrhQnBzXSWrlwW3QdCn63Dno9d0af3uiEkxBQALvjmBIfsrMUTL4YDThRZv8iKKIi79&#10;eC/uKchCndONby2OgH5Q0TjkcOFQiJRkQ6fO7HKhBEiFnn+Rc8rpxikEJmVuQfD1pQKAE51aF3Te&#10;vszJB67nz8ILvkJKPo4PzKEH4ps9PD4NU3g6ecGXVCkRRWCrRX0bSm0l5OP1365cfBKSKgp1HFZO&#10;Hx3UBqEnppLROr9WXRYuKRJYE0RNnuplQoNtP2wZgfOZsbz6XdbuMP2pSHzZBcCoSa6+U9YwiY+p&#10;C5foDKbujc1VaxY65+6pMZ2aRk3MiikAqHS4UKlQ5AiCgNcimIOPEEJ62mqFAedWNx+TO/f8sYI1&#10;5HipDv2wsNtw63+gOm6KUxgfxQrqZ/LG9m1Ib31dsamnI/cReLQlaOunfmmR9KxkTKcawkz90pXx&#10;TukhbpBqrjOHXPfQd3WKzUJHTy7rVp+qSPTuvCSEEJIAVo4pxfjiwM7+Ll5AYw80+GNDtCkAAEET&#10;/qxZ0Khd6FOm6Tiruiyjfolqd3RDywvIqF+C4qMlyGlYHtE+Sewk89ipaIUqpkKxWVx458WtQY/r&#10;03W457GrAx5zWHtuqAoVU4SQPuWZsgIsHBvYHsAjiLgQwRRXkdCGaaDZebyTEpHLUl3GuasjPqau&#10;MDY9i4Gnb0Ca83SPbJ+ok9MpIHXm7AvHYDJEtd4/V+xWnMR44YMzghIxu7Uj6HmxQsUUIaTPuDXH&#10;hF9MLA94LNZ37vUEgQ19N1RnGrd6J+qItuM6jLyq26ijehz4p1O6PpJORWr3F1XY83nwnbKTrr0E&#10;k2eoTwvXE6iYIoT0CYU6Dv+pMOA8FlPF9DRBo55MKWH52BU/DN+E3No/x2x7pGv6WjoV6SW4+lqr&#10;4iTG2Xkm3PbzybE6rC6jYooQ0icoTRXT5or9gPNEYM37Q0y3p7OtV+22TnqOnE7p+kA6FekluLUr&#10;dym2Y/jxr2d2ucFnLMX0bj5CCElEalPFtCRJI9pQrQ6UtPW7HW39bkdW87u+x2yZ04Oag7KCFRmt&#10;H0Pf/iG0ju0ht2lsWavYbZ30nM539rUkaIDaP0zrga50MA9VTHUenL5h9SHFSYynzxsX8Tx+sULF&#10;FCEkpfX0VDG9IVSrg1DCtTgQWFNA4RVqYuU020cAno3qOEj05L5TcjrlSsC+U+H6SFm7UEw5rMo9&#10;D4HAwen1tVZ8+cFexedtW39AsUVCV3zy9s6A7umTrr0Ei39zVYg1AtFlPkJIyro1x6Q4VUyjw91r&#10;A87DNckMNSmxjPGoJ1ORDk5X09bvdjhyH1E/Br6JBqLHgSACDkG6xJeoY6eMGTpk56mnU+H6UAFA&#10;S736CYP/dDQNtdaQ3dbjhYopQkhKmmrU4+/XjQ16vN7u7tUB5+H6SIXrQyU9R73pcaSD00OxZs8P&#10;uTxcmwfSM2y8VEQl8tipovL+qsvOnmwMua7N4lJsbyDLL0z8KZComCKEpBy1qWKanbGfKiYcgTWB&#10;16nPv9eVAiVUq4NYTlzMd6GBKOl9vAg4vfV/oqZTeQPUE9Lq0/Uh1w01kbE+XYeyEbmqyxMFFVOE&#10;kJSzYkK54lQx7R3xuXPPrZ+oukznOBFyXVawqnYsBwCPdmDUxxWprjQYJT3D4j0HSNR0auL0oarL&#10;juyugC3E/H07Nh1SXVY+prhbx9VbqJgihKSUlWNKFQec98RUMV3F60pUl2kd6oUSIE1krEbU5KFD&#10;r/4jFqk056mQy906miQ5XhI9nSobkQt9uvog83+u2K34+O4vqlBxJHh+SVnJ0IJuH1tvoLv5CCEp&#10;Y0lxv6CpYgSx56aK6Sp75kwYm5TvhNO3vw5W+L1q6mNseVfxcQDoMN4Yk+OTGdo+VV0mavIomYoz&#10;Cw/o2cS9s++amycE3BHnb8/nx2C3dmDBfVNQ4G2lsGH1IdXnA9Ilvs4TFY+ZOAB///j+qI7v9f/6&#10;SrFjOgD86CdTMfeOMVFtF4gwmZq+9gVY75oe8N/NO9dGvfNoTF/7AqavfSHo8TtO7oD1rukYJHTt&#10;duc764+h4Kl7fa/jznrlN1h2+8HNvucusMZ3EKb/a430dYeyqPUsxv/j6Yvvybl9WNR6Fta7pmNR&#10;69mojiPU+rF28861vmMf/4+nY/KehKL2WZQNEtyw3jUdd5zcEfG2ZztbccOnr+HmnWt9/6v0evw/&#10;l9PXvoDZTmmg8p3n9vkev/3g5oB1bvj0NVjvmq743GiPNxHcmmPCb68M/OKVC6l4TxXToR8KUZOn&#10;ujyn4RXFx42Wr6CzrVddz20IHovVr24pchqWRzynXlbzu9C3v6663Jn1k4i2R2Iv0dOpmXNHhEyn&#10;juyuwDM/X42H5izHQ3OWhyykAKk4i0cDzmhElExtW/AITAseQcFT9+LK62/EB1MX4IOeOrIQx6CE&#10;1acrPq7ms5f/E1defyPqpy7AbGcrtuvUz7gGCW68uvQv+NmSx/HuZdejd8vHYP6vdfXwaTCt2oZz&#10;3dzmbGcrVjx8D+5/8jns++mfMMVjQ4vHhSyH+i3ZXdm3S6vv5pF1zc0716Lq2GHMem0jdnFGjKo/&#10;hrdYbY/uU+2z2BWDBDc6nrkfE/7wX9iozwlYNsVjg+3jN1Ey6Sq88sRjAIAHnnseQz54Cbj5QZzz&#10;e13anHwsXLEOG/U5OP7UvbiysBizL5+JV554DA889zz4jFysePge/HzZCLQZslC3ehn2nTsbsD/B&#10;aUd5eRnqn3oNALA66lcVP8kwVYw17w+qfZwMLS8gz9MGc8FDvsaa4fo+iZo8WHLmKC4zNj3rS8Is&#10;BUsBAE7jhKBLgpE07bRnzgq5nPSORE6njBm6kOlUJLLzTEGpVCKLyZipKR5bYMpzbh8AKbkY/4+n&#10;fYnW+H88HZAeyM+b4rH5zpb9H+981g0EpgFy6mG9azqq93wVcEz++1FKz4oGlaLq2GEsaj2Ljfoc&#10;3w+Uf/p2w6fSj8uE3R8CAF5d+hdMX/uC6vHeWX8sKLlb1HpW8ZjlpEZpf/Jz5LRnUetZ1dfqnwjJ&#10;z/F/7fJ+/N9L+T//pCPjxLcAgIqyywEAuzhjwI987db1QdtUS6OmeGy+hKtp88VLFEqvS+29nL72&#10;Bdzw6Wu+7cjvjZIpHhtWvbQMwyZMwS7OCAB4q+AS3zL/7cupS+f3quCpezHb2eo7tikeGwD4Pr9K&#10;x+7/96r0/srOH9obtP8hH7yEM2cq8N7P5welW4OP7IBxzt04umUDHlj6CkyrtuGtQeNRMu2HuLom&#10;cKDmW4PGB/w96dJNyG2TktOW/kOwJqcU5eVlYBprsFGfg1Gz5uK6n/46YBuO5nqcOVPhex96I0WM&#10;tXXTRyf8VDGWnDkh0yl9++sYcGoSio+WoPhoSchCCpCKs65cdsuoX4KM+iXIr5jh27b8X+HxS5BR&#10;vyRsIeUyzqPu5wnCP50ysolTSMnm3jEGoyeXdXs78ZoWJloxKaZ2cUZMW/IfMK3ahp8teRyvPPGY&#10;7wd2+xdbUThzHu55+V1s/2IrAMC0ahvmzL8FR7dsAAAM3PMJ6mvOwbRqGx547nm88sRjmO1sxatL&#10;/4K7HnwYplXbkHd9cCffrS88jdvuWgzTqm0YMHSk7/E7z+3DqpeWYeGKdVi4Yh1WvbQs6DLegDse&#10;BgCsePge3PDpa77jzbv+duk4lr6Cf656HYtaz2Lv5JsAAPc/+Ry2LXhE8XineGyo3vGp73jLy8tw&#10;14MPY01Oacj3Tml/svOH9uL+J59DZUa+6mtVYuhXANOqbbh6xkzUbl3vS9YeeO55LFyxDoCUdPgn&#10;HC67FeXlZb5ipLOiMRN8f2+1W9UvOwBAztb3AACj3tiCkmk/DFru/7rU3ksA2PfNdjQtflzxvfGX&#10;65HGw2hz8oOWydsf9cYW/HzZG1j+7BMBnwX5vSoaVApx+zqYB40GAAytPYEF1jps/2JrwGvwP3aZ&#10;2vvrz7RqG+5/8jksf/YJDBLcKJkkddZduGJdUMLVXl+LwzoTtn+xFS1ZFwf8tmQNgOC0K74H8glD&#10;1ehpQEfwhKGOZunW5LcGjQ9a9sHUBTCt2gbTqm0YOWYcTnzwhuI+EtXHU0dgZP/A27ITcaoYgTXF&#10;bM48XnepaioVa6ImDy2F/94r+yJdI9/Zl8YCmsS7sQ8P/nFWtwqqB56+KW7TwkQrJgPQ76w/hs9e&#10;/k9Yz1TgVYXlX2cV4VKX1JDLWDQEAJBbWIzjh6S27y21NVKh9cVWyCMHshxteOC55/HZP16E9aVl&#10;4JY8Dlx28c0dJLhx9EwFrr3jZwACf0jlH5z3fn6xAZ3Q1gz43RSwUZ8D/PRPeGDWXLzyxGO4v3QY&#10;zINGo2nzu7Cu+xeURzBA9XiHWBqhmfZD6X14aRnGz5iJjstnhnzfZjtbQ+6vcOY8rM4pxSDBjTMq&#10;r1WJmC/dSjr4kkvxzeaPUL9Ai/uffM53yei2uxZje3HgQDtdeugzXHmbuYXF+GbzR8AC9efaLe3I&#10;yMrGPlYbUAx0fl0AMF3lvawFMHLMOGzz24bG0gIoFKctnPrZS0ttje9YkFUEwPtZ8L6eoPfqh/fi&#10;rgcfxtEtGzBswhRcPWMm3iq4xFfIBRy7dx/n2NDvb9GYCQAuXp6V/y2oySwoxKUuK/JmzJQus3qT&#10;p9y2OkDhcvYdJ3dg+UvLcM/L72ItZ8TQNEPQc8L9/fof6/Jnn8CoxY8HFNuJKtmmimnrdzu0jsMh&#10;xyZ1hbnwP3plMLioyUPT4H8GzelH4ktOp/QskKEBzIkTwPo8+MdZ2LrhBD5+c2eXO5aXjS7EnY9e&#10;4xugnkxiUkx99vJ/omhQKeqfeg23H9yMV5f+JaL1cwuLcfWMmWjyfoFP8diwhjNiEYD6p17D/Sd3&#10;YPmzT2Dhiitg865zjtWivLwMrWdPAcOnBZyxyz9a97z8LtaapC+BHZ0uRd15bh/eGjQe24vHoLy8&#10;DLzDhrT9W/Heun9h1msbMbT5HF5Z8kBEx3v7wc0YOWYc6p96Dfs6rWNpMwPwFgReXd1fqNfaVcd3&#10;fI77n3wOq4dPwyaF5eygEThzpgL3n9yB1cOnAUDUA+3TMzJRX3MOgwR3yDFXgPp7OT3kWoF2cUZf&#10;0jnl7hHYxRkx29mKjfoc5BYWo+rYYQwS3PhB23kcBcBm9YPctpFprAFypEu+46+8GpsA6EdOwPaX&#10;luH8ubO49o6fBf1dKlF6f0MOgPcWPAZP8OSeVaOnIW39SoyaNRevPHwPACnpqt7zFSpvfjDguXec&#10;3IHPV7+KhSvWYa236DrdbxAAILehEosy2rDiTAWuGzBI9VDurD/muyx6/tBeXD1jplR8JrhEmCom&#10;Gk3FzyKvBlEXVM2lG3rlkpvbcDXMA5+OaesFEjvy2Cm9N53iE/AjP3PuCMycOwJbN5yAzeJSHEtV&#10;NroQw8cNxhXXDEnKIkoWk2Lqup/+Wjor/2IrsOTxiNffO/kmjLa0Y/s90gBH14yZwE//hK0vPA3r&#10;mQosB6TB3/qcgB/Z6375O6kAWfU6HA8+7Hv8rUHjpUsqv7x4abDwtY0BZ9pHt2yA9YvHcBRSklA1&#10;ehqKnBYAy7Dl3tkYvORxlJcrx5Rqx6sxGPHxun8B6/4FACgvL0PaH5ejcOY8rHj4HuCLrWi+a7Fv&#10;u+yYH3Rpf6Fea1dlZGVj+bNP+P48Z/4tAZeX1uSUXkwCz0jPM3gHMEeKuXo+sHoZjt4zCxPCHKva&#10;exmpjnn3oWDre/jnvbOl7ZaXAU+9FrD9o5Au1fonTecP7YX12SeAGTOl44b0XsyZfws+XvcvDPGO&#10;IQtH6f3tXPj4254/FFfPmIk3fnl70N/FLs6I2XPuRvP2dbjrwYfhtLTDdr4SlZ0Gn892tvr2ecab&#10;wpaXl2HXU6/hgaWv+Irzny153FcsKbFVHIVVLuTn3+K7BJ7IEmWqmGg1FT8Lk3kqsuqfAMM3dWkd&#10;l3EeWgr/PWxKZM+cBcbTFnWxxusuhT1ncdhJkkl8JUM6JZMHknen9UAsLP7NVRFNXhwJxrRqWwLW&#10;s8lngbUOb/zydt+dVYtaz2LFw/cEpGPxcue5ffjsHy/67taS0wz5z32R/Pfz82VvKI5rm772BaRn&#10;ZGLTD+8Nuy16f3tXoY7DZ7MuC+pw3ux0x63DeXeYzBuh4S2KA85dxnnoMF0FW+b0qC61ZTVLN4Bw&#10;7moYWtTbeNjynoSgyVK8448kLg0D5HvPrxrdiZlO9RXUtDNG9qT3w213LfaN09paXoYHnnseb8W5&#10;kAKku7pGjhmHM947zM7PvwUzH/kT1sT5uBLRnef2SSnr/FvQOnNhl9ah97d3JdpUMd1lzZbS1J5I&#10;ggK2OSD03YEk+SRTOpXqKJkihCSNlWNKgzqcu3gB563BY88I6Qt0LINcTvoZp3QqfmhuPkJIUkjU&#10;qWIIiSeXIMLlLaAyNKGfS3oOFVOEkISXyFPFEBJvVl5qNqVP0L5TfQEVU4SQhJYMU8UQEk+UTsUf&#10;FVOEkISWDFPFEBJvlE7FFxVThJCElSxTxRASb5ROxRcVU4SQhJRsU8UQEm+UTsXP/wcbkG68+vAD&#10;0wAAAABJRU5ErkJgglBLAQItABQABgAIAAAAIQCxgme2CgEAABMCAAATAAAAAAAAAAAAAAAAAAAA&#10;AABbQ29udGVudF9UeXBlc10ueG1sUEsBAi0AFAAGAAgAAAAhADj9If/WAAAAlAEAAAsAAAAAAAAA&#10;AAAAAAAAOwEAAF9yZWxzLy5yZWxzUEsBAi0AFAAGAAgAAAAhANhJpUe2BgAAHxoAAA4AAAAAAAAA&#10;AAAAAAAAOgIAAGRycy9lMm9Eb2MueG1sUEsBAi0AFAAGAAgAAAAhAKomDr68AAAAIQEAABkAAAAA&#10;AAAAAAAAAAAAHAkAAGRycy9fcmVscy9lMm9Eb2MueG1sLnJlbHNQSwECLQAUAAYACAAAACEAMP5Z&#10;fN4AAAAJAQAADwAAAAAAAAAAAAAAAAAPCgAAZHJzL2Rvd25yZXYueG1sUEsBAi0ACgAAAAAAAAAh&#10;AJEjSfOJ2gAAidoAABQAAAAAAAAAAAAAAAAAGgsAAGRycy9tZWRpYS9pbWFnZTEucG5nUEsFBgAA&#10;AAAGAAYAfAEAANX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18;top:138;width:11640;height:16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K1wgAAANoAAAAPAAAAZHJzL2Rvd25yZXYueG1sRI/RisIw&#10;FETfBf8hXME3TV1FpBplEVyVFWRdP+DaXNu6zU1Jota/NwuCj8PMnGFmi8ZU4kbOl5YVDPoJCOLM&#10;6pJzBcffVW8CwgdkjZVlUvAgD4t5uzXDVNs7/9DtEHIRIexTVFCEUKdS+qwgg75va+Lona0zGKJ0&#10;udQO7xFuKvmRJGNpsOS4UGBNy4Kyv8PVKPhee6e3m0s52a/N12h1rnl32irV7TSfUxCBmvAOv9ob&#10;rWAI/1fiDZDzJwAAAP//AwBQSwECLQAUAAYACAAAACEA2+H2y+4AAACFAQAAEwAAAAAAAAAAAAAA&#10;AAAAAAAAW0NvbnRlbnRfVHlwZXNdLnhtbFBLAQItABQABgAIAAAAIQBa9CxbvwAAABUBAAALAAAA&#10;AAAAAAAAAAAAAB8BAABfcmVscy8ucmVsc1BLAQItABQABgAIAAAAIQCfWfK1wgAAANoAAAAPAAAA&#10;AAAAAAAAAAAAAAcCAABkcnMvZG93bnJldi54bWxQSwUGAAAAAAMAAwC3AAAA9gIAAAAA&#10;">
                  <v:imagedata r:id="rId7" o:title=""/>
                </v:shape>
                <v:shape id="Freeform 5" o:spid="_x0000_s1028" style="position:absolute;left:15;top:15154;width:6733;height:1648;visibility:visible;mso-wrap-style:square;v-text-anchor:top" coordsize="673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TgEwgAAANoAAAAPAAAAZHJzL2Rvd25yZXYueG1sRI9Ra8JA&#10;EITfC/6HYwXf6kURidFTjFAoCIXagvi25NYkmNsLuTXGf98rFPo4zHwzzGY3uEb11IXas4HZNAFF&#10;XHhbc2ng++vtNQUVBNli45kMPCnAbjt62WBm/YM/qT9JqWIJhwwNVCJtpnUoKnIYpr4ljt7Vdw4l&#10;yq7UtsNHLHeNnifJUjusOS5U2NKhouJ2ujsDi7w/yrI95PkllTT5uJ3nfsXGTMbDfg1KaJD/8B/9&#10;biMHv1fiDdDbHwAAAP//AwBQSwECLQAUAAYACAAAACEA2+H2y+4AAACFAQAAEwAAAAAAAAAAAAAA&#10;AAAAAAAAW0NvbnRlbnRfVHlwZXNdLnhtbFBLAQItABQABgAIAAAAIQBa9CxbvwAAABUBAAALAAAA&#10;AAAAAAAAAAAAAB8BAABfcmVscy8ucmVsc1BLAQItABQABgAIAAAAIQBKqTgEwgAAANoAAAAPAAAA&#10;AAAAAAAAAAAAAAcCAABkcnMvZG93bnJldi54bWxQSwUGAAAAAAMAAwC3AAAA9gIAAAAA&#10;" path="m5973,l,,,1647r6038,l6733,860,5973,xe" fillcolor="#daedf3" stroked="f">
                  <v:path arrowok="t" o:connecttype="custom" o:connectlocs="5973,15191;0,15191;0,16838;6038,16838;6733,16051;5973,15191" o:connectangles="0,0,0,0,0,0"/>
                </v:shape>
                <v:shape id="AutoShape 4" o:spid="_x0000_s1029" style="position:absolute;left:15;top:15191;width:6201;height:1648;visibility:visible;mso-wrap-style:square;v-text-anchor:top" coordsize="6733,1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JGuwgAAANoAAAAPAAAAZHJzL2Rvd25yZXYueG1sRI9Ra8Iw&#10;FIXfhf2HcAe+adrBinRGEWFs+DKt/oBLc9eENTclyWz3781A8PFwzvkOZ72dXC+uFKL1rKBcFiCI&#10;W68tdwou5/fFCkRMyBp7z6TgjyJsN0+zNdbaj3yia5M6kSEca1RgUhpqKWNryGFc+oE4e98+OExZ&#10;hk7qgGOGu16+FEUlHVrOCwYH2htqf5pfp2D1Ja0J4+WjOpS22R+K3VSVR6Xmz9PuDUSiKT3C9/an&#10;VvAK/1fyDZCbGwAAAP//AwBQSwECLQAUAAYACAAAACEA2+H2y+4AAACFAQAAEwAAAAAAAAAAAAAA&#10;AAAAAAAAW0NvbnRlbnRfVHlwZXNdLnhtbFBLAQItABQABgAIAAAAIQBa9CxbvwAAABUBAAALAAAA&#10;AAAAAAAAAAAAAB8BAABfcmVscy8ucmVsc1BLAQItABQABgAIAAAAIQDxmJGuwgAAANoAAAAPAAAA&#10;AAAAAAAAAAAAAAcCAABkcnMvZG93bnJldi54bWxQSwUGAAAAAAMAAwC3AAAA9gIAAAAA&#10;" path="m5973,l,,,1647t6038,l6733,860,5973,e" filled="f" strokecolor="white [3212]" strokeweight="2pt">
                  <v:shadow on="t" color="black" opacity="24903f" origin=",.5" offset="0,.55556mm"/>
                  <v:path arrowok="t" o:connecttype="custom" o:connectlocs="5501,15191;0,15191;0,16838;5561,16838;6201,16051;5501,15191" o:connectangles="0,0,0,0,0,0"/>
                </v:shape>
                <w10:wrap anchorx="margin" anchory="margin"/>
              </v:group>
            </w:pict>
          </mc:Fallback>
        </mc:AlternateContent>
      </w:r>
      <w:r w:rsidR="001F3D6B">
        <w:rPr>
          <w:noProof/>
          <w:sz w:val="18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EBEE56" wp14:editId="76230CDD">
                <wp:simplePos x="0" y="0"/>
                <wp:positionH relativeFrom="column">
                  <wp:posOffset>1012825</wp:posOffset>
                </wp:positionH>
                <wp:positionV relativeFrom="paragraph">
                  <wp:posOffset>-41275</wp:posOffset>
                </wp:positionV>
                <wp:extent cx="2752725" cy="4572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BC7A6A" w14:textId="77777777" w:rsidR="001F3D6B" w:rsidRPr="00B051C1" w:rsidRDefault="001F3D6B" w:rsidP="001F3D6B">
                            <w:pPr>
                              <w:rPr>
                                <w:rFonts w:ascii="Gadugi" w:hAnsi="Gadugi"/>
                                <w:b/>
                                <w:color w:val="38B2AF"/>
                                <w:sz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BEE56" id="Text Box 11" o:spid="_x0000_s1027" type="#_x0000_t202" style="position:absolute;left:0;text-align:left;margin-left:79.75pt;margin-top:-3.25pt;width:216.75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SSFLQIAAFoEAAAOAAAAZHJzL2Uyb0RvYy54bWysVFFv2jAQfp+0/2D5fQQYtF1EqFgrpkmo&#10;rQRTn43jkEiJz7MNCfv1++wARd2epr2Yy9357r7vOzO775qaHZR1FemMjwZDzpSWlFd6l/Efm+Wn&#10;O86cFzoXNWmV8aNy/H7+8cOsNakaU0l1rixDEe3S1mS89N6kSeJkqRrhBmSURrAg2wiPT7tLcita&#10;VG/qZDwc3iQt2dxYkso5eB/7IJ/H+kWhpH8uCqc8qzOO2Xw8bTy34UzmM5HurDBlJU9jiH+YohGV&#10;RtNLqUfhBdvb6o9STSUtOSr8QFKTUFFUUkUMQDMavkOzLoVREQvIceZCk/t/ZeXT4cWyKod2I860&#10;aKDRRnWefaWOwQV+WuNSpK0NEn0HP3LPfgdngN0Vtgm/AMQQB9PHC7uhmoRzfDsd346nnEnEJtNb&#10;yBfKJG+3jXX+m6KGBSPjFupFUsVh5Xyfek4JzTQtq7qOCtaatRm/+TwdxguXCIrXGj0Chn7WYPlu&#10;2/WYzzi2lB8Bz1K/IM7IZYUZVsL5F2GxEUCELffPOIqa0ItOFmcl2V9/84d8CIUoZy02LOPu515Y&#10;xVn9XUPCL6PJJKxk/Ih8cGavI9vriN43D4QlhkqYLpq4bH19NgtLzSsewyJ0RUhoid4Z92fzwfd7&#10;j8ck1WIRk7CERviVXhsZSgdWA8Ob7lVYc5LBQ8AnOu+iSN+p0ef2eiz2nooqShV47lk90Y8FjmKf&#10;Hlt4IdffMevtL2H+GwAA//8DAFBLAwQUAAYACAAAACEAi2INs98AAAAJAQAADwAAAGRycy9kb3du&#10;cmV2LnhtbEyPTUvDQBCG74L/YRnBW7uxsqGN2ZQSKILoobUXb5PsNAlmd2N220Z/vePJnoaXeXg/&#10;8vVke3GmMXTeaXiYJyDI1d50rtFweN/OliBCRGew9440fFOAdXF7k2Nm/MXt6LyPjWATFzLU0MY4&#10;ZFKGuiWLYe4Hcvw7+tFiZDk20ox4YXPby0WSpNJi5zihxYHKlurP/clqeCm3b7irFnb505fPr8fN&#10;8HX4UFrf302bJxCRpvgPw199rg4Fd6r8yZkgetZqpRjVMEv5MqBWjzyu0pAqBbLI5fWC4hcAAP//&#10;AwBQSwECLQAUAAYACAAAACEAtoM4kv4AAADhAQAAEwAAAAAAAAAAAAAAAAAAAAAAW0NvbnRlbnRf&#10;VHlwZXNdLnhtbFBLAQItABQABgAIAAAAIQA4/SH/1gAAAJQBAAALAAAAAAAAAAAAAAAAAC8BAABf&#10;cmVscy8ucmVsc1BLAQItABQABgAIAAAAIQDr1SSFLQIAAFoEAAAOAAAAAAAAAAAAAAAAAC4CAABk&#10;cnMvZTJvRG9jLnhtbFBLAQItABQABgAIAAAAIQCLYg2z3wAAAAkBAAAPAAAAAAAAAAAAAAAAAIcE&#10;AABkcnMvZG93bnJldi54bWxQSwUGAAAAAAQABADzAAAAkwUAAAAA&#10;" filled="f" stroked="f" strokeweight=".5pt">
                <v:textbox>
                  <w:txbxContent>
                    <w:p w14:paraId="43BC7A6A" w14:textId="77777777" w:rsidR="001F3D6B" w:rsidRPr="00B051C1" w:rsidRDefault="001F3D6B" w:rsidP="001F3D6B">
                      <w:pPr>
                        <w:rPr>
                          <w:rFonts w:ascii="Gadugi" w:hAnsi="Gadugi"/>
                          <w:b/>
                          <w:color w:val="38B2AF"/>
                          <w:sz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4B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18042" wp14:editId="699240A9">
                <wp:simplePos x="0" y="0"/>
                <wp:positionH relativeFrom="column">
                  <wp:posOffset>1069975</wp:posOffset>
                </wp:positionH>
                <wp:positionV relativeFrom="paragraph">
                  <wp:posOffset>-3175</wp:posOffset>
                </wp:positionV>
                <wp:extent cx="2771775" cy="5810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FDCAE0" w14:textId="77777777" w:rsidR="00794B4F" w:rsidRPr="00794B4F" w:rsidRDefault="00794B4F" w:rsidP="00794B4F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18042" id="Text Box 7" o:spid="_x0000_s1028" type="#_x0000_t202" style="position:absolute;left:0;text-align:left;margin-left:84.25pt;margin-top:-.25pt;width:218.25pt;height:4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HFAMQIAAFgEAAAOAAAAZHJzL2Uyb0RvYy54bWysVE1v2zAMvQ/YfxB0X/yxpO6COEXWIsOA&#10;oi2QDD0rshQbkEVNUmJnv36UHKdBt9Owi0KRNKn3HpnFXd8qchTWNaBLmk1SSoTmUDV6X9If2/Wn&#10;W0qcZ7piCrQo6Uk4erf8+GHRmbnIoQZVCUuwiHbzzpS09t7Mk8TxWrTMTcAIjUEJtmUer3afVJZ1&#10;WL1VSZ6mN0kHtjIWuHAOvQ9DkC5jfSkF989SOuGJKim+zcfTxnMXzmS5YPO9ZaZu+PkZ7B9e0bJG&#10;Y9NLqQfmGTnY5o9SbcMtOJB+wqFNQMqGi4gB0WTpOzSbmhkRsSA5zlxocv+vLH86vljSVCUtKNGs&#10;RYm2ovfkK/SkCOx0xs0xaWMwzffoRpVHv0NnAN1L24ZfhEMwjjyfLtyGYhydeVFkRTGjhGNsdpul&#10;+SyUSd6+Ntb5bwJaEoySWtQuUsqOj84PqWNKaKZh3SgV9VOadCW9+TxL4weXCBZXGnsEDMNbg+X7&#10;XR8R5yOOHVQnhGdhGA9n+LrBNzwy51+YxXlARDjj/hkPqQB7wdmipAb762/+kI8yYZSSDuerpO7n&#10;gVlBifquUcAv2XQaBjJeprMix4u9juyuI/rQ3gOOcIbbZHg0Q75XoykttK+4CqvQFUNMc+xdUj+a&#10;936YelwlLlarmIQjaJh/1BvDQ+nAamB4278ya84yeBTwCcZJZPN3agy5gx6rgwfZRKkCzwOrZ/px&#10;fKPY51UL+3F9j1lvfwjL3wAAAP//AwBQSwMEFAAGAAgAAAAhAFT1cfnfAAAACAEAAA8AAABkcnMv&#10;ZG93bnJldi54bWxMj0FLw0AQhe+C/2EZwVu720JCjNmUEiiC6KG1F2+T7DYJZmdjdttGf73jSU/D&#10;4z3efK/YzG4QFzuF3pOG1VKBsNR401Or4fi2W2QgQkQyOHiyGr5sgE15e1NgbvyV9vZyiK3gEgo5&#10;auhiHHMpQ9NZh2HpR0vsnfzkMLKcWmkmvHK5G+RaqVQ67Ik/dDjaqrPNx+HsNDxXu1fc12uXfQ/V&#10;08tpO34e3xOt7+/m7SOIaOf4F4ZffEaHkplqfyYTxMA6zRKOaljwYT9VCW+rNTysFMiykP8HlD8A&#10;AAD//wMAUEsBAi0AFAAGAAgAAAAhALaDOJL+AAAA4QEAABMAAAAAAAAAAAAAAAAAAAAAAFtDb250&#10;ZW50X1R5cGVzXS54bWxQSwECLQAUAAYACAAAACEAOP0h/9YAAACUAQAACwAAAAAAAAAAAAAAAAAv&#10;AQAAX3JlbHMvLnJlbHNQSwECLQAUAAYACAAAACEAmvxxQDECAABYBAAADgAAAAAAAAAAAAAAAAAu&#10;AgAAZHJzL2Uyb0RvYy54bWxQSwECLQAUAAYACAAAACEAVPVx+d8AAAAIAQAADwAAAAAAAAAAAAAA&#10;AACLBAAAZHJzL2Rvd25yZXYueG1sUEsFBgAAAAAEAAQA8wAAAJcFAAAAAA==&#10;" filled="f" stroked="f" strokeweight=".5pt">
                <v:textbox>
                  <w:txbxContent>
                    <w:p w14:paraId="10FDCAE0" w14:textId="77777777" w:rsidR="00794B4F" w:rsidRPr="00794B4F" w:rsidRDefault="00794B4F" w:rsidP="00794B4F">
                      <w:pPr>
                        <w:rPr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69B3">
        <w:rPr>
          <w:noProof/>
          <w:sz w:val="18"/>
          <w:lang w:bidi="ar-SA"/>
        </w:rPr>
        <w:t xml:space="preserve"> </w:t>
      </w:r>
    </w:p>
    <w:p w14:paraId="6F88E4F5" w14:textId="77777777" w:rsidR="00207AD3" w:rsidRDefault="00207AD3">
      <w:pPr>
        <w:pStyle w:val="BodyText"/>
      </w:pPr>
    </w:p>
    <w:p w14:paraId="71C47B05" w14:textId="77777777" w:rsidR="00207AD3" w:rsidRDefault="001F3D6B">
      <w:pPr>
        <w:pStyle w:val="Body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C787AF" wp14:editId="43AD1AD1">
                <wp:simplePos x="0" y="0"/>
                <wp:positionH relativeFrom="column">
                  <wp:posOffset>235857</wp:posOffset>
                </wp:positionH>
                <wp:positionV relativeFrom="paragraph">
                  <wp:posOffset>36566</wp:posOffset>
                </wp:positionV>
                <wp:extent cx="3720465" cy="3313216"/>
                <wp:effectExtent l="0" t="0" r="0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0465" cy="33132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8BF0FA" w14:textId="77777777" w:rsidR="00BE521F" w:rsidRPr="00BE521F" w:rsidRDefault="00BE521F" w:rsidP="00BE521F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3CE33CCB" w14:textId="73AD520C" w:rsidR="003354B6" w:rsidRPr="00995A3E" w:rsidRDefault="00BE521F" w:rsidP="00BE521F">
                            <w:pPr>
                              <w:pStyle w:val="Default"/>
                              <w:rPr>
                                <w:sz w:val="26"/>
                                <w:szCs w:val="26"/>
                              </w:rPr>
                            </w:pPr>
                            <w:r w:rsidRPr="00995A3E">
                              <w:rPr>
                                <w:sz w:val="26"/>
                                <w:szCs w:val="26"/>
                              </w:rPr>
                              <w:t>The Mental Capacity Act 2005 (MCA) protects the right to self-determination for people whose capacity may be questioned and provides a legal process for professionals proposing making decisions for them. The decision-making provisions apply to people over 16, while some further provisions only apply to adults. It i</w:t>
                            </w:r>
                            <w:r w:rsidR="00995A3E">
                              <w:rPr>
                                <w:sz w:val="26"/>
                                <w:szCs w:val="26"/>
                              </w:rPr>
                              <w:t xml:space="preserve">s </w:t>
                            </w:r>
                            <w:r w:rsidRPr="00995A3E">
                              <w:rPr>
                                <w:sz w:val="26"/>
                                <w:szCs w:val="26"/>
                              </w:rPr>
                              <w:t xml:space="preserve">essential that </w:t>
                            </w:r>
                            <w:r w:rsidR="00995A3E">
                              <w:rPr>
                                <w:color w:val="EEECE1" w:themeColor="background2"/>
                                <w:sz w:val="26"/>
                                <w:szCs w:val="26"/>
                              </w:rPr>
                              <w:t>…</w:t>
                            </w:r>
                            <w:proofErr w:type="gramStart"/>
                            <w:r w:rsidR="00995A3E">
                              <w:rPr>
                                <w:color w:val="EEECE1" w:themeColor="background2"/>
                                <w:sz w:val="26"/>
                                <w:szCs w:val="26"/>
                              </w:rPr>
                              <w:t>….</w:t>
                            </w:r>
                            <w:r w:rsidRPr="00995A3E">
                              <w:rPr>
                                <w:sz w:val="26"/>
                                <w:szCs w:val="26"/>
                              </w:rPr>
                              <w:t>any</w:t>
                            </w:r>
                            <w:proofErr w:type="gramEnd"/>
                            <w:r w:rsidRPr="00995A3E">
                              <w:rPr>
                                <w:sz w:val="26"/>
                                <w:szCs w:val="26"/>
                              </w:rPr>
                              <w:t xml:space="preserve"> person proposing to</w:t>
                            </w:r>
                            <w:r w:rsidR="00995A3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95A3E">
                              <w:rPr>
                                <w:sz w:val="26"/>
                                <w:szCs w:val="26"/>
                              </w:rPr>
                              <w:t xml:space="preserve">make a decision for a </w:t>
                            </w:r>
                            <w:r w:rsidR="00995A3E">
                              <w:rPr>
                                <w:color w:val="EEECE1" w:themeColor="background2"/>
                                <w:sz w:val="26"/>
                                <w:szCs w:val="26"/>
                              </w:rPr>
                              <w:t>,,,,,,,,,,,,..</w:t>
                            </w:r>
                            <w:r w:rsidRPr="00995A3E">
                              <w:rPr>
                                <w:sz w:val="26"/>
                                <w:szCs w:val="26"/>
                              </w:rPr>
                              <w:t>relevant person</w:t>
                            </w:r>
                            <w:r w:rsidR="00995A3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95A3E">
                              <w:rPr>
                                <w:sz w:val="26"/>
                                <w:szCs w:val="26"/>
                              </w:rPr>
                              <w:t>follows the Act.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787AF" id="Text Box 8" o:spid="_x0000_s1029" type="#_x0000_t202" style="position:absolute;margin-left:18.55pt;margin-top:2.9pt;width:292.95pt;height:26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DL8MQIAAFkEAAAOAAAAZHJzL2Uyb0RvYy54bWysVMGO2jAQvVfqP1i+lyQE6DYirOiuqCqh&#10;3ZWg2rNxbBIp9ri2IaFf37EDLNr2VPVixjOTGb/3Zpjf96olR2FdA7qk2SilRGgOVaP3Jf2xXX26&#10;o8R5pivWghYlPQlH7xcfP8w7U4gx1NBWwhIsol3RmZLW3psiSRyvhWJuBEZoDEqwinm82n1SWdZh&#10;ddUm4zSdJR3Yyljgwjn0Pg5Buoj1pRTcP0vphCdtSfFtPp42nrtwJos5K/aWmbrh52ewf3iFYo3G&#10;ptdSj8wzcrDNH6VUwy04kH7EQSUgZcNFxIBosvQdmk3NjIhYkBxnrjS5/1eWPx1fLGmqkqJQmimU&#10;aCt6T75CT+4CO51xBSZtDKb5Ht2o8sXv0BlA99Kq8ItwCMaR59OV21CMozP/PE4nsyklHGN5nuXj&#10;bBbqJG+fG+v8NwGKBKOkFsWLnLLj2vkh9ZISumlYNW0bBWw16Uo6y6dp/OAaweKtxh4BxPDYYPl+&#10;10fI+QXIDqoT4rMwzIczfNXgG9bM+RdmcSAQEg65f8ZDtoC94GxRUoP99Td/yEedMEpJhwNWUvfz&#10;wKygpP2uUcEv2WQSJjJeJlOkhxJ7G9ndRvRBPQDOcIbrZHg0Q75vL6a0oF5xF5ahK4aY5ti7pP5i&#10;Pvhh7HGXuFguYxLOoGF+rTeGh9KB1cDwtn9l1pxl8KjgE1xGkRXv1BhyBz2WBw+yiVIFngdWz/Tj&#10;/Eaxz7sWFuT2HrPe/hEWvwEAAP//AwBQSwMEFAAGAAgAAAAhAFtmakbfAAAACAEAAA8AAABkcnMv&#10;ZG93bnJldi54bWxMj09Lw0AUxO+C32F5gje7aUrTErMpJVAE0UNrL95esq9JcP/E7LaNfnqfJz0O&#10;M8z8pthM1ogLjaH3TsF8loAg13jdu1bB8W33sAYRIjqNxjtS8EUBNuXtTYG59le3p8shtoJLXMhR&#10;QRfjkEsZmo4shpkfyLF38qPFyHJspR7xyuXWyDRJMmmxd7zQ4UBVR83H4WwVPFe7V9zXqV1/m+rp&#10;5bQdPo/vS6Xu76btI4hIU/wLwy8+o0PJTLU/Ox2EUbBYzTmpYMkH2M7SBV+rWaerDGRZyP8Hyh8A&#10;AAD//wMAUEsBAi0AFAAGAAgAAAAhALaDOJL+AAAA4QEAABMAAAAAAAAAAAAAAAAAAAAAAFtDb250&#10;ZW50X1R5cGVzXS54bWxQSwECLQAUAAYACAAAACEAOP0h/9YAAACUAQAACwAAAAAAAAAAAAAAAAAv&#10;AQAAX3JlbHMvLnJlbHNQSwECLQAUAAYACAAAACEANDAy/DECAABZBAAADgAAAAAAAAAAAAAAAAAu&#10;AgAAZHJzL2Uyb0RvYy54bWxQSwECLQAUAAYACAAAACEAW2ZqRt8AAAAIAQAADwAAAAAAAAAAAAAA&#10;AACLBAAAZHJzL2Rvd25yZXYueG1sUEsFBgAAAAAEAAQA8wAAAJcFAAAAAA==&#10;" filled="f" stroked="f" strokeweight=".5pt">
                <v:textbox>
                  <w:txbxContent>
                    <w:p w14:paraId="038BF0FA" w14:textId="77777777" w:rsidR="00BE521F" w:rsidRPr="00BE521F" w:rsidRDefault="00BE521F" w:rsidP="00BE521F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3CE33CCB" w14:textId="73AD520C" w:rsidR="003354B6" w:rsidRPr="00995A3E" w:rsidRDefault="00BE521F" w:rsidP="00BE521F">
                      <w:pPr>
                        <w:pStyle w:val="Default"/>
                        <w:rPr>
                          <w:sz w:val="26"/>
                          <w:szCs w:val="26"/>
                        </w:rPr>
                      </w:pPr>
                      <w:r w:rsidRPr="00995A3E">
                        <w:rPr>
                          <w:sz w:val="26"/>
                          <w:szCs w:val="26"/>
                        </w:rPr>
                        <w:t>The Mental Capacity Act 2005 (MCA) protects the right to self-determination for people whose capacity may be questioned and provides a legal process for professionals proposing making decisions for them. The decision-making provisions apply to people over 16, while some further provisions only apply to adults. It i</w:t>
                      </w:r>
                      <w:r w:rsidR="00995A3E">
                        <w:rPr>
                          <w:sz w:val="26"/>
                          <w:szCs w:val="26"/>
                        </w:rPr>
                        <w:t xml:space="preserve">s </w:t>
                      </w:r>
                      <w:r w:rsidRPr="00995A3E">
                        <w:rPr>
                          <w:sz w:val="26"/>
                          <w:szCs w:val="26"/>
                        </w:rPr>
                        <w:t xml:space="preserve">essential that </w:t>
                      </w:r>
                      <w:r w:rsidR="00995A3E">
                        <w:rPr>
                          <w:color w:val="EEECE1" w:themeColor="background2"/>
                          <w:sz w:val="26"/>
                          <w:szCs w:val="26"/>
                        </w:rPr>
                        <w:t>…</w:t>
                      </w:r>
                      <w:proofErr w:type="gramStart"/>
                      <w:r w:rsidR="00995A3E">
                        <w:rPr>
                          <w:color w:val="EEECE1" w:themeColor="background2"/>
                          <w:sz w:val="26"/>
                          <w:szCs w:val="26"/>
                        </w:rPr>
                        <w:t>….</w:t>
                      </w:r>
                      <w:r w:rsidRPr="00995A3E">
                        <w:rPr>
                          <w:sz w:val="26"/>
                          <w:szCs w:val="26"/>
                        </w:rPr>
                        <w:t>any</w:t>
                      </w:r>
                      <w:proofErr w:type="gramEnd"/>
                      <w:r w:rsidRPr="00995A3E">
                        <w:rPr>
                          <w:sz w:val="26"/>
                          <w:szCs w:val="26"/>
                        </w:rPr>
                        <w:t xml:space="preserve"> person proposing to</w:t>
                      </w:r>
                      <w:r w:rsidR="00995A3E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995A3E">
                        <w:rPr>
                          <w:sz w:val="26"/>
                          <w:szCs w:val="26"/>
                        </w:rPr>
                        <w:t xml:space="preserve">make a decision for a </w:t>
                      </w:r>
                      <w:r w:rsidR="00995A3E">
                        <w:rPr>
                          <w:color w:val="EEECE1" w:themeColor="background2"/>
                          <w:sz w:val="26"/>
                          <w:szCs w:val="26"/>
                        </w:rPr>
                        <w:t>,,,,,,,,,,,,..</w:t>
                      </w:r>
                      <w:r w:rsidRPr="00995A3E">
                        <w:rPr>
                          <w:sz w:val="26"/>
                          <w:szCs w:val="26"/>
                        </w:rPr>
                        <w:t>relevant person</w:t>
                      </w:r>
                      <w:r w:rsidR="00995A3E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995A3E">
                        <w:rPr>
                          <w:sz w:val="26"/>
                          <w:szCs w:val="26"/>
                        </w:rPr>
                        <w:t>follows the Act.</w:t>
                      </w:r>
                    </w:p>
                  </w:txbxContent>
                </v:textbox>
              </v:shape>
            </w:pict>
          </mc:Fallback>
        </mc:AlternateContent>
      </w:r>
    </w:p>
    <w:p w14:paraId="19B05DF0" w14:textId="77777777" w:rsidR="00207AD3" w:rsidRDefault="00207AD3">
      <w:pPr>
        <w:pStyle w:val="BodyText"/>
      </w:pPr>
    </w:p>
    <w:p w14:paraId="1E10820D" w14:textId="77777777" w:rsidR="00207AD3" w:rsidRDefault="00207AD3">
      <w:pPr>
        <w:pStyle w:val="BodyText"/>
      </w:pPr>
    </w:p>
    <w:p w14:paraId="7A59F999" w14:textId="54DE09DB" w:rsidR="00207AD3" w:rsidRDefault="00BE521F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6099F0" wp14:editId="2BAC999D">
                <wp:simplePos x="0" y="0"/>
                <wp:positionH relativeFrom="column">
                  <wp:posOffset>1391285</wp:posOffset>
                </wp:positionH>
                <wp:positionV relativeFrom="paragraph">
                  <wp:posOffset>-146050</wp:posOffset>
                </wp:positionV>
                <wp:extent cx="2486025" cy="4476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344026" w14:textId="5D524254" w:rsidR="00794B4F" w:rsidRPr="00BE521F" w:rsidRDefault="00BE521F" w:rsidP="00BD02B2">
                            <w:pPr>
                              <w:rPr>
                                <w:rFonts w:ascii="Gadugi" w:hAnsi="Gadugi"/>
                                <w:b/>
                                <w:bCs/>
                                <w:color w:val="76923C" w:themeColor="accent3" w:themeShade="BF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E521F">
                              <w:rPr>
                                <w:rFonts w:ascii="Gadugi" w:eastAsiaTheme="minorHAnsi" w:hAnsi="Gadugi" w:cs="Calibri"/>
                                <w:b/>
                                <w:bCs/>
                                <w:color w:val="76923C" w:themeColor="accent3" w:themeShade="BF"/>
                                <w:sz w:val="40"/>
                                <w:szCs w:val="40"/>
                                <w:lang w:eastAsia="en-US" w:bidi="ar-SA"/>
                              </w:rPr>
                              <w:t>The Five</w:t>
                            </w:r>
                            <w:r w:rsidR="00BD02B2" w:rsidRPr="00BE521F">
                              <w:rPr>
                                <w:rFonts w:ascii="Gadugi" w:eastAsiaTheme="minorHAnsi" w:hAnsi="Gadugi" w:cs="Calibri"/>
                                <w:b/>
                                <w:bCs/>
                                <w:color w:val="76923C" w:themeColor="accent3" w:themeShade="BF"/>
                                <w:sz w:val="40"/>
                                <w:szCs w:val="40"/>
                                <w:lang w:eastAsia="en-US" w:bidi="ar-SA"/>
                              </w:rPr>
                              <w:t xml:space="preserve"> </w:t>
                            </w:r>
                            <w:r w:rsidRPr="00BE521F">
                              <w:rPr>
                                <w:rFonts w:ascii="Gadugi" w:eastAsiaTheme="minorHAnsi" w:hAnsi="Gadugi" w:cs="Calibri"/>
                                <w:b/>
                                <w:bCs/>
                                <w:color w:val="76923C" w:themeColor="accent3" w:themeShade="BF"/>
                                <w:sz w:val="40"/>
                                <w:szCs w:val="40"/>
                                <w:lang w:eastAsia="en-US" w:bidi="ar-SA"/>
                              </w:rPr>
                              <w:t>Principles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6099F0" id="Text Box 9" o:spid="_x0000_s1030" type="#_x0000_t202" style="position:absolute;margin-left:109.55pt;margin-top:-11.5pt;width:195.75pt;height:35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jPAMQIAAFgEAAAOAAAAZHJzL2Uyb0RvYy54bWysVFFv2jAQfp+0/2D5fSSwACUiVKwV0yTU&#10;VoKqz8axSSTH59mGhP36nR2gqNvTtBdzvrvc+fu+O+b3XaPIUVhXgy7ocJBSIjSHstb7gr5uV1/u&#10;KHGe6ZIp0KKgJ+Ho/eLzp3lrcjGCClQpLMEi2uWtKWjlvcmTxPFKNMwNwAiNQQm2YR6vdp+UlrVY&#10;vVHJKE0nSQu2NBa4cA69j32QLmJ9KQX3z1I64YkqKL7Nx9PGcxfOZDFn+d4yU9X8/Az2D69oWK2x&#10;6bXUI/OMHGz9R6mm5hYcSD/g0CQgZc1FxIBohukHNJuKGRGxIDnOXGly/68sfzq+WFKXBZ1RolmD&#10;Em1F58k36MgssNMal2PSxmCa79CNKl/8Dp0BdCdtE34RDsE48ny6chuKcXSOsrtJOhpTwjGWZdPJ&#10;dBzKJO9fG+v8dwENCUZBLWoXKWXHtfN96iUlNNOwqpWK+ilN2oJOvo7T+ME1gsWVxh4BQ//WYPlu&#10;10XE2QXHDsoTwrPQj4czfFXjG9bM+RdmcR4QEc64f8ZDKsBecLYoqcD++ps/5KNMGKWkxfkqqPt5&#10;YFZQon5oFHA2zLIwkPGSjacjvNjbyO42og/NA+AID3GbDI9myPfqYkoLzRuuwjJ0xRDTHHsX1F/M&#10;B99PPa4SF8tlTMIRNMyv9cbwUDqwGhjedm/MmrMMHgV8gssksvyDGn1ur8fy4EHWUarAc8/qmX4c&#10;3yj2edXCftzeY9b7H8LiNwAAAP//AwBQSwMEFAAGAAgAAAAhAKfFHlziAAAACgEAAA8AAABkcnMv&#10;ZG93bnJldi54bWxMj0FPg0AQhe8m/ofNmHhrF9BiRZamIWlMjD209uJtYKdAZHeR3bbor3c86XEy&#10;X977Xr6aTC/ONPrOWQXxPAJBtna6s42Cw9tmtgThA1qNvbOk4Is8rIrrqxwz7S52R+d9aASHWJ+h&#10;gjaEIZPS1y0Z9HM3kOXf0Y0GA59jI/WIFw43vUyiKJUGO8sNLQ5UtlR/7E9GwUu52eKuSszyuy+f&#10;X4/r4fPwvlDq9mZaP4EINIU/GH71WR0KdqrcyWovegVJ/BgzqmCW3PEoJtI4SkFUCu4fFiCLXP6f&#10;UPwAAAD//wMAUEsBAi0AFAAGAAgAAAAhALaDOJL+AAAA4QEAABMAAAAAAAAAAAAAAAAAAAAAAFtD&#10;b250ZW50X1R5cGVzXS54bWxQSwECLQAUAAYACAAAACEAOP0h/9YAAACUAQAACwAAAAAAAAAAAAAA&#10;AAAvAQAAX3JlbHMvLnJlbHNQSwECLQAUAAYACAAAACEA8dIzwDECAABYBAAADgAAAAAAAAAAAAAA&#10;AAAuAgAAZHJzL2Uyb0RvYy54bWxQSwECLQAUAAYACAAAACEAp8UeXOIAAAAKAQAADwAAAAAAAAAA&#10;AAAAAACLBAAAZHJzL2Rvd25yZXYueG1sUEsFBgAAAAAEAAQA8wAAAJoFAAAAAA==&#10;" filled="f" stroked="f" strokeweight=".5pt">
                <v:textbox>
                  <w:txbxContent>
                    <w:p w14:paraId="3B344026" w14:textId="5D524254" w:rsidR="00794B4F" w:rsidRPr="00BE521F" w:rsidRDefault="00BE521F" w:rsidP="00BD02B2">
                      <w:pPr>
                        <w:rPr>
                          <w:rFonts w:ascii="Gadugi" w:hAnsi="Gadugi"/>
                          <w:b/>
                          <w:bCs/>
                          <w:color w:val="76923C" w:themeColor="accent3" w:themeShade="BF"/>
                          <w:sz w:val="36"/>
                          <w:szCs w:val="36"/>
                          <w:u w:val="single"/>
                        </w:rPr>
                      </w:pPr>
                      <w:r w:rsidRPr="00BE521F">
                        <w:rPr>
                          <w:rFonts w:ascii="Gadugi" w:eastAsiaTheme="minorHAnsi" w:hAnsi="Gadugi" w:cs="Calibri"/>
                          <w:b/>
                          <w:bCs/>
                          <w:color w:val="76923C" w:themeColor="accent3" w:themeShade="BF"/>
                          <w:sz w:val="40"/>
                          <w:szCs w:val="40"/>
                          <w:lang w:eastAsia="en-US" w:bidi="ar-SA"/>
                        </w:rPr>
                        <w:t>The Five</w:t>
                      </w:r>
                      <w:r w:rsidR="00BD02B2" w:rsidRPr="00BE521F">
                        <w:rPr>
                          <w:rFonts w:ascii="Gadugi" w:eastAsiaTheme="minorHAnsi" w:hAnsi="Gadugi" w:cs="Calibri"/>
                          <w:b/>
                          <w:bCs/>
                          <w:color w:val="76923C" w:themeColor="accent3" w:themeShade="BF"/>
                          <w:sz w:val="40"/>
                          <w:szCs w:val="40"/>
                          <w:lang w:eastAsia="en-US" w:bidi="ar-SA"/>
                        </w:rPr>
                        <w:t xml:space="preserve"> </w:t>
                      </w:r>
                      <w:r w:rsidRPr="00BE521F">
                        <w:rPr>
                          <w:rFonts w:ascii="Gadugi" w:eastAsiaTheme="minorHAnsi" w:hAnsi="Gadugi" w:cs="Calibri"/>
                          <w:b/>
                          <w:bCs/>
                          <w:color w:val="76923C" w:themeColor="accent3" w:themeShade="BF"/>
                          <w:sz w:val="40"/>
                          <w:szCs w:val="40"/>
                          <w:lang w:eastAsia="en-US" w:bidi="ar-SA"/>
                        </w:rPr>
                        <w:t>Principles</w:t>
                      </w:r>
                    </w:p>
                  </w:txbxContent>
                </v:textbox>
              </v:shape>
            </w:pict>
          </mc:Fallback>
        </mc:AlternateContent>
      </w:r>
      <w:r w:rsidR="001129DA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EAA063" wp14:editId="232B9D92">
                <wp:simplePos x="0" y="0"/>
                <wp:positionH relativeFrom="column">
                  <wp:posOffset>1319414</wp:posOffset>
                </wp:positionH>
                <wp:positionV relativeFrom="paragraph">
                  <wp:posOffset>-193675</wp:posOffset>
                </wp:positionV>
                <wp:extent cx="19050" cy="3581400"/>
                <wp:effectExtent l="76200" t="38100" r="57150" b="762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3581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41B11" id="Straight Connector 12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pt,-15.25pt" to="105.4pt,26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MxW4wEAABEEAAAOAAAAZHJzL2Uyb0RvYy54bWysU8FuEzEQvSPxD5bvZDcpRWWVTQ+pCgcE&#10;ES3cHa+dtbA91thkN3/P2JtsK0A9IC6W7Zn3PO/NeH07OsuOCqMB3/LlouZMeQmd8YeWf3u8f3PD&#10;WUzCd8KCVy0/qchvN69frYfQqBX0YDuFjEh8bIbQ8j6l0FRVlL1yIi4gKE9BDehEoiMeqg7FQOzO&#10;Vqu6flcNgF1AkCpGur2bgnxT+LVWMn3ROqrEbMuptlRWLOs+r9VmLZoDitAbeS5D/EMVThhPj85U&#10;dyIJ9hPNH1TOSIQIOi0kuAq0NlIVDaRmWf+m5qEXQRUtZE4Ms03x/9HKz8cdMtNR71aceeGoRw8J&#10;hTn0iW3Be3IQkFGQnBpCbAiw9Ts8n2LYYZY9anRMWxM+EhEvu+95l2Mkko3F8dPsuBoTk3S5fF9f&#10;U1skRa6ub5Zv69KRaiLM4IAxfVDgWN603BqfDRGNOH6KiYqg1EtKvrY+rxGs6e6NteWQR0ltLbKj&#10;oCHYH5ZZCuGeZdEpI6sscJJUdulk1cT6VWkyiQq+Kq+X8Xzi7H5cOK2nzAzR9PoMql8GnXMzTJWR&#10;nYGrl4FzdnkRfJqBznjAv4HTeClVT/kX1ZPWLHsP3ak0uNhBc1fcOv+RPNjPzwX+9JM3vwAAAP//&#10;AwBQSwMEFAAGAAgAAAAhAENo8irhAAAACwEAAA8AAABkcnMvZG93bnJldi54bWxMj8FOwzAQRO9I&#10;/IO1SFxQazdRKApxqoqq4sKFgji78RJHjdcmdtLA12NO9Lizo5k31Wa2PZtwCJ0jCaulAIbUON1R&#10;K+H9bb94ABaiIq16RyjhGwNs6uurSpXanekVp0NsWQqhUCoJJkZfch4ag1aFpfNI6ffpBqtiOoeW&#10;60GdU7jteSbEPbeqo9RglMcng83pMFoJX+388rwfP9Z6O/3cDWbnT37npby9mbePwCLO8d8Mf/gJ&#10;HerEdHQj6cB6CZlYJ/QoYZGLAlhyZCuRlKOEIs8L4HXFLzfUvwAAAP//AwBQSwECLQAUAAYACAAA&#10;ACEAtoM4kv4AAADhAQAAEwAAAAAAAAAAAAAAAAAAAAAAW0NvbnRlbnRfVHlwZXNdLnhtbFBLAQIt&#10;ABQABgAIAAAAIQA4/SH/1gAAAJQBAAALAAAAAAAAAAAAAAAAAC8BAABfcmVscy8ucmVsc1BLAQIt&#10;ABQABgAIAAAAIQALsMxW4wEAABEEAAAOAAAAAAAAAAAAAAAAAC4CAABkcnMvZTJvRG9jLnhtbFBL&#10;AQItABQABgAIAAAAIQBDaPIq4QAAAAsBAAAPAAAAAAAAAAAAAAAAAD0EAABkcnMvZG93bnJldi54&#10;bWxQSwUGAAAAAAQABADzAAAASwUAAAAA&#10;" strokecolor="white [3212]" strokeweight="3pt">
                <v:shadow on="t" color="black" opacity="22937f" origin=",.5" offset="0,.63889mm"/>
              </v:line>
            </w:pict>
          </mc:Fallback>
        </mc:AlternateContent>
      </w:r>
    </w:p>
    <w:p w14:paraId="68C94A5B" w14:textId="77777777" w:rsidR="00207AD3" w:rsidRDefault="00207AD3">
      <w:pPr>
        <w:pStyle w:val="BodyText"/>
      </w:pPr>
    </w:p>
    <w:p w14:paraId="0D3674EE" w14:textId="77777777" w:rsidR="00207AD3" w:rsidRDefault="001129DA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D669A1" wp14:editId="56688C05">
                <wp:simplePos x="0" y="0"/>
                <wp:positionH relativeFrom="column">
                  <wp:posOffset>1286510</wp:posOffset>
                </wp:positionH>
                <wp:positionV relativeFrom="paragraph">
                  <wp:posOffset>10160</wp:posOffset>
                </wp:positionV>
                <wp:extent cx="3270885" cy="35337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885" cy="3533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E2FADA" w14:textId="77777777" w:rsidR="00BE521F" w:rsidRPr="00BE521F" w:rsidRDefault="00BE521F" w:rsidP="00BE521F">
                            <w:pPr>
                              <w:pStyle w:val="Default"/>
                              <w:numPr>
                                <w:ilvl w:val="0"/>
                                <w:numId w:val="24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A person must be assumed to have capacity unless it is established that they lack capacity. </w:t>
                            </w:r>
                          </w:p>
                          <w:p w14:paraId="44D25D90" w14:textId="06ECF7CB" w:rsidR="00BE521F" w:rsidRPr="00BE521F" w:rsidRDefault="00BE521F" w:rsidP="00BE521F">
                            <w:pPr>
                              <w:pStyle w:val="Default"/>
                              <w:numPr>
                                <w:ilvl w:val="0"/>
                                <w:numId w:val="24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A person is not to be treated as unable to plan unless all practicable steps to help him to do so have been taken without success. </w:t>
                            </w:r>
                          </w:p>
                          <w:p w14:paraId="20C47615" w14:textId="0AD3F91E" w:rsidR="00BE521F" w:rsidRPr="00BE521F" w:rsidRDefault="00BE521F" w:rsidP="00BE521F">
                            <w:pPr>
                              <w:pStyle w:val="Default"/>
                              <w:numPr>
                                <w:ilvl w:val="0"/>
                                <w:numId w:val="24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A person is not to be treated as unable to decide merely because he makes an unwise decision. </w:t>
                            </w:r>
                          </w:p>
                          <w:p w14:paraId="04999536" w14:textId="77777777" w:rsidR="00BE521F" w:rsidRPr="00BE521F" w:rsidRDefault="00BE521F" w:rsidP="00BE521F">
                            <w:pPr>
                              <w:pStyle w:val="Default"/>
                              <w:numPr>
                                <w:ilvl w:val="0"/>
                                <w:numId w:val="24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An act done, or decision made, under this Act for or on behalf of a person who lacks capacity must be done, or made, in his best interests. </w:t>
                            </w:r>
                          </w:p>
                          <w:p w14:paraId="34E14C91" w14:textId="437D05E2" w:rsidR="00BE521F" w:rsidRPr="00BE521F" w:rsidRDefault="00BE521F" w:rsidP="00BE521F">
                            <w:pPr>
                              <w:pStyle w:val="Default"/>
                              <w:numPr>
                                <w:ilvl w:val="0"/>
                                <w:numId w:val="24"/>
                              </w:numPr>
                              <w:rPr>
                                <w:sz w:val="23"/>
                                <w:szCs w:val="23"/>
                              </w:rPr>
                            </w:pP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Before the act is done, or the decision is                   made, regard must be had to whether                         the purpose for which it is needed                                             can be as effectively achieved                                                    in a way that is less                                                   restrictive of their rights                                               </w:t>
                            </w:r>
                            <w:r w:rsidRPr="00BE521F">
                              <w:rPr>
                                <w:color w:val="76923C" w:themeColor="accent3" w:themeShade="BF"/>
                                <w:sz w:val="23"/>
                                <w:szCs w:val="23"/>
                              </w:rPr>
                              <w:t>…</w:t>
                            </w:r>
                            <w:r w:rsidRPr="00BE521F">
                              <w:rPr>
                                <w:color w:val="EEECE1" w:themeColor="background2"/>
                                <w:sz w:val="23"/>
                                <w:szCs w:val="23"/>
                              </w:rPr>
                              <w:t>..</w:t>
                            </w:r>
                            <w:r>
                              <w:rPr>
                                <w:color w:val="EEECE1" w:themeColor="background2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and freedom of                                                       </w:t>
                            </w:r>
                            <w:r w:rsidRPr="00BE521F">
                              <w:rPr>
                                <w:color w:val="76923C" w:themeColor="accent3" w:themeShade="BF"/>
                                <w:sz w:val="23"/>
                                <w:szCs w:val="23"/>
                              </w:rPr>
                              <w:t>……….</w:t>
                            </w:r>
                            <w:r w:rsidRPr="00BE521F">
                              <w:rPr>
                                <w:color w:val="00B050"/>
                                <w:sz w:val="23"/>
                                <w:szCs w:val="23"/>
                              </w:rPr>
                              <w:t xml:space="preserve">.  </w:t>
                            </w:r>
                            <w:r>
                              <w:rPr>
                                <w:color w:val="00B050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BE521F">
                              <w:rPr>
                                <w:sz w:val="23"/>
                                <w:szCs w:val="23"/>
                              </w:rPr>
                              <w:t xml:space="preserve">action. </w:t>
                            </w:r>
                          </w:p>
                          <w:p w14:paraId="7F93D894" w14:textId="424327AC" w:rsidR="00794B4F" w:rsidRPr="00853CA0" w:rsidRDefault="00794B4F" w:rsidP="00853CA0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lang w:eastAsia="en-US" w:bidi="ar-S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669A1" id="Text Box 10" o:spid="_x0000_s1031" type="#_x0000_t202" style="position:absolute;margin-left:101.3pt;margin-top:.8pt;width:257.55pt;height:27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alzMAIAAFsEAAAOAAAAZHJzL2Uyb0RvYy54bWysVNtuGjEQfa/Uf7D8Xna5BYJYIpqIqlKU&#10;RIIqz8ZrsyvZHtc27NKv79jLTWmfqr6Y8czsmcs5Zv7QakUOwvkaTEH7vZwSYTiUtdkV9Mdm9WVK&#10;iQ/MlEyBEQU9Ck8fFp8/zRs7EwOoQJXCEQQxftbYglYh2FmWeV4JzXwPrDAYlOA0C3h1u6x0rEF0&#10;rbJBnt9lDbjSOuDCe/Q+dUG6SPhSCh5epfQiEFVQ7C2k06VzG89sMWeznWO2qvmpDfYPXWhWGyx6&#10;gXpigZG9q/+A0jV34EGGHgedgZQ1F2kGnKaff5hmXTEr0iy4HG8va/L/D5a/HN4cqUvkDtdjmEaO&#10;NqIN5Cu0BF24n8b6GaatLSaGFv2Ye/Z7dMaxW+l0/MWBCMYR6njZbkTj6BwOJvl0OqaEY2w4Hg4n&#10;k3HEya6fW+fDNwGaRKOgDulLW2WHZx+61HNKrGZgVSuVKFSGNAW9G47z9MElguDKYI04RNdstEK7&#10;bdPQqYHo2UJ5xPkcdArxlq9q7OGZ+fDGHEoCR0KZh1c8pAKsBSeLkgrcr7/5Yz4yhVFKGpRYQf3P&#10;PXOCEvXdIIf3/dEoajJdRuPJAC/uNrK9jZi9fgRUcR8flOXJjPlBnU3pQL/ja1jGqhhihmPtgoaz&#10;+Rg64eNr4mK5TEmoQsvCs1lbHqHjVuOGN+07c/ZEQ0AGX+AsRjb7wEaX2/Gx3AeQdaLqutXT+lHB&#10;iezTa4tP5Paesq7/CYvfAAAA//8DAFBLAwQUAAYACAAAACEAhX2NpOAAAAAJAQAADwAAAGRycy9k&#10;b3ducmV2LnhtbEyPwUrDQBCG74LvsIzgzW4SSBNiNqUEiiB6aO3F2yaZJsHd2ZjdttGndzzpaRi+&#10;n3++KTeLNeKCsx8dKYhXEQik1nUj9QqOb7uHHIQPmjptHKGCL/SwqW5vSl107kp7vBxCL7iEfKEV&#10;DCFMhZS+HdBqv3ITErOTm60OvM697GZ95XJrZBJFa2n1SHxh0BPWA7Yfh7NV8FzvXvW+SWz+beqn&#10;l9N2+jy+p0rd3y3bRxABl/AXhl99VoeKnRp3ps4LoyCJkjVHGfBgnsVZBqJRkKZ5DLIq5f8Pqh8A&#10;AAD//wMAUEsBAi0AFAAGAAgAAAAhALaDOJL+AAAA4QEAABMAAAAAAAAAAAAAAAAAAAAAAFtDb250&#10;ZW50X1R5cGVzXS54bWxQSwECLQAUAAYACAAAACEAOP0h/9YAAACUAQAACwAAAAAAAAAAAAAAAAAv&#10;AQAAX3JlbHMvLnJlbHNQSwECLQAUAAYACAAAACEAYLWpczACAABbBAAADgAAAAAAAAAAAAAAAAAu&#10;AgAAZHJzL2Uyb0RvYy54bWxQSwECLQAUAAYACAAAACEAhX2NpOAAAAAJAQAADwAAAAAAAAAAAAAA&#10;AACKBAAAZHJzL2Rvd25yZXYueG1sUEsFBgAAAAAEAAQA8wAAAJcFAAAAAA==&#10;" filled="f" stroked="f" strokeweight=".5pt">
                <v:textbox>
                  <w:txbxContent>
                    <w:p w14:paraId="46E2FADA" w14:textId="77777777" w:rsidR="00BE521F" w:rsidRPr="00BE521F" w:rsidRDefault="00BE521F" w:rsidP="00BE521F">
                      <w:pPr>
                        <w:pStyle w:val="Default"/>
                        <w:numPr>
                          <w:ilvl w:val="0"/>
                          <w:numId w:val="24"/>
                        </w:numPr>
                        <w:rPr>
                          <w:sz w:val="23"/>
                          <w:szCs w:val="23"/>
                        </w:rPr>
                      </w:pPr>
                      <w:r w:rsidRPr="00BE521F">
                        <w:rPr>
                          <w:sz w:val="23"/>
                          <w:szCs w:val="23"/>
                        </w:rPr>
                        <w:t xml:space="preserve">A person must be assumed to have capacity unless it is established that they lack capacity. </w:t>
                      </w:r>
                    </w:p>
                    <w:p w14:paraId="44D25D90" w14:textId="06ECF7CB" w:rsidR="00BE521F" w:rsidRPr="00BE521F" w:rsidRDefault="00BE521F" w:rsidP="00BE521F">
                      <w:pPr>
                        <w:pStyle w:val="Default"/>
                        <w:numPr>
                          <w:ilvl w:val="0"/>
                          <w:numId w:val="24"/>
                        </w:numPr>
                        <w:rPr>
                          <w:sz w:val="23"/>
                          <w:szCs w:val="23"/>
                        </w:rPr>
                      </w:pPr>
                      <w:r w:rsidRPr="00BE521F">
                        <w:rPr>
                          <w:sz w:val="23"/>
                          <w:szCs w:val="23"/>
                        </w:rPr>
                        <w:t xml:space="preserve">A person is not to be treated as unable to </w:t>
                      </w:r>
                      <w:r w:rsidRPr="00BE521F">
                        <w:rPr>
                          <w:sz w:val="23"/>
                          <w:szCs w:val="23"/>
                        </w:rPr>
                        <w:t>plan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unless all practicable steps to help him to do so have been taken without success. </w:t>
                      </w:r>
                    </w:p>
                    <w:p w14:paraId="20C47615" w14:textId="0AD3F91E" w:rsidR="00BE521F" w:rsidRPr="00BE521F" w:rsidRDefault="00BE521F" w:rsidP="00BE521F">
                      <w:pPr>
                        <w:pStyle w:val="Default"/>
                        <w:numPr>
                          <w:ilvl w:val="0"/>
                          <w:numId w:val="24"/>
                        </w:numPr>
                        <w:rPr>
                          <w:sz w:val="23"/>
                          <w:szCs w:val="23"/>
                        </w:rPr>
                      </w:pPr>
                      <w:r w:rsidRPr="00BE521F">
                        <w:rPr>
                          <w:sz w:val="23"/>
                          <w:szCs w:val="23"/>
                        </w:rPr>
                        <w:t xml:space="preserve">A person is not to be treated as unable to </w:t>
                      </w:r>
                      <w:r w:rsidRPr="00BE521F">
                        <w:rPr>
                          <w:sz w:val="23"/>
                          <w:szCs w:val="23"/>
                        </w:rPr>
                        <w:t>decide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merely because he makes an unwise decision. </w:t>
                      </w:r>
                    </w:p>
                    <w:p w14:paraId="04999536" w14:textId="77777777" w:rsidR="00BE521F" w:rsidRPr="00BE521F" w:rsidRDefault="00BE521F" w:rsidP="00BE521F">
                      <w:pPr>
                        <w:pStyle w:val="Default"/>
                        <w:numPr>
                          <w:ilvl w:val="0"/>
                          <w:numId w:val="24"/>
                        </w:numPr>
                        <w:rPr>
                          <w:sz w:val="23"/>
                          <w:szCs w:val="23"/>
                        </w:rPr>
                      </w:pPr>
                      <w:r w:rsidRPr="00BE521F">
                        <w:rPr>
                          <w:sz w:val="23"/>
                          <w:szCs w:val="23"/>
                        </w:rPr>
                        <w:t xml:space="preserve">An act done, or decision made, under this Act for or on behalf of a person who lacks capacity must be done, or made, in his best interests. </w:t>
                      </w:r>
                    </w:p>
                    <w:p w14:paraId="34E14C91" w14:textId="437D05E2" w:rsidR="00BE521F" w:rsidRPr="00BE521F" w:rsidRDefault="00BE521F" w:rsidP="00BE521F">
                      <w:pPr>
                        <w:pStyle w:val="Default"/>
                        <w:numPr>
                          <w:ilvl w:val="0"/>
                          <w:numId w:val="24"/>
                        </w:numPr>
                        <w:rPr>
                          <w:sz w:val="23"/>
                          <w:szCs w:val="23"/>
                        </w:rPr>
                      </w:pPr>
                      <w:r w:rsidRPr="00BE521F">
                        <w:rPr>
                          <w:sz w:val="23"/>
                          <w:szCs w:val="23"/>
                        </w:rPr>
                        <w:t>Before the act is done, or the decision is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made, regard must be had to whether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the purpose for which it is needed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        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can be as effectively achieved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               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in a way that is less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              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>restrictive of th</w:t>
                      </w:r>
                      <w:r w:rsidRPr="00BE521F">
                        <w:rPr>
                          <w:sz w:val="23"/>
                          <w:szCs w:val="23"/>
                        </w:rPr>
                        <w:t>eir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rights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       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</w:t>
                      </w:r>
                      <w:r w:rsidRPr="00BE521F">
                        <w:rPr>
                          <w:color w:val="76923C" w:themeColor="accent3" w:themeShade="BF"/>
                          <w:sz w:val="23"/>
                          <w:szCs w:val="23"/>
                        </w:rPr>
                        <w:t>…</w:t>
                      </w:r>
                      <w:r w:rsidRPr="00BE521F">
                        <w:rPr>
                          <w:color w:val="EEECE1" w:themeColor="background2"/>
                          <w:sz w:val="23"/>
                          <w:szCs w:val="23"/>
                        </w:rPr>
                        <w:t>..</w:t>
                      </w:r>
                      <w:r>
                        <w:rPr>
                          <w:color w:val="EEECE1" w:themeColor="background2"/>
                          <w:sz w:val="23"/>
                          <w:szCs w:val="23"/>
                        </w:rPr>
                        <w:t xml:space="preserve"> </w:t>
                      </w:r>
                      <w:r w:rsidRPr="00BE521F">
                        <w:rPr>
                          <w:sz w:val="23"/>
                          <w:szCs w:val="23"/>
                        </w:rPr>
                        <w:t>and freedom of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                                                    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Pr="00BE521F">
                        <w:rPr>
                          <w:color w:val="76923C" w:themeColor="accent3" w:themeShade="BF"/>
                          <w:sz w:val="23"/>
                          <w:szCs w:val="23"/>
                        </w:rPr>
                        <w:t>……….</w:t>
                      </w:r>
                      <w:r w:rsidRPr="00BE521F">
                        <w:rPr>
                          <w:color w:val="00B050"/>
                          <w:sz w:val="23"/>
                          <w:szCs w:val="23"/>
                        </w:rPr>
                        <w:t xml:space="preserve">.  </w:t>
                      </w:r>
                      <w:r>
                        <w:rPr>
                          <w:color w:val="00B050"/>
                          <w:sz w:val="23"/>
                          <w:szCs w:val="23"/>
                        </w:rPr>
                        <w:t xml:space="preserve"> </w:t>
                      </w:r>
                      <w:r w:rsidRPr="00BE521F">
                        <w:rPr>
                          <w:sz w:val="23"/>
                          <w:szCs w:val="23"/>
                        </w:rPr>
                        <w:t xml:space="preserve">action. </w:t>
                      </w:r>
                    </w:p>
                    <w:p w14:paraId="7F93D894" w14:textId="424327AC" w:rsidR="00794B4F" w:rsidRPr="00853CA0" w:rsidRDefault="00794B4F" w:rsidP="00853CA0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lang w:eastAsia="en-US"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308934" w14:textId="77777777" w:rsidR="00207AD3" w:rsidRDefault="00207AD3">
      <w:pPr>
        <w:pStyle w:val="BodyText"/>
      </w:pPr>
    </w:p>
    <w:p w14:paraId="4A0C7950" w14:textId="77777777" w:rsidR="00207AD3" w:rsidRDefault="00207AD3">
      <w:pPr>
        <w:pStyle w:val="BodyText"/>
        <w:spacing w:before="5"/>
        <w:rPr>
          <w:sz w:val="25"/>
        </w:rPr>
      </w:pPr>
    </w:p>
    <w:p w14:paraId="5B96E1C7" w14:textId="77777777" w:rsidR="00207AD3" w:rsidRPr="00370FFF" w:rsidRDefault="00207AD3">
      <w:pPr>
        <w:pStyle w:val="BodyText"/>
      </w:pPr>
    </w:p>
    <w:p w14:paraId="466088D4" w14:textId="77777777" w:rsidR="00207AD3" w:rsidRPr="00370FFF" w:rsidRDefault="00207AD3">
      <w:pPr>
        <w:pStyle w:val="BodyText"/>
      </w:pPr>
    </w:p>
    <w:p w14:paraId="006DF853" w14:textId="77777777" w:rsidR="00207AD3" w:rsidRPr="00370FFF" w:rsidRDefault="00207AD3">
      <w:pPr>
        <w:pStyle w:val="BodyText"/>
      </w:pPr>
    </w:p>
    <w:p w14:paraId="15DC2A53" w14:textId="77777777" w:rsidR="00207AD3" w:rsidRPr="00370FFF" w:rsidRDefault="00207AD3">
      <w:pPr>
        <w:pStyle w:val="BodyText"/>
      </w:pPr>
    </w:p>
    <w:p w14:paraId="3A505F09" w14:textId="77777777" w:rsidR="00207AD3" w:rsidRPr="00370FFF" w:rsidRDefault="00207AD3">
      <w:pPr>
        <w:pStyle w:val="BodyText"/>
      </w:pPr>
    </w:p>
    <w:p w14:paraId="385ABA0B" w14:textId="77777777" w:rsidR="00207AD3" w:rsidRPr="00370FFF" w:rsidRDefault="00207AD3">
      <w:pPr>
        <w:pStyle w:val="BodyText"/>
      </w:pPr>
    </w:p>
    <w:p w14:paraId="0BA00B05" w14:textId="77777777" w:rsidR="00207AD3" w:rsidRPr="00370FFF" w:rsidRDefault="00207AD3">
      <w:pPr>
        <w:pStyle w:val="BodyText"/>
        <w:spacing w:before="10"/>
      </w:pPr>
    </w:p>
    <w:p w14:paraId="15D37C30" w14:textId="77777777" w:rsidR="00207AD3" w:rsidRDefault="00207AD3">
      <w:pPr>
        <w:spacing w:line="254" w:lineRule="auto"/>
        <w:rPr>
          <w:sz w:val="18"/>
        </w:rPr>
        <w:sectPr w:rsidR="00207AD3">
          <w:type w:val="continuous"/>
          <w:pgSz w:w="11910" w:h="16840"/>
          <w:pgMar w:top="440" w:right="80" w:bottom="0" w:left="40" w:header="720" w:footer="720" w:gutter="0"/>
          <w:cols w:num="3" w:space="720" w:equalWidth="0">
            <w:col w:w="4033" w:space="171"/>
            <w:col w:w="3383" w:space="54"/>
            <w:col w:w="4149"/>
          </w:cols>
        </w:sectPr>
      </w:pPr>
    </w:p>
    <w:p w14:paraId="6D4FE7D8" w14:textId="77777777" w:rsidR="00207AD3" w:rsidRDefault="00207AD3">
      <w:pPr>
        <w:pStyle w:val="BodyText"/>
        <w:rPr>
          <w:sz w:val="20"/>
        </w:rPr>
      </w:pPr>
    </w:p>
    <w:p w14:paraId="2D7E4254" w14:textId="77777777" w:rsidR="00207AD3" w:rsidRDefault="00207AD3">
      <w:pPr>
        <w:pStyle w:val="BodyText"/>
        <w:rPr>
          <w:sz w:val="20"/>
        </w:rPr>
      </w:pPr>
    </w:p>
    <w:p w14:paraId="5FC369E7" w14:textId="77777777" w:rsidR="00207AD3" w:rsidRDefault="00207AD3">
      <w:pPr>
        <w:pStyle w:val="BodyText"/>
        <w:rPr>
          <w:sz w:val="20"/>
        </w:rPr>
      </w:pPr>
    </w:p>
    <w:p w14:paraId="66C2B781" w14:textId="77777777" w:rsidR="00207AD3" w:rsidRDefault="00F269B3" w:rsidP="00F269B3">
      <w:pPr>
        <w:pStyle w:val="BodyText"/>
        <w:tabs>
          <w:tab w:val="left" w:pos="8955"/>
        </w:tabs>
        <w:spacing w:before="4"/>
        <w:rPr>
          <w:sz w:val="29"/>
        </w:rPr>
      </w:pPr>
      <w:r>
        <w:rPr>
          <w:sz w:val="29"/>
        </w:rPr>
        <w:tab/>
      </w:r>
    </w:p>
    <w:p w14:paraId="5706C1FA" w14:textId="34AB050A" w:rsidR="005A220B" w:rsidRPr="00B44EDA" w:rsidRDefault="00995A3E" w:rsidP="00B44EDA">
      <w:pPr>
        <w:tabs>
          <w:tab w:val="left" w:pos="499"/>
          <w:tab w:val="left" w:pos="500"/>
        </w:tabs>
        <w:spacing w:before="5"/>
        <w:rPr>
          <w:rFonts w:ascii="Symbol"/>
          <w:color w:val="0D0D0D"/>
          <w:sz w:val="16"/>
        </w:rPr>
      </w:pPr>
      <w:r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4FE595" wp14:editId="07DB81AD">
                <wp:simplePos x="0" y="0"/>
                <wp:positionH relativeFrom="margin">
                  <wp:posOffset>228600</wp:posOffset>
                </wp:positionH>
                <wp:positionV relativeFrom="paragraph">
                  <wp:posOffset>580390</wp:posOffset>
                </wp:positionV>
                <wp:extent cx="2264735" cy="1881963"/>
                <wp:effectExtent l="76200" t="38100" r="59690" b="8064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64735" cy="188196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9E42A" id="Straight Connector 23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pt,45.7pt" to="196.35pt,1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/nP5gEAABMEAAAOAAAAZHJzL2Uyb0RvYy54bWysU02P0zAQvSPxHyzfaT4KpRs13UNXCwcE&#10;FQvcXcdOLGyPZZum/feMnTa7gtUeEBfL45n3Zt7LZHN7MpochQ8KbEurRUmJsBw6ZfuWfv92/2ZN&#10;SYjMdkyDFS09i0Bvt69fbUbXiBoG0J3wBElsaEbX0iFG1xRF4IMwLCzACYtJCd6wiKHvi86zEdmN&#10;LuqyXBUj+M554CIEfL2bknSb+aUUPH6RMohIdEtxtphPn89DOovthjW9Z25Q/DIG+4cpDFMWm85U&#10;dywy8surv6iM4h4CyLjgYAqQUnGRNaCaqvxDzcPAnMha0JzgZpvC/6Pln497T1TX0npJiWUGv9FD&#10;9Ez1QyQ7sBYdBE8wiU6NLjQI2Nm9v0TB7X2SfZLeEKmV+4hLQPPtR7qlHIokp+z4eXZcnCLh+FjX&#10;q7fvl+8o4Zir1uvqZpU7FRNlgjsf4gcBhqRLS7WyyRLWsOOnEHEMLL2WpGdt0xlAq+5eaZ2DtExi&#10;pz05MlyDQ18lMYh7UoVRQhZJ4iQq3+JZi4n1q5BoE468zN3zgj5ydj+vnNpiZYJI7D6DypdBl9oE&#10;E3lpZ2D9MnCuzh3BxhlolAX/HDierqPKqf6qetKaZB+gO+dPnO3AzctuXf6StNpP4wx//Je3vwEA&#10;AP//AwBQSwMEFAAGAAgAAAAhANBH193gAAAACQEAAA8AAABkcnMvZG93bnJldi54bWxMj81OwzAQ&#10;hO9IvIO1SFwQddqiJg1xqoqq4sKlBXF24yWOGv9gO2ng6VlOcJvVrGa+qTaT6dmIIXbOCpjPMmBo&#10;G6c62wp4e93fF8BiklbJ3lkU8IURNvX1VSVL5S72gOMxtYxCbCylAJ2SLzmPjUYj48x5tOR9uGBk&#10;ojO0XAV5oXDT80WWrbiRnaUGLT0+aWzOx8EI+Gynl+f98J6r7fh9F/TOn/3OC3F7M20fgSWc0t8z&#10;/OITOtTEdHKDVZH1ApYrmpIErOcPwMhfrhc5sBOJIi+A1xX/v6D+AQAA//8DAFBLAQItABQABgAI&#10;AAAAIQC2gziS/gAAAOEBAAATAAAAAAAAAAAAAAAAAAAAAABbQ29udGVudF9UeXBlc10ueG1sUEsB&#10;Ai0AFAAGAAgAAAAhADj9If/WAAAAlAEAAAsAAAAAAAAAAAAAAAAALwEAAF9yZWxzLy5yZWxzUEsB&#10;Ai0AFAAGAAgAAAAhAP5P+c/mAQAAEwQAAA4AAAAAAAAAAAAAAAAALgIAAGRycy9lMm9Eb2MueG1s&#10;UEsBAi0AFAAGAAgAAAAhANBH193gAAAACQEAAA8AAAAAAAAAAAAAAAAAQAQAAGRycy9kb3ducmV2&#10;LnhtbFBLBQYAAAAABAAEAPMAAABNBQAAAAA=&#10;" strokecolor="white [3212]" strokeweight="3pt">
                <v:shadow on="t" color="black" opacity="22937f" origin=",.5" offset="0,.63889mm"/>
                <w10:wrap anchorx="margin"/>
              </v:line>
            </w:pict>
          </mc:Fallback>
        </mc:AlternateContent>
      </w:r>
      <w:r w:rsidR="0001069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5E2933" wp14:editId="28E7693C">
                <wp:simplePos x="0" y="0"/>
                <wp:positionH relativeFrom="column">
                  <wp:posOffset>-352425</wp:posOffset>
                </wp:positionH>
                <wp:positionV relativeFrom="paragraph">
                  <wp:posOffset>1999615</wp:posOffset>
                </wp:positionV>
                <wp:extent cx="2476500" cy="54102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41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76D8C1" w14:textId="4EA38B61" w:rsidR="00EF0C9F" w:rsidRDefault="00995A3E" w:rsidP="00995A3E">
                            <w:pPr>
                              <w:rPr>
                                <w:rFonts w:ascii="Gadugi" w:hAnsi="Gadugi"/>
                                <w:b/>
                                <w:bCs/>
                                <w:color w:val="548DD4" w:themeColor="text2" w:themeTint="99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adugi" w:hAnsi="Gadugi"/>
                                <w:b/>
                                <w:bCs/>
                                <w:color w:val="548DD4" w:themeColor="text2" w:themeTint="99"/>
                                <w:sz w:val="40"/>
                                <w:szCs w:val="40"/>
                              </w:rPr>
                              <w:t>Us</w:t>
                            </w:r>
                            <w:r w:rsidR="0001069C" w:rsidRPr="0001069C">
                              <w:rPr>
                                <w:rFonts w:ascii="Gadugi" w:hAnsi="Gadugi"/>
                                <w:b/>
                                <w:bCs/>
                                <w:color w:val="548DD4" w:themeColor="text2" w:themeTint="99"/>
                                <w:sz w:val="40"/>
                                <w:szCs w:val="40"/>
                              </w:rPr>
                              <w:t>eful</w:t>
                            </w:r>
                            <w:r>
                              <w:rPr>
                                <w:rFonts w:ascii="Gadugi" w:hAnsi="Gadugi"/>
                                <w:b/>
                                <w:bCs/>
                                <w:color w:val="548DD4" w:themeColor="text2" w:themeTint="99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1069C" w:rsidRPr="0001069C">
                              <w:rPr>
                                <w:rFonts w:ascii="Gadugi" w:hAnsi="Gadugi"/>
                                <w:b/>
                                <w:bCs/>
                                <w:color w:val="548DD4" w:themeColor="text2" w:themeTint="99"/>
                                <w:sz w:val="40"/>
                                <w:szCs w:val="40"/>
                              </w:rPr>
                              <w:t>Resources</w:t>
                            </w:r>
                          </w:p>
                          <w:p w14:paraId="5AF2D216" w14:textId="5A063626" w:rsidR="0001069C" w:rsidRPr="0001069C" w:rsidRDefault="0001069C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Worcestershire's </w:t>
                            </w:r>
                            <w:hyperlink r:id="rId8" w:history="1">
                              <w:r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Mental Capacity Assessment</w:t>
                              </w:r>
                            </w:hyperlink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and </w:t>
                            </w:r>
                            <w:hyperlink r:id="rId9" w:history="1">
                              <w:r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Best Interests Decision</w:t>
                              </w:r>
                            </w:hyperlink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forms </w:t>
                            </w:r>
                          </w:p>
                          <w:p w14:paraId="30726DE2" w14:textId="0A7120CC" w:rsidR="0001069C" w:rsidRPr="0001069C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0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Mental Capacity Act 2005 Code of Practice</w:t>
                              </w:r>
                            </w:hyperlink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30EE536A" w14:textId="40CB2D11" w:rsidR="0001069C" w:rsidRPr="0001069C" w:rsidRDefault="0001069C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>This is highly readable and should</w:t>
                            </w:r>
                            <w:r w:rsidR="00995A3E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 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be your first source of guidance. </w:t>
                            </w:r>
                          </w:p>
                          <w:p w14:paraId="4202DAF4" w14:textId="3EEC7868" w:rsidR="0001069C" w:rsidRPr="0001069C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1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Mental capacity case law library</w:t>
                              </w:r>
                            </w:hyperlink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0296AD7E" w14:textId="343F14FF" w:rsidR="0001069C" w:rsidRPr="0001069C" w:rsidRDefault="0001069C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A searchable resource of case law concerning how and when the </w:t>
                            </w:r>
                            <w:r w:rsidR="00995A3E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         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MCA 2005 applies. </w:t>
                            </w:r>
                          </w:p>
                          <w:p w14:paraId="698A6EFF" w14:textId="5AC67479" w:rsidR="0001069C" w:rsidRPr="0001069C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2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Assessing Mental Capacity</w:t>
                              </w:r>
                            </w:hyperlink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. </w:t>
                            </w:r>
                          </w:p>
                          <w:p w14:paraId="7ED11DA1" w14:textId="77777777" w:rsidR="0001069C" w:rsidRPr="0001069C" w:rsidRDefault="0001069C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This includes explanations of what information is relevant for certain decisions. </w:t>
                            </w:r>
                          </w:p>
                          <w:p w14:paraId="376A9709" w14:textId="2D22875E" w:rsidR="0001069C" w:rsidRPr="0001069C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3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Making Best Interests Decisions</w:t>
                              </w:r>
                            </w:hyperlink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. Guidance note by 39 Essex Chambers </w:t>
                            </w:r>
                          </w:p>
                          <w:p w14:paraId="1A0B584C" w14:textId="77777777" w:rsidR="00995A3E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4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Reference guide to consent for examination or treatment by Department of Health</w:t>
                              </w:r>
                            </w:hyperlink>
                          </w:p>
                          <w:p w14:paraId="0F30FD54" w14:textId="26CCCE19" w:rsidR="0001069C" w:rsidRPr="0001069C" w:rsidRDefault="0001069C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657336D0" w14:textId="22F80563" w:rsidR="0001069C" w:rsidRPr="0001069C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5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Transitional Safeguarding</w:t>
                              </w:r>
                            </w:hyperlink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. A </w:t>
                            </w:r>
                            <w:r w:rsidR="00995A3E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                 </w:t>
                            </w:r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strategic briefing by Research in Practice </w:t>
                            </w:r>
                          </w:p>
                          <w:p w14:paraId="100AA55A" w14:textId="43E2E745" w:rsidR="0001069C" w:rsidRPr="0001069C" w:rsidRDefault="00E46322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</w:pPr>
                            <w:hyperlink r:id="rId16" w:history="1">
                              <w:r w:rsidR="0001069C" w:rsidRPr="0001069C">
                                <w:rPr>
                                  <w:rStyle w:val="Hyperlink"/>
                                  <w:rFonts w:ascii="Calibri" w:eastAsiaTheme="minorHAnsi" w:hAnsi="Calibri" w:cs="Calibri"/>
                                  <w:sz w:val="23"/>
                                  <w:szCs w:val="23"/>
                                  <w:lang w:eastAsia="en-US" w:bidi="ar-SA"/>
                                </w:rPr>
                                <w:t>The Liberty Protection</w:t>
                              </w:r>
                            </w:hyperlink>
                            <w:r w:rsidR="0001069C"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Safeguards </w:t>
                            </w:r>
                          </w:p>
                          <w:p w14:paraId="7ECCEA93" w14:textId="563630BC" w:rsidR="0001069C" w:rsidRPr="0001069C" w:rsidRDefault="0001069C" w:rsidP="0001069C">
                            <w:pPr>
                              <w:rPr>
                                <w:rFonts w:ascii="Gadugi" w:hAnsi="Gadugi"/>
                                <w:b/>
                                <w:bCs/>
                                <w:color w:val="548DD4" w:themeColor="text2" w:themeTint="99"/>
                                <w:sz w:val="40"/>
                                <w:szCs w:val="40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Resources on the LPS, due in </w:t>
                            </w:r>
                            <w:r w:rsidR="00995A3E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 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October 2020 and applying to </w:t>
                            </w:r>
                            <w:r w:rsidR="00995A3E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        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>16 and</w:t>
                            </w:r>
                            <w:r w:rsidR="00995A3E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 xml:space="preserve">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3"/>
                                <w:szCs w:val="23"/>
                                <w:lang w:eastAsia="en-US" w:bidi="ar-SA"/>
                              </w:rPr>
                              <w:t>17 year-olds.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E2933" id="Text Box 20" o:spid="_x0000_s1032" type="#_x0000_t202" style="position:absolute;margin-left:-27.75pt;margin-top:157.45pt;width:195pt;height:42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JxJMAIAAFsEAAAOAAAAZHJzL2Uyb0RvYy54bWysVE2P2jAQvVfqf7B8LwmUjy0irOiuqCqh&#10;3ZWg2rNxHIiUeFzbkNBf32cHWLTtqerFjGcmb2beGzO7b+uKHZV1JemM93spZ0pLyku9y/iPzfLT&#10;HWfOC52LirTK+Ek5fj//+GHWmKka0J6qXFkGEO2mjcn43nszTRIn96oWrkdGaQQLsrXwuNpdklvR&#10;AL2ukkGajpOGbG4sSeUcvI9dkM8jflEo6Z+LwinPqoyjNx9PG89tOJP5TEx3Vph9Kc9tiH/oohal&#10;RtEr1KPwgh1s+QdUXUpLjgrfk1QnVBSlVHEGTNNP302z3guj4iwgx5krTe7/wcqn44tlZZ7xAejR&#10;ooZGG9V69pVaBhf4aYybIm1tkOhb+KHzxe/gDGO3ha3DLwZiiAPqdGU3oEk4B8PJeJQiJBEbDfsp&#10;9As4ydvnxjr/TVHNgpFxC/kiq+K4cr5LvaSEapqWZVVFCSvNmoyPP4/S+ME1AvBKo0YYoms2WL7d&#10;tnHoyWWQLeUnzGep2xBn5LJEDyvh/IuwWAn0jTX3zziKilCLzhZne7K//uYP+VAKUc4arFjG3c+D&#10;sIqz6ruGhl/6wyFgfbwMR5OggL2NbG8j+lA/ELa4jwdlZDRDvq8uZmGpfsVrWISqCAktUTvj/mI+&#10;+G7x8ZqkWixiErbQCL/SayMDdGA1MLxpX4U1Zxk8FHyiyzKK6Ts1utxOj8XBU1FGqQLPHatn+rHB&#10;UezzawtP5PYes97+E+a/AQAA//8DAFBLAwQUAAYACAAAACEAT5xVSOMAAAAMAQAADwAAAGRycy9k&#10;b3ducmV2LnhtbEyPwU7DMAyG70i8Q2Qkblvada220nSaKk1ICA4bu3BLm6ytSJzSZFvh6TGncbT9&#10;6ff3F5vJGnbRo+8dCojnETCNjVM9tgKO77vZCpgPEpU0DrWAb+1hU97fFTJX7op7fTmEllEI+lwK&#10;6EIYcs5902kr/dwNGul2cqOVgcax5WqUVwq3hi+iKONW9kgfOjnoqtPN5+FsBbxUuze5rxd29WOq&#10;59fTdvg6fqRCPD5M2ydgQU/hBsOfPqlDSU61O6PyzAiYpWlKqIAkXq6BEZEkS9rUhMZZtgZeFvx/&#10;ifIXAAD//wMAUEsBAi0AFAAGAAgAAAAhALaDOJL+AAAA4QEAABMAAAAAAAAAAAAAAAAAAAAAAFtD&#10;b250ZW50X1R5cGVzXS54bWxQSwECLQAUAAYACAAAACEAOP0h/9YAAACUAQAACwAAAAAAAAAAAAAA&#10;AAAvAQAAX3JlbHMvLnJlbHNQSwECLQAUAAYACAAAACEAT0ScSTACAABbBAAADgAAAAAAAAAAAAAA&#10;AAAuAgAAZHJzL2Uyb0RvYy54bWxQSwECLQAUAAYACAAAACEAT5xVSOMAAAAMAQAADwAAAAAAAAAA&#10;AAAAAACKBAAAZHJzL2Rvd25yZXYueG1sUEsFBgAAAAAEAAQA8wAAAJoFAAAAAA==&#10;" filled="f" stroked="f" strokeweight=".5pt">
                <v:textbox>
                  <w:txbxContent>
                    <w:p w14:paraId="3A76D8C1" w14:textId="4EA38B61" w:rsidR="00EF0C9F" w:rsidRDefault="00995A3E" w:rsidP="00995A3E">
                      <w:pPr>
                        <w:rPr>
                          <w:rFonts w:ascii="Gadugi" w:hAnsi="Gadugi"/>
                          <w:b/>
                          <w:bCs/>
                          <w:color w:val="548DD4" w:themeColor="text2" w:themeTint="99"/>
                          <w:sz w:val="40"/>
                          <w:szCs w:val="40"/>
                        </w:rPr>
                      </w:pPr>
                      <w:r>
                        <w:rPr>
                          <w:rFonts w:ascii="Gadugi" w:hAnsi="Gadugi"/>
                          <w:b/>
                          <w:bCs/>
                          <w:color w:val="548DD4" w:themeColor="text2" w:themeTint="99"/>
                          <w:sz w:val="40"/>
                          <w:szCs w:val="40"/>
                        </w:rPr>
                        <w:t>Us</w:t>
                      </w:r>
                      <w:r w:rsidR="0001069C" w:rsidRPr="0001069C">
                        <w:rPr>
                          <w:rFonts w:ascii="Gadugi" w:hAnsi="Gadugi"/>
                          <w:b/>
                          <w:bCs/>
                          <w:color w:val="548DD4" w:themeColor="text2" w:themeTint="99"/>
                          <w:sz w:val="40"/>
                          <w:szCs w:val="40"/>
                        </w:rPr>
                        <w:t>eful</w:t>
                      </w:r>
                      <w:r>
                        <w:rPr>
                          <w:rFonts w:ascii="Gadugi" w:hAnsi="Gadugi"/>
                          <w:b/>
                          <w:bCs/>
                          <w:color w:val="548DD4" w:themeColor="text2" w:themeTint="99"/>
                          <w:sz w:val="40"/>
                          <w:szCs w:val="40"/>
                        </w:rPr>
                        <w:t xml:space="preserve"> </w:t>
                      </w:r>
                      <w:r w:rsidR="0001069C" w:rsidRPr="0001069C">
                        <w:rPr>
                          <w:rFonts w:ascii="Gadugi" w:hAnsi="Gadugi"/>
                          <w:b/>
                          <w:bCs/>
                          <w:color w:val="548DD4" w:themeColor="text2" w:themeTint="99"/>
                          <w:sz w:val="40"/>
                          <w:szCs w:val="40"/>
                        </w:rPr>
                        <w:t>Resources</w:t>
                      </w:r>
                    </w:p>
                    <w:p w14:paraId="5AF2D216" w14:textId="5A063626" w:rsidR="0001069C" w:rsidRPr="0001069C" w:rsidRDefault="0001069C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Worcestershire's </w:t>
                      </w:r>
                      <w:hyperlink r:id="rId17" w:history="1">
                        <w:r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Mental Capacity Assessment</w:t>
                        </w:r>
                      </w:hyperlink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and </w:t>
                      </w:r>
                      <w:hyperlink r:id="rId18" w:history="1">
                        <w:r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Best Interests Decision</w:t>
                        </w:r>
                      </w:hyperlink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forms </w:t>
                      </w:r>
                    </w:p>
                    <w:p w14:paraId="30726DE2" w14:textId="0A7120CC" w:rsidR="0001069C" w:rsidRPr="0001069C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19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Mental Capacity Act 2005 Code of Practice</w:t>
                        </w:r>
                      </w:hyperlink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</w:t>
                      </w:r>
                    </w:p>
                    <w:p w14:paraId="30EE536A" w14:textId="40CB2D11" w:rsidR="0001069C" w:rsidRPr="0001069C" w:rsidRDefault="0001069C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>This is highly readable and should</w:t>
                      </w:r>
                      <w:r w:rsidR="00995A3E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be your first source of guidance. </w:t>
                      </w:r>
                    </w:p>
                    <w:p w14:paraId="4202DAF4" w14:textId="3EEC7868" w:rsidR="0001069C" w:rsidRPr="0001069C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20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Mental capacity case law library</w:t>
                        </w:r>
                      </w:hyperlink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</w:t>
                      </w:r>
                    </w:p>
                    <w:p w14:paraId="0296AD7E" w14:textId="343F14FF" w:rsidR="0001069C" w:rsidRPr="0001069C" w:rsidRDefault="0001069C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A searchable resource of case law concerning how and when the </w:t>
                      </w:r>
                      <w:r w:rsidR="00995A3E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     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MCA 2005 applies. </w:t>
                      </w:r>
                    </w:p>
                    <w:p w14:paraId="698A6EFF" w14:textId="5AC67479" w:rsidR="0001069C" w:rsidRPr="0001069C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21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Assessing Mental Capacity</w:t>
                        </w:r>
                      </w:hyperlink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. </w:t>
                      </w:r>
                    </w:p>
                    <w:p w14:paraId="7ED11DA1" w14:textId="77777777" w:rsidR="0001069C" w:rsidRPr="0001069C" w:rsidRDefault="0001069C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This includes explanations of what information is relevant for certain decisions. </w:t>
                      </w:r>
                    </w:p>
                    <w:p w14:paraId="376A9709" w14:textId="2D22875E" w:rsidR="0001069C" w:rsidRPr="0001069C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22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Making Best Interests Decisions</w:t>
                        </w:r>
                      </w:hyperlink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. Guidance note by 39 Essex Chambers </w:t>
                      </w:r>
                    </w:p>
                    <w:p w14:paraId="1A0B584C" w14:textId="77777777" w:rsidR="00995A3E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23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Reference guide to consent for examination or treatment by Department of Health</w:t>
                        </w:r>
                      </w:hyperlink>
                    </w:p>
                    <w:p w14:paraId="0F30FD54" w14:textId="26CCCE19" w:rsidR="0001069C" w:rsidRPr="0001069C" w:rsidRDefault="0001069C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</w:t>
                      </w:r>
                    </w:p>
                    <w:p w14:paraId="657336D0" w14:textId="22F80563" w:rsidR="0001069C" w:rsidRPr="0001069C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24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Transitional Safeguarding</w:t>
                        </w:r>
                      </w:hyperlink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. A 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                 </w:t>
                      </w:r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strategic briefing by Research in Practice </w:t>
                      </w:r>
                    </w:p>
                    <w:p w14:paraId="100AA55A" w14:textId="43E2E745" w:rsidR="0001069C" w:rsidRPr="0001069C" w:rsidRDefault="00995A3E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</w:pPr>
                      <w:hyperlink r:id="rId25" w:history="1">
                        <w:r w:rsidR="0001069C" w:rsidRPr="0001069C">
                          <w:rPr>
                            <w:rStyle w:val="Hyperlink"/>
                            <w:rFonts w:ascii="Calibri" w:eastAsiaTheme="minorHAnsi" w:hAnsi="Calibri" w:cs="Calibri"/>
                            <w:sz w:val="23"/>
                            <w:szCs w:val="23"/>
                            <w:lang w:eastAsia="en-US" w:bidi="ar-SA"/>
                          </w:rPr>
                          <w:t>The Liberty Protection</w:t>
                        </w:r>
                      </w:hyperlink>
                      <w:r w:rsidR="0001069C"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Safeguards </w:t>
                      </w:r>
                    </w:p>
                    <w:p w14:paraId="7ECCEA93" w14:textId="563630BC" w:rsidR="0001069C" w:rsidRPr="0001069C" w:rsidRDefault="0001069C" w:rsidP="0001069C">
                      <w:pPr>
                        <w:rPr>
                          <w:rFonts w:ascii="Gadugi" w:hAnsi="Gadugi"/>
                          <w:b/>
                          <w:bCs/>
                          <w:color w:val="548DD4" w:themeColor="text2" w:themeTint="99"/>
                          <w:sz w:val="40"/>
                          <w:szCs w:val="40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Resources on the LPS, due in </w:t>
                      </w:r>
                      <w:r w:rsidR="00995A3E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October 2020 and applying to </w:t>
                      </w:r>
                      <w:r w:rsidR="00995A3E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    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>16 and</w:t>
                      </w:r>
                      <w:r w:rsidR="00995A3E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 xml:space="preserve"> </w:t>
                      </w:r>
                      <w:proofErr w:type="gramStart"/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>17 year-olds</w:t>
                      </w:r>
                      <w:proofErr w:type="gramEnd"/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3"/>
                          <w:szCs w:val="23"/>
                          <w:lang w:eastAsia="en-US" w:bidi="ar-S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1069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637925" wp14:editId="2CE5069F">
                <wp:simplePos x="0" y="0"/>
                <wp:positionH relativeFrom="column">
                  <wp:posOffset>4743450</wp:posOffset>
                </wp:positionH>
                <wp:positionV relativeFrom="paragraph">
                  <wp:posOffset>2190115</wp:posOffset>
                </wp:positionV>
                <wp:extent cx="2723515" cy="427672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3515" cy="427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EDB09D" w14:textId="48FC34C8" w:rsidR="00380C88" w:rsidRDefault="00853CA0" w:rsidP="00380C8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lang w:eastAsia="en-US" w:bidi="ar-SA"/>
                              </w:rPr>
                            </w:pP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 w:rsid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          </w:t>
                            </w:r>
                            <w:r w:rsidR="0001069C" w:rsidRPr="0001069C">
                              <w:rPr>
                                <w:rFonts w:ascii="Gadugi" w:eastAsiaTheme="minorHAnsi" w:hAnsi="Gadugi" w:cs="Calibri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lang w:eastAsia="en-US" w:bidi="ar-SA"/>
                              </w:rPr>
                              <w:t>Capacity Stages</w:t>
                            </w:r>
                          </w:p>
                          <w:p w14:paraId="0E81AFFB" w14:textId="77777777" w:rsidR="0001069C" w:rsidRPr="0001069C" w:rsidRDefault="0001069C" w:rsidP="00380C88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lang w:eastAsia="en-US" w:bidi="ar-SA"/>
                              </w:rPr>
                            </w:pPr>
                          </w:p>
                          <w:p w14:paraId="7790AB5E" w14:textId="4B1DE44A" w:rsidR="0001069C" w:rsidRPr="0001069C" w:rsidRDefault="0001069C" w:rsidP="0001069C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5"/>
                              </w:numPr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A permanent or temporary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impairment of or disturbance                                          in the functioning of the mind                       or brain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. (The 'diagnostic' test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  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– not to be confused with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   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having a formal diagnosis.) </w:t>
                            </w:r>
                          </w:p>
                          <w:p w14:paraId="2362A481" w14:textId="77777777" w:rsidR="0001069C" w:rsidRPr="0001069C" w:rsidRDefault="0001069C" w:rsidP="0001069C">
                            <w:pPr>
                              <w:pStyle w:val="ListParagraph"/>
                              <w:widowControl/>
                              <w:adjustRightInd w:val="0"/>
                              <w:ind w:left="360" w:firstLine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040B3DF9" w14:textId="10523AF0" w:rsidR="0001069C" w:rsidRPr="0001069C" w:rsidRDefault="0001069C" w:rsidP="0001069C">
                            <w:pPr>
                              <w:widowControl/>
                              <w:adjustRightInd w:val="0"/>
                              <w:spacing w:after="22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2. Can they understand relevant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C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EEECE1" w:themeColor="background2"/>
                                <w:sz w:val="24"/>
                                <w:szCs w:val="24"/>
                                <w:lang w:eastAsia="en-US" w:bidi="ar-SA"/>
                              </w:rPr>
                              <w:t>.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EEECE1" w:themeColor="background2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….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information for the decision,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EEECE1" w:themeColor="background2"/>
                                <w:sz w:val="24"/>
                                <w:szCs w:val="24"/>
                                <w:lang w:eastAsia="en-US" w:bidi="ar-SA"/>
                              </w:rPr>
                              <w:t>.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retain it for long enough, use and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weigh it to make a decision and communicate it? (The 'functional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test'.) </w:t>
                            </w:r>
                          </w:p>
                          <w:p w14:paraId="0B1DD9D9" w14:textId="77777777" w:rsidR="0001069C" w:rsidRPr="0001069C" w:rsidRDefault="0001069C" w:rsidP="0001069C">
                            <w:pPr>
                              <w:widowControl/>
                              <w:adjustRightInd w:val="0"/>
                              <w:spacing w:after="22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3E5520A5" w14:textId="29A0C79A" w:rsidR="0001069C" w:rsidRPr="0001069C" w:rsidRDefault="0001069C" w:rsidP="0001069C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3. Does one cause the other? The diagnostic issue may not cause the functional problem in all cases, so                       a link must be shown. (The                           'causative nexus'.) </w:t>
                            </w:r>
                          </w:p>
                          <w:p w14:paraId="519D6002" w14:textId="77777777" w:rsidR="00380C88" w:rsidRPr="00380C88" w:rsidRDefault="00380C88" w:rsidP="00380C88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1D791900" w14:textId="77777777" w:rsidR="00380C88" w:rsidRPr="00380C88" w:rsidRDefault="00380C88" w:rsidP="001A131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lang w:eastAsia="en-US" w:bidi="ar-SA"/>
                              </w:rPr>
                            </w:pPr>
                            <w:r w:rsidRPr="00380C88"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</w:t>
                            </w:r>
                          </w:p>
                          <w:p w14:paraId="49C0DA88" w14:textId="77777777" w:rsidR="00380C88" w:rsidRDefault="00380C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37925" id="Text Box 14" o:spid="_x0000_s1033" type="#_x0000_t202" style="position:absolute;margin-left:373.5pt;margin-top:172.45pt;width:214.45pt;height:3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jlUMwIAAFsEAAAOAAAAZHJzL2Uyb0RvYy54bWysVE1v2zAMvQ/YfxB0X5y4+WiNOEXWIsOA&#10;oi2QDD0rshQbkERNUmJnv36UnKRBt9Owi0KRNKn3Hpn5facVOQjnGzAlHQ2GlAjDoWrMrqQ/Nqsv&#10;t5T4wEzFFBhR0qPw9H7x+dO8tYXIoQZVCUewiPFFa0tah2CLLPO8Fpr5AVhhMCjBaRbw6nZZ5ViL&#10;1bXK8uFwmrXgKuuAC+/R+9gH6SLVl1Lw8CKlF4GokuLbQjpdOrfxzBZzVuwcs3XDT89g//AKzRqD&#10;TS+lHllgZO+aP0rphjvwIMOAg85AyoaLhAHRjIYf0KxrZkXCguR4e6HJ/7+y/Pnw6khToXZjSgzT&#10;qNFGdIF8hY6gC/lprS8wbW0xMXTox9yz36Mzwu6k0/EXARGMI9PHC7uxGkdnPstvJqMJJRxj43w2&#10;neWTWCd7/9w6H74J0CQaJXUoX2KVHZ586FPPKbGbgVWjVJJQGdKWdHozGaYPLhEsrgz2iCD6x0Yr&#10;dNsugb49A9lCdUR8DvoJ8ZavGnzDE/PhlTkcCYSEYx5e8JAKsBecLEpqcL/+5o/5qBRGKWlxxErq&#10;f+6ZE5So7wY1vBuNx3Em02U8meV4cdeR7XXE7PUD4BSPcKEsT2bMD+psSgf6DbdhGbtiiBmOvUsa&#10;zuZD6Acft4mL5TIl4RRaFp7M2vJYOrIaGd50b8zZkwwBFXyG8zCy4oMafW6vx3IfQDZJqshzz+qJ&#10;fpzgJPZp2+KKXN9T1vt/wuI3AAAA//8DAFBLAwQUAAYACAAAACEA/BdlaeQAAAANAQAADwAAAGRy&#10;cy9kb3ducmV2LnhtbEyPwU7DMBBE70j8g7VI3KiTkpKQxqmqSBUSgkNLL9yc2E2i2usQu23g69me&#10;4DajHc2+KVaTNeysR987FBDPImAaG6d6bAXsPzYPGTAfJCppHGoB39rDqry9KWSu3AW3+rwLLaMS&#10;9LkU0IUw5Jz7ptNW+pkbNNLt4EYrA9mx5WqUFyq3hs+j6Ilb2SN96OSgq043x93JCnitNu9yW89t&#10;9mOql7fDevjafy6EuL+b1ktgQU/hLwxXfEKHkphqd0LlmRGQJiltCQIek+QZ2DURpwtSNakozhLg&#10;ZcH/ryh/AQAA//8DAFBLAQItABQABgAIAAAAIQC2gziS/gAAAOEBAAATAAAAAAAAAAAAAAAAAAAA&#10;AABbQ29udGVudF9UeXBlc10ueG1sUEsBAi0AFAAGAAgAAAAhADj9If/WAAAAlAEAAAsAAAAAAAAA&#10;AAAAAAAALwEAAF9yZWxzLy5yZWxzUEsBAi0AFAAGAAgAAAAhAKE6OVQzAgAAWwQAAA4AAAAAAAAA&#10;AAAAAAAALgIAAGRycy9lMm9Eb2MueG1sUEsBAi0AFAAGAAgAAAAhAPwXZWnkAAAADQEAAA8AAAAA&#10;AAAAAAAAAAAAjQQAAGRycy9kb3ducmV2LnhtbFBLBQYAAAAABAAEAPMAAACeBQAAAAA=&#10;" filled="f" stroked="f" strokeweight=".5pt">
                <v:textbox>
                  <w:txbxContent>
                    <w:p w14:paraId="78EDB09D" w14:textId="48FC34C8" w:rsidR="00380C88" w:rsidRDefault="00853CA0" w:rsidP="00380C88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b/>
                          <w:bCs/>
                          <w:color w:val="C00000"/>
                          <w:sz w:val="32"/>
                          <w:szCs w:val="32"/>
                          <w:lang w:eastAsia="en-US" w:bidi="ar-SA"/>
                        </w:rPr>
                      </w:pP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 w:rsid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</w:t>
                      </w:r>
                      <w:r w:rsidR="0001069C" w:rsidRPr="0001069C">
                        <w:rPr>
                          <w:rFonts w:ascii="Gadugi" w:eastAsiaTheme="minorHAnsi" w:hAnsi="Gadugi" w:cs="Calibri"/>
                          <w:b/>
                          <w:bCs/>
                          <w:color w:val="C00000"/>
                          <w:sz w:val="32"/>
                          <w:szCs w:val="32"/>
                          <w:lang w:eastAsia="en-US" w:bidi="ar-SA"/>
                        </w:rPr>
                        <w:t>Capacity Stages</w:t>
                      </w:r>
                    </w:p>
                    <w:p w14:paraId="0E81AFFB" w14:textId="77777777" w:rsidR="0001069C" w:rsidRPr="0001069C" w:rsidRDefault="0001069C" w:rsidP="00380C88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b/>
                          <w:bCs/>
                          <w:color w:val="C00000"/>
                          <w:sz w:val="32"/>
                          <w:szCs w:val="32"/>
                          <w:lang w:eastAsia="en-US" w:bidi="ar-SA"/>
                        </w:rPr>
                      </w:pPr>
                    </w:p>
                    <w:p w14:paraId="7790AB5E" w14:textId="4B1DE44A" w:rsidR="0001069C" w:rsidRPr="0001069C" w:rsidRDefault="0001069C" w:rsidP="0001069C">
                      <w:pPr>
                        <w:pStyle w:val="ListParagraph"/>
                        <w:widowControl/>
                        <w:numPr>
                          <w:ilvl w:val="0"/>
                          <w:numId w:val="25"/>
                        </w:numPr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A permanent or temporary </w:t>
                      </w:r>
                      <w:r w:rsidRPr="0001069C">
                        <w:rPr>
                          <w:rFonts w:ascii="Calibri" w:eastAsiaTheme="minorHAnsi" w:hAnsi="Calibri" w:cs="Calibri"/>
                          <w:i/>
                          <w:iCs/>
                          <w:color w:val="000000"/>
                          <w:sz w:val="24"/>
                          <w:szCs w:val="24"/>
                          <w:lang w:eastAsia="en-US" w:bidi="ar-SA"/>
                        </w:rPr>
                        <w:t>impairment of or disturbance</w:t>
                      </w:r>
                      <w:r w:rsidRPr="0001069C">
                        <w:rPr>
                          <w:rFonts w:ascii="Calibri" w:eastAsiaTheme="minorHAnsi" w:hAnsi="Calibri" w:cs="Calibri"/>
                          <w:i/>
                          <w:iCs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i/>
                          <w:iCs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in the functioning of the mind</w:t>
                      </w:r>
                      <w:r w:rsidRPr="0001069C">
                        <w:rPr>
                          <w:rFonts w:ascii="Calibri" w:eastAsiaTheme="minorHAnsi" w:hAnsi="Calibri" w:cs="Calibri"/>
                          <w:i/>
                          <w:iCs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i/>
                          <w:iCs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or brain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. (The 'diagnostic' test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– not to be confused with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having a formal diagnosis.) </w:t>
                      </w:r>
                    </w:p>
                    <w:p w14:paraId="2362A481" w14:textId="77777777" w:rsidR="0001069C" w:rsidRPr="0001069C" w:rsidRDefault="0001069C" w:rsidP="0001069C">
                      <w:pPr>
                        <w:pStyle w:val="ListParagraph"/>
                        <w:widowControl/>
                        <w:adjustRightInd w:val="0"/>
                        <w:ind w:left="360" w:firstLine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040B3DF9" w14:textId="10523AF0" w:rsidR="0001069C" w:rsidRPr="0001069C" w:rsidRDefault="0001069C" w:rsidP="0001069C">
                      <w:pPr>
                        <w:widowControl/>
                        <w:adjustRightInd w:val="0"/>
                        <w:spacing w:after="22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2. Can they understand relevant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</w:t>
                      </w:r>
                      <w:r w:rsidRPr="0001069C">
                        <w:rPr>
                          <w:rFonts w:ascii="Calibri" w:eastAsiaTheme="minorHAnsi" w:hAnsi="Calibri" w:cs="Calibri"/>
                          <w:color w:val="C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 w:rsidRPr="0001069C">
                        <w:rPr>
                          <w:rFonts w:ascii="Calibri" w:eastAsiaTheme="minorHAnsi" w:hAnsi="Calibri" w:cs="Calibri"/>
                          <w:color w:val="EEECE1" w:themeColor="background2"/>
                          <w:sz w:val="24"/>
                          <w:szCs w:val="24"/>
                          <w:lang w:eastAsia="en-US" w:bidi="ar-SA"/>
                        </w:rPr>
                        <w:t>.</w:t>
                      </w:r>
                      <w:r>
                        <w:rPr>
                          <w:rFonts w:ascii="Calibri" w:eastAsiaTheme="minorHAnsi" w:hAnsi="Calibri" w:cs="Calibri"/>
                          <w:color w:val="EEECE1" w:themeColor="background2"/>
                          <w:sz w:val="24"/>
                          <w:szCs w:val="24"/>
                          <w:lang w:eastAsia="en-US" w:bidi="ar-SA"/>
                        </w:rPr>
                        <w:t xml:space="preserve">  ….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information for the decision, 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</w:t>
                      </w:r>
                      <w:r>
                        <w:rPr>
                          <w:rFonts w:ascii="Calibri" w:eastAsiaTheme="minorHAnsi" w:hAnsi="Calibri" w:cs="Calibri"/>
                          <w:color w:val="EEECE1" w:themeColor="background2"/>
                          <w:sz w:val="24"/>
                          <w:szCs w:val="24"/>
                          <w:lang w:eastAsia="en-US" w:bidi="ar-SA"/>
                        </w:rPr>
                        <w:t>.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retain it for long enough, use and 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weigh it to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make a decision and communicate it? (The 'functional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test'.) </w:t>
                      </w:r>
                    </w:p>
                    <w:p w14:paraId="0B1DD9D9" w14:textId="77777777" w:rsidR="0001069C" w:rsidRPr="0001069C" w:rsidRDefault="0001069C" w:rsidP="0001069C">
                      <w:pPr>
                        <w:widowControl/>
                        <w:adjustRightInd w:val="0"/>
                        <w:spacing w:after="22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3E5520A5" w14:textId="29A0C79A" w:rsidR="0001069C" w:rsidRPr="0001069C" w:rsidRDefault="0001069C" w:rsidP="0001069C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3. Does one cause the other? The diagnostic issue may not cause the functional problem in all cases, so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a link must be shown. (The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'causative nexus'.) </w:t>
                      </w:r>
                    </w:p>
                    <w:p w14:paraId="519D6002" w14:textId="77777777" w:rsidR="00380C88" w:rsidRPr="00380C88" w:rsidRDefault="00380C88" w:rsidP="00380C88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1D791900" w14:textId="77777777" w:rsidR="00380C88" w:rsidRPr="00380C88" w:rsidRDefault="00380C88" w:rsidP="001A1312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lang w:eastAsia="en-US" w:bidi="ar-SA"/>
                        </w:rPr>
                      </w:pPr>
                      <w:r w:rsidRPr="00380C88"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  <w:t xml:space="preserve">      </w:t>
                      </w:r>
                    </w:p>
                    <w:p w14:paraId="49C0DA88" w14:textId="77777777" w:rsidR="00380C88" w:rsidRDefault="00380C88"/>
                  </w:txbxContent>
                </v:textbox>
              </v:shape>
            </w:pict>
          </mc:Fallback>
        </mc:AlternateContent>
      </w:r>
      <w:r w:rsidR="0001069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2D943C" wp14:editId="50B86B7C">
                <wp:simplePos x="0" y="0"/>
                <wp:positionH relativeFrom="column">
                  <wp:posOffset>1504950</wp:posOffset>
                </wp:positionH>
                <wp:positionV relativeFrom="paragraph">
                  <wp:posOffset>5323840</wp:posOffset>
                </wp:positionV>
                <wp:extent cx="3514725" cy="29146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2914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778E30" w14:textId="02409BD2" w:rsidR="0001069C" w:rsidRPr="0001069C" w:rsidRDefault="002531A4" w:rsidP="0001069C">
                            <w:pPr>
                              <w:pStyle w:val="Default"/>
                            </w:pPr>
                            <w:r>
                              <w:t xml:space="preserve">                               </w:t>
                            </w:r>
                            <w:r w:rsidR="0001069C">
                              <w:t xml:space="preserve"> </w:t>
                            </w:r>
                            <w:r w:rsidR="0001069C" w:rsidRPr="0001069C">
                              <w:t xml:space="preserve">The Act also provides                           </w:t>
                            </w:r>
                            <w:r w:rsidR="0001069C">
                              <w:rPr>
                                <w:color w:val="EEECE1" w:themeColor="background2"/>
                              </w:rPr>
                              <w:t>………………………..</w:t>
                            </w:r>
                            <w:r w:rsidR="0001069C" w:rsidRPr="0001069C">
                              <w:t>protection from liability</w:t>
                            </w:r>
                            <w:r w:rsidR="0001069C">
                              <w:t xml:space="preserve">                                        </w:t>
                            </w:r>
                            <w:r w:rsidR="0001069C" w:rsidRPr="0001069C">
                              <w:t xml:space="preserve"> </w:t>
                            </w:r>
                            <w:r w:rsidR="0001069C">
                              <w:rPr>
                                <w:color w:val="EEECE1" w:themeColor="background2"/>
                              </w:rPr>
                              <w:t>……………………</w:t>
                            </w:r>
                            <w:r w:rsidR="0001069C" w:rsidRPr="0001069C">
                              <w:t>for those carrying out day-to</w:t>
                            </w:r>
                            <w:r w:rsidR="0001069C">
                              <w:t xml:space="preserve">                                    </w:t>
                            </w:r>
                            <w:r w:rsidR="0001069C">
                              <w:rPr>
                                <w:color w:val="EEECE1" w:themeColor="background2"/>
                              </w:rPr>
                              <w:t>………………….</w:t>
                            </w:r>
                            <w:r w:rsidR="0001069C" w:rsidRPr="0001069C">
                              <w:t>-day care and treatment. This is</w:t>
                            </w:r>
                            <w:r w:rsidR="0001069C">
                              <w:t xml:space="preserve">                                </w:t>
                            </w:r>
                            <w:r w:rsidR="0001069C" w:rsidRPr="0001069C">
                              <w:t xml:space="preserve"> </w:t>
                            </w:r>
                            <w:r w:rsidR="0001069C">
                              <w:rPr>
                                <w:color w:val="EEECE1" w:themeColor="background2"/>
                              </w:rPr>
                              <w:t>…………………</w:t>
                            </w:r>
                            <w:r w:rsidR="0001069C" w:rsidRPr="0001069C">
                              <w:t xml:space="preserve">on the condition that the person </w:t>
                            </w:r>
                            <w:r w:rsidR="0001069C">
                              <w:rPr>
                                <w:color w:val="EEECE1" w:themeColor="background2"/>
                              </w:rPr>
                              <w:t>…………………………………</w:t>
                            </w:r>
                            <w:r w:rsidR="0001069C" w:rsidRPr="0001069C">
                              <w:t xml:space="preserve">providing it: </w:t>
                            </w:r>
                          </w:p>
                          <w:p w14:paraId="33966B41" w14:textId="070AD856" w:rsidR="0001069C" w:rsidRPr="0001069C" w:rsidRDefault="0001069C" w:rsidP="0001069C">
                            <w:pPr>
                              <w:widowControl/>
                              <w:adjustRightInd w:val="0"/>
                              <w:spacing w:after="37"/>
                              <w:jc w:val="center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• has taken reasonable steps to establish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                 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EEECE1" w:themeColor="background2"/>
                                <w:sz w:val="24"/>
                                <w:szCs w:val="24"/>
                                <w:lang w:eastAsia="en-US" w:bidi="ar-SA"/>
                              </w:rPr>
                              <w:t>…………..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that the young person lacks capacity.</w:t>
                            </w:r>
                          </w:p>
                          <w:p w14:paraId="2C9D6FB6" w14:textId="6F85A818" w:rsidR="0001069C" w:rsidRPr="0001069C" w:rsidRDefault="0001069C" w:rsidP="0001069C">
                            <w:pPr>
                              <w:widowControl/>
                              <w:adjustRightInd w:val="0"/>
                              <w:spacing w:after="37"/>
                              <w:jc w:val="center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• reasonably believes that the young person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EEECE1" w:themeColor="background2"/>
                                <w:sz w:val="24"/>
                                <w:szCs w:val="24"/>
                                <w:lang w:eastAsia="en-US" w:bidi="ar-SA"/>
                              </w:rPr>
                              <w:t>………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 xml:space="preserve">lacks capacity and that the act is in the young </w:t>
                            </w:r>
                            <w:r>
                              <w:rPr>
                                <w:rFonts w:ascii="Calibri" w:eastAsiaTheme="minorHAnsi" w:hAnsi="Calibri" w:cs="Calibri"/>
                                <w:color w:val="EEECE1" w:themeColor="background2"/>
                                <w:sz w:val="24"/>
                                <w:szCs w:val="24"/>
                                <w:lang w:eastAsia="en-US" w:bidi="ar-SA"/>
                              </w:rPr>
                              <w:t>….</w:t>
                            </w: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person’s best interests, and</w:t>
                            </w:r>
                          </w:p>
                          <w:p w14:paraId="2ED35D74" w14:textId="758E84D2" w:rsidR="0001069C" w:rsidRPr="0001069C" w:rsidRDefault="0001069C" w:rsidP="0001069C">
                            <w:pPr>
                              <w:widowControl/>
                              <w:adjustRightInd w:val="0"/>
                              <w:jc w:val="center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  <w:r w:rsidRPr="0001069C"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  <w:t>• follows the Act’s principles.</w:t>
                            </w:r>
                          </w:p>
                          <w:p w14:paraId="40C81D5B" w14:textId="778A5FE6" w:rsidR="002531A4" w:rsidRPr="0001069C" w:rsidRDefault="002531A4" w:rsidP="0001069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D943C" id="Text Box 16" o:spid="_x0000_s1034" type="#_x0000_t202" style="position:absolute;margin-left:118.5pt;margin-top:419.2pt;width:276.75pt;height:22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Z5LwIAAFwEAAAOAAAAZHJzL2Uyb0RvYy54bWysVN9v2jAQfp+0/8Hy+whQoF1EqFgrpkmo&#10;rQRTn43jQKTE59mGhP31++xAYd2epr0457vz/fi+u0zv27piB2VdSTrjg16fM6Ul5aXeZvz7evHp&#10;jjPnhc5FRVpl/Kgcv599/DBtTKqGtKMqV5YhiHZpYzK+896kSeLkTtXC9cgoDWNBthYeV7tNcisa&#10;RK+rZNjvT5KGbG4sSeUctI+dkc9i/KJQ0j8XhVOeVRlHbT6eNp6bcCazqUi3VphdKU9liH+oohal&#10;RtK3UI/CC7a35R+h6lJaclT4nqQ6oaIopYo9oJtB/103q50wKvYCcJx5g8n9v7Dy6fBiWZmDuwln&#10;WtTgaK1az75Qy6ACPo1xKdxWBo6+hR6+Z72DMrTdFrYOXzTEYAfSxzd0QzQJ5c14MLodjjmTsA0/&#10;D0aTccQ/uTw31vmvimoWhIxb0BdRFYel8ygFrmeXkE3ToqyqSGGlWZPxyQ1C/mbBi0rjYWiiKzZI&#10;vt20XdOxgqDaUH5Eg5a6EXFGLkoUsRTOvwiLmUBPmHP/jKOoCMnoJHG2I/vzb/rgD6pg5azBjGXc&#10;/dgLqzirvmmQCAxGYSjjZTS+HeJiry2ba4ve1w+EMR5go4yMYvD31VksLNWvWId5yAqT0BK5M+7P&#10;4oPvJh/rJNV8Hp0whkb4pV4ZGUIH8ALE6/ZVWHPiwYPCJzpPo0jf0dH5drDP956KMnJ1QfWEP0Y4&#10;Unhat7Aj1/fodfkpzH4BAAD//wMAUEsDBBQABgAIAAAAIQCuptlQ5AAAAAwBAAAPAAAAZHJzL2Rv&#10;d25yZXYueG1sTI9BT4NAEIXvJv6HzZh4s4u0FYosTUPSmBg9tPbibWC3QGRnkd226K93POlxMl/e&#10;+16+nmwvzmb0nSMF97MIhKHa6Y4aBYe37V0Kwgckjb0jo+DLeFgX11c5ZtpdaGfO+9AIDiGfoYI2&#10;hCGT0tetsehnbjDEv6MbLQY+x0bqES8cbnsZR9GDtNgRN7Q4mLI19cf+ZBU8l9tX3FWxTb/78unl&#10;uBk+D+9LpW5vps0jiGCm8AfDrz6rQ8FOlTuR9qJXEM8T3hIUpPN0AYKJZBUtQVSMxqtkAbLI5f8R&#10;xQ8AAAD//wMAUEsBAi0AFAAGAAgAAAAhALaDOJL+AAAA4QEAABMAAAAAAAAAAAAAAAAAAAAAAFtD&#10;b250ZW50X1R5cGVzXS54bWxQSwECLQAUAAYACAAAACEAOP0h/9YAAACUAQAACwAAAAAAAAAAAAAA&#10;AAAvAQAAX3JlbHMvLnJlbHNQSwECLQAUAAYACAAAACEAmC8GeS8CAABcBAAADgAAAAAAAAAAAAAA&#10;AAAuAgAAZHJzL2Uyb0RvYy54bWxQSwECLQAUAAYACAAAACEArqbZUOQAAAAMAQAADwAAAAAAAAAA&#10;AAAAAACJBAAAZHJzL2Rvd25yZXYueG1sUEsFBgAAAAAEAAQA8wAAAJoFAAAAAA==&#10;" filled="f" stroked="f" strokeweight=".5pt">
                <v:textbox>
                  <w:txbxContent>
                    <w:p w14:paraId="06778E30" w14:textId="02409BD2" w:rsidR="0001069C" w:rsidRPr="0001069C" w:rsidRDefault="002531A4" w:rsidP="0001069C">
                      <w:pPr>
                        <w:pStyle w:val="Default"/>
                      </w:pPr>
                      <w:r>
                        <w:t xml:space="preserve">                               </w:t>
                      </w:r>
                      <w:r w:rsidR="0001069C">
                        <w:t xml:space="preserve"> </w:t>
                      </w:r>
                      <w:r w:rsidR="0001069C" w:rsidRPr="0001069C">
                        <w:t xml:space="preserve">The Act also provides </w:t>
                      </w:r>
                      <w:r w:rsidR="0001069C" w:rsidRPr="0001069C">
                        <w:t xml:space="preserve">                          </w:t>
                      </w:r>
                      <w:r w:rsidR="0001069C">
                        <w:rPr>
                          <w:color w:val="EEECE1" w:themeColor="background2"/>
                        </w:rPr>
                        <w:t>………………………..</w:t>
                      </w:r>
                      <w:r w:rsidR="0001069C" w:rsidRPr="0001069C">
                        <w:t>protection from liability</w:t>
                      </w:r>
                      <w:r w:rsidR="0001069C">
                        <w:t xml:space="preserve">                                        </w:t>
                      </w:r>
                      <w:r w:rsidR="0001069C" w:rsidRPr="0001069C">
                        <w:t xml:space="preserve"> </w:t>
                      </w:r>
                      <w:r w:rsidR="0001069C">
                        <w:rPr>
                          <w:color w:val="EEECE1" w:themeColor="background2"/>
                        </w:rPr>
                        <w:t>……………………</w:t>
                      </w:r>
                      <w:r w:rsidR="0001069C" w:rsidRPr="0001069C">
                        <w:t>for those carrying out day-to</w:t>
                      </w:r>
                      <w:r w:rsidR="0001069C">
                        <w:t xml:space="preserve">                                    </w:t>
                      </w:r>
                      <w:r w:rsidR="0001069C">
                        <w:rPr>
                          <w:color w:val="EEECE1" w:themeColor="background2"/>
                        </w:rPr>
                        <w:t>………………….</w:t>
                      </w:r>
                      <w:r w:rsidR="0001069C" w:rsidRPr="0001069C">
                        <w:t>-day care and treatment. This is</w:t>
                      </w:r>
                      <w:r w:rsidR="0001069C">
                        <w:t xml:space="preserve">                                </w:t>
                      </w:r>
                      <w:r w:rsidR="0001069C" w:rsidRPr="0001069C">
                        <w:t xml:space="preserve"> </w:t>
                      </w:r>
                      <w:r w:rsidR="0001069C">
                        <w:rPr>
                          <w:color w:val="EEECE1" w:themeColor="background2"/>
                        </w:rPr>
                        <w:t>…………………</w:t>
                      </w:r>
                      <w:r w:rsidR="0001069C" w:rsidRPr="0001069C">
                        <w:t xml:space="preserve">on the condition that the person </w:t>
                      </w:r>
                      <w:r w:rsidR="0001069C">
                        <w:rPr>
                          <w:color w:val="EEECE1" w:themeColor="background2"/>
                        </w:rPr>
                        <w:t>…………………………………</w:t>
                      </w:r>
                      <w:r w:rsidR="0001069C" w:rsidRPr="0001069C">
                        <w:t xml:space="preserve">providing it: </w:t>
                      </w:r>
                    </w:p>
                    <w:p w14:paraId="33966B41" w14:textId="070AD856" w:rsidR="0001069C" w:rsidRPr="0001069C" w:rsidRDefault="0001069C" w:rsidP="0001069C">
                      <w:pPr>
                        <w:widowControl/>
                        <w:adjustRightInd w:val="0"/>
                        <w:spacing w:after="37"/>
                        <w:jc w:val="center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• has taken reasonable steps to establish</w:t>
                      </w:r>
                      <w:r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                 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Calibri" w:eastAsiaTheme="minorHAnsi" w:hAnsi="Calibri" w:cs="Calibri"/>
                          <w:color w:val="EEECE1" w:themeColor="background2"/>
                          <w:sz w:val="24"/>
                          <w:szCs w:val="24"/>
                          <w:lang w:eastAsia="en-US" w:bidi="ar-SA"/>
                        </w:rPr>
                        <w:t>…………..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that the young person lacks capacity.</w:t>
                      </w:r>
                    </w:p>
                    <w:p w14:paraId="2C9D6FB6" w14:textId="6F85A818" w:rsidR="0001069C" w:rsidRPr="0001069C" w:rsidRDefault="0001069C" w:rsidP="0001069C">
                      <w:pPr>
                        <w:widowControl/>
                        <w:adjustRightInd w:val="0"/>
                        <w:spacing w:after="37"/>
                        <w:jc w:val="center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• reasonably believes that the young person </w:t>
                      </w:r>
                      <w:r>
                        <w:rPr>
                          <w:rFonts w:ascii="Calibri" w:eastAsiaTheme="minorHAnsi" w:hAnsi="Calibri" w:cs="Calibri"/>
                          <w:color w:val="EEECE1" w:themeColor="background2"/>
                          <w:sz w:val="24"/>
                          <w:szCs w:val="24"/>
                          <w:lang w:eastAsia="en-US" w:bidi="ar-SA"/>
                        </w:rPr>
                        <w:t>………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 xml:space="preserve">lacks capacity and that the act is in the young </w:t>
                      </w:r>
                      <w:r>
                        <w:rPr>
                          <w:rFonts w:ascii="Calibri" w:eastAsiaTheme="minorHAnsi" w:hAnsi="Calibri" w:cs="Calibri"/>
                          <w:color w:val="EEECE1" w:themeColor="background2"/>
                          <w:sz w:val="24"/>
                          <w:szCs w:val="24"/>
                          <w:lang w:eastAsia="en-US" w:bidi="ar-SA"/>
                        </w:rPr>
                        <w:t>….</w:t>
                      </w: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person’s best interests, and</w:t>
                      </w:r>
                    </w:p>
                    <w:p w14:paraId="2ED35D74" w14:textId="758E84D2" w:rsidR="0001069C" w:rsidRPr="0001069C" w:rsidRDefault="0001069C" w:rsidP="0001069C">
                      <w:pPr>
                        <w:widowControl/>
                        <w:adjustRightInd w:val="0"/>
                        <w:jc w:val="center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  <w:r w:rsidRPr="0001069C"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  <w:t>• follows the Act’s principles.</w:t>
                      </w:r>
                    </w:p>
                    <w:p w14:paraId="40C81D5B" w14:textId="778A5FE6" w:rsidR="002531A4" w:rsidRPr="0001069C" w:rsidRDefault="002531A4" w:rsidP="0001069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069C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26C95D" wp14:editId="7B9D1863">
                <wp:simplePos x="0" y="0"/>
                <wp:positionH relativeFrom="margin">
                  <wp:align>left</wp:align>
                </wp:positionH>
                <wp:positionV relativeFrom="paragraph">
                  <wp:posOffset>4342765</wp:posOffset>
                </wp:positionV>
                <wp:extent cx="1495425" cy="34480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3448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83B650" w14:textId="77777777" w:rsidR="002531A4" w:rsidRPr="002531A4" w:rsidRDefault="002531A4" w:rsidP="002531A4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color w:val="000000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72F5F6D9" w14:textId="77777777" w:rsidR="002531A4" w:rsidRPr="002531A4" w:rsidRDefault="002531A4" w:rsidP="002531A4">
                            <w:pPr>
                              <w:widowControl/>
                              <w:adjustRightInd w:val="0"/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eastAsia="en-US" w:bidi="ar-SA"/>
                              </w:rPr>
                            </w:pPr>
                          </w:p>
                          <w:p w14:paraId="610BD03A" w14:textId="77777777" w:rsidR="002531A4" w:rsidRPr="00EF0C9F" w:rsidRDefault="002531A4" w:rsidP="001A1312">
                            <w:pPr>
                              <w:widowControl/>
                              <w:adjustRightInd w:val="0"/>
                              <w:rPr>
                                <w:rFonts w:ascii="Gadugi" w:eastAsiaTheme="minorHAnsi" w:hAnsi="Gadugi" w:cs="Calibri"/>
                                <w:szCs w:val="18"/>
                                <w:lang w:eastAsia="en-US" w:bidi="ar-SA"/>
                              </w:rPr>
                            </w:pPr>
                            <w:r w:rsidRPr="002531A4">
                              <w:rPr>
                                <w:rFonts w:ascii="Gadugi" w:eastAsiaTheme="minorHAnsi" w:hAnsi="Gadugi" w:cs="Calibri"/>
                                <w:color w:val="E6AF00"/>
                                <w:sz w:val="28"/>
                                <w:szCs w:val="24"/>
                                <w:lang w:eastAsia="en-US" w:bidi="ar-SA"/>
                              </w:rPr>
                              <w:t xml:space="preserve"> </w:t>
                            </w:r>
                          </w:p>
                          <w:p w14:paraId="1D402268" w14:textId="77777777" w:rsidR="00EF0C9F" w:rsidRDefault="00EF0C9F" w:rsidP="00EF0C9F">
                            <w:pPr>
                              <w:widowControl/>
                              <w:adjustRightInd w:val="0"/>
                            </w:pPr>
                          </w:p>
                          <w:p w14:paraId="4074A162" w14:textId="77777777" w:rsidR="002531A4" w:rsidRPr="0001069C" w:rsidRDefault="002531A4" w:rsidP="002531A4">
                            <w:pPr>
                              <w:rPr>
                                <w:color w:val="EEECE1" w:themeColor="background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6C95D" id="Text Box 19" o:spid="_x0000_s1035" type="#_x0000_t202" style="position:absolute;margin-left:0;margin-top:341.95pt;width:117.75pt;height:271.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exMAIAAFsEAAAOAAAAZHJzL2Uyb0RvYy54bWysVFFv2jAQfp+0/2D5fQRo6AoiVKwV0yTU&#10;VoKpz8ZxIFLi82xDwn79PjtAWbenaS/O+e58vu/7zpnet3XFDsq6knTGB70+Z0pLyku9zfj39eLT&#10;HWfOC52LirTK+FE5fj/7+GHamIka0o6qXFmGItpNGpPxnfdmkiRO7lQtXI+M0ggWZGvhsbXbJLei&#10;QfW6Sob9/m3SkM2NJamcg/exC/JZrF8USvrnonDKsyrj6M3H1cZ1E9ZkNhWTrRVmV8pTG+IfuqhF&#10;qXHppdSj8ILtbflHqbqUlhwVviepTqgoSqkiBqAZ9N+hWe2EURELyHHmQpP7f2Xl0+HFsjKHdmPO&#10;tKih0Vq1nn2hlsEFfhrjJkhbGST6Fn7knv0OzgC7LWwdvgDEEAfTxwu7oZoMh9LxKB2OOJOI3aTp&#10;XX8U+U/ejhvr/FdFNQtGxi3ki6yKw9J5tILUc0q4TdOirKooYaVZk/HbG5T8LYITlcbBAKJrNli+&#10;3bQR9AXghvIj8FnqJsQZuSjRw1I4/yIsRgKQMOb+GUtREe6ik8XZjuzPv/lDPpRClLMGI5Zx92Mv&#10;rOKs+qah4XiQpmEm4yYdfR5iY68jm+uI3tcPhCke4EEZGc2Q76uzWViqX/Ea5uFWhISWuDvj/mw+&#10;+G7w8Zqkms9jEqbQCL/UKyND6cBdYHjdvgprTjJ4KPhE52EUk3dqdLkd6/O9p6KMUgWeO1ZP9GOC&#10;o4Kn1xaeyPU+Zr39E2a/AAAA//8DAFBLAwQUAAYACAAAACEAFTC6Q+AAAAAJAQAADwAAAGRycy9k&#10;b3ducmV2LnhtbEyPMU/DMBSEdyT+g/WQ2KiDq0RpiFNVkSokBENLF7aX2E0i7OcQu23g12MmOp7u&#10;dPdduZ6tYWc9+cGRhMdFAkxT69RAnYTD+/YhB+YDkkLjSEv41h7W1e1NiYVyF9rp8z50LJaQL1BC&#10;H8JYcO7bXlv0Czdqit7RTRZDlFPH1YSXWG4NF0mScYsDxYUeR133uv3cn6yEl3r7hrtG2PzH1M+v&#10;x834dfhIpby/mzdPwIKew38Y/vAjOlSRqXEnUp4ZCfFIkJDlyxWwaItlmgJrYk6IbAW8Kvn1g+oX&#10;AAD//wMAUEsBAi0AFAAGAAgAAAAhALaDOJL+AAAA4QEAABMAAAAAAAAAAAAAAAAAAAAAAFtDb250&#10;ZW50X1R5cGVzXS54bWxQSwECLQAUAAYACAAAACEAOP0h/9YAAACUAQAACwAAAAAAAAAAAAAAAAAv&#10;AQAAX3JlbHMvLnJlbHNQSwECLQAUAAYACAAAACEAYI4nsTACAABbBAAADgAAAAAAAAAAAAAAAAAu&#10;AgAAZHJzL2Uyb0RvYy54bWxQSwECLQAUAAYACAAAACEAFTC6Q+AAAAAJAQAADwAAAAAAAAAAAAAA&#10;AACKBAAAZHJzL2Rvd25yZXYueG1sUEsFBgAAAAAEAAQA8wAAAJcFAAAAAA==&#10;" filled="f" stroked="f" strokeweight=".5pt">
                <v:textbox>
                  <w:txbxContent>
                    <w:p w14:paraId="5783B650" w14:textId="77777777" w:rsidR="002531A4" w:rsidRPr="002531A4" w:rsidRDefault="002531A4" w:rsidP="002531A4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color w:val="000000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72F5F6D9" w14:textId="77777777" w:rsidR="002531A4" w:rsidRPr="002531A4" w:rsidRDefault="002531A4" w:rsidP="002531A4">
                      <w:pPr>
                        <w:widowControl/>
                        <w:adjustRightInd w:val="0"/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eastAsia="en-US" w:bidi="ar-SA"/>
                        </w:rPr>
                      </w:pPr>
                    </w:p>
                    <w:p w14:paraId="610BD03A" w14:textId="77777777" w:rsidR="002531A4" w:rsidRPr="00EF0C9F" w:rsidRDefault="002531A4" w:rsidP="001A1312">
                      <w:pPr>
                        <w:widowControl/>
                        <w:adjustRightInd w:val="0"/>
                        <w:rPr>
                          <w:rFonts w:ascii="Gadugi" w:eastAsiaTheme="minorHAnsi" w:hAnsi="Gadugi" w:cs="Calibri"/>
                          <w:szCs w:val="18"/>
                          <w:lang w:eastAsia="en-US" w:bidi="ar-SA"/>
                        </w:rPr>
                      </w:pPr>
                      <w:r w:rsidRPr="002531A4">
                        <w:rPr>
                          <w:rFonts w:ascii="Gadugi" w:eastAsiaTheme="minorHAnsi" w:hAnsi="Gadugi" w:cs="Calibri"/>
                          <w:color w:val="E6AF00"/>
                          <w:sz w:val="28"/>
                          <w:szCs w:val="24"/>
                          <w:lang w:eastAsia="en-US" w:bidi="ar-SA"/>
                        </w:rPr>
                        <w:t xml:space="preserve"> </w:t>
                      </w:r>
                    </w:p>
                    <w:p w14:paraId="1D402268" w14:textId="77777777" w:rsidR="00EF0C9F" w:rsidRDefault="00EF0C9F" w:rsidP="00EF0C9F">
                      <w:pPr>
                        <w:widowControl/>
                        <w:adjustRightInd w:val="0"/>
                      </w:pPr>
                    </w:p>
                    <w:p w14:paraId="4074A162" w14:textId="77777777" w:rsidR="002531A4" w:rsidRPr="0001069C" w:rsidRDefault="002531A4" w:rsidP="002531A4">
                      <w:pPr>
                        <w:rPr>
                          <w:color w:val="EEECE1" w:themeColor="background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1D49">
        <w:rPr>
          <w:noProof/>
        </w:rPr>
        <w:drawing>
          <wp:anchor distT="0" distB="0" distL="114300" distR="114300" simplePos="0" relativeHeight="251692032" behindDoc="0" locked="0" layoutInCell="1" allowOverlap="1" wp14:anchorId="6F95F5CA" wp14:editId="67033ECA">
            <wp:simplePos x="0" y="0"/>
            <wp:positionH relativeFrom="column">
              <wp:posOffset>-100710</wp:posOffset>
            </wp:positionH>
            <wp:positionV relativeFrom="paragraph">
              <wp:posOffset>8050785</wp:posOffset>
            </wp:positionV>
            <wp:extent cx="2913282" cy="771896"/>
            <wp:effectExtent l="0" t="0" r="190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282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D08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8CC7B1" wp14:editId="6DD591E3">
                <wp:simplePos x="0" y="0"/>
                <wp:positionH relativeFrom="margin">
                  <wp:posOffset>2755900</wp:posOffset>
                </wp:positionH>
                <wp:positionV relativeFrom="paragraph">
                  <wp:posOffset>2609215</wp:posOffset>
                </wp:positionV>
                <wp:extent cx="2057400" cy="1876425"/>
                <wp:effectExtent l="0" t="0" r="20955" b="28575"/>
                <wp:wrapSquare wrapText="bothSides"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8764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79756C" w14:textId="77777777" w:rsidR="00E46322" w:rsidRPr="00E24C53" w:rsidRDefault="00E46322" w:rsidP="00E46322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403152" w:themeColor="accent4" w:themeShade="8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403152" w:themeColor="accent4" w:themeShade="8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Mental Capacity Act</w:t>
                            </w:r>
                          </w:p>
                          <w:p w14:paraId="26D84800" w14:textId="7AF7D37E" w:rsidR="00F269B3" w:rsidRPr="00F87D08" w:rsidRDefault="00F269B3" w:rsidP="00F87D08">
                            <w:pPr>
                              <w:jc w:val="center"/>
                              <w:rPr>
                                <w:rFonts w:ascii="Verdana" w:hAnsi="Verdana"/>
                                <w:color w:val="000000" w:themeColor="text1"/>
                                <w:sz w:val="44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8CC7B1" id="Oval 6" o:spid="_x0000_s1036" style="position:absolute;margin-left:217pt;margin-top:205.45pt;width:162pt;height:147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pv3mAIAAL4FAAAOAAAAZHJzL2Uyb0RvYy54bWysVE1v2zAMvQ/YfxB0X20HSboFdYqgRYcB&#10;RVusHXpWZCkWIIuapMTOfv0o+SPdWuxQLAeFFMkn8pnkxWXXaHIQziswJS3OckqE4VApsyvpj6eb&#10;T58p8YGZimkwoqRH4enl+uOHi9auxAxq0JVwBEGMX7W2pHUIdpVlnteiYf4MrDBolOAaFlB1u6xy&#10;rEX0RmezPF9mLbjKOuDCe7y97o10nfClFDzcS+lFILqkmFtIp0vnNp7Z+oKtdo7ZWvEhDfaOLBqm&#10;DD46QV2zwMjeqVdQjeIOPMhwxqHJQErFRaoBqynyv6p5rJkVqRYkx9uJJv//YPnd4cERVZV0SYlh&#10;DX6i+wPTZBmZaa1focOjfXCD5lGMZXbSNfEfCyBdYvM4sSm6QDhezvLF+TxH0jnais/ny/lsEVGz&#10;U7h1PnwV0JAolFRorayPFbMVO9z60HuPXvHag1bVjdI6KbFLxJV2BFMu6XZXDPh/eGnzrkBMM0Zm&#10;kYS+7CSFoxYRT5vvQiJxsdCUcGrZUzKMc2FC0ZtqVok+x0WOvzHLMf3ESQKMyBKrm7AHgNGzBxmx&#10;e3oG/xgqUsdPwfm/EuuDp4j0MpgwBTfKgHsLQGNVw8u9/0hST01kKXTbLjVVkWqNV1uojthpDvoR&#10;9JbfKPzot8yHB+Zw5rBRcI+EezykhrakMEiU1OB+vXUf/XEU0EpJizNcUv9zz5ygRH8zOCRfivk8&#10;Dn1S5ovzGSrupWX70mL2zRVgGxW4sSxPYvQPehSlg+YZ180mvoomZji+XVIe3KhchX634MLiYrNJ&#10;bjjoloVb82h5BI9Ex45+6p6Zs0PnBxyaOxjn/VX3974x0sBmH0CqNBonXodPgEsi9dKw0OIWeqkn&#10;r9PaXf8GAAD//wMAUEsDBBQABgAIAAAAIQAvKP7T4AAAAAsBAAAPAAAAZHJzL2Rvd25yZXYueG1s&#10;TI/BTsMwEETvSPyDtUjcqF0IoYQ4FarUSw+VGkDi6MZuYhGvLdtpw9+znOA2uzuafVOvZzeys4nJ&#10;epSwXAhgBjuvLfYS3t+2dytgKSvUavRoJHybBOvm+qpWlfYXPJhzm3tGIZgqJWHIOVScp24wTqWF&#10;DwbpdvLRqUxj7LmO6kLhbuT3QpTcKYv0YVDBbAbTfbWTk3Cy7eeGl2G7j7vC7w52aj/CXsrbm/n1&#10;BVg2c/4zwy8+oUNDTEc/oU5slFA8FNQlk1iKZ2DkeHpc0eZIQpQF8Kbm/zs0PwAAAP//AwBQSwEC&#10;LQAUAAYACAAAACEAtoM4kv4AAADhAQAAEwAAAAAAAAAAAAAAAAAAAAAAW0NvbnRlbnRfVHlwZXNd&#10;LnhtbFBLAQItABQABgAIAAAAIQA4/SH/1gAAAJQBAAALAAAAAAAAAAAAAAAAAC8BAABfcmVscy8u&#10;cmVsc1BLAQItABQABgAIAAAAIQC4Opv3mAIAAL4FAAAOAAAAAAAAAAAAAAAAAC4CAABkcnMvZTJv&#10;RG9jLnhtbFBLAQItABQABgAIAAAAIQAvKP7T4AAAAAsBAAAPAAAAAAAAAAAAAAAAAPIEAABkcnMv&#10;ZG93bnJldi54bWxQSwUGAAAAAAQABADzAAAA/wUAAAAA&#10;" fillcolor="white [3212]" strokecolor="white [3212]" strokeweight="2pt">
                <v:textbox>
                  <w:txbxContent>
                    <w:p w14:paraId="1079756C" w14:textId="77777777" w:rsidR="00E46322" w:rsidRPr="00E24C53" w:rsidRDefault="00E46322" w:rsidP="00E46322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403152" w:themeColor="accent4" w:themeShade="8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403152" w:themeColor="accent4" w:themeShade="8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Mental Capacity Act</w:t>
                      </w:r>
                    </w:p>
                    <w:p w14:paraId="26D84800" w14:textId="7AF7D37E" w:rsidR="00F269B3" w:rsidRPr="00F87D08" w:rsidRDefault="00F269B3" w:rsidP="00F87D08">
                      <w:pPr>
                        <w:jc w:val="center"/>
                        <w:rPr>
                          <w:rFonts w:ascii="Verdana" w:hAnsi="Verdana"/>
                          <w:color w:val="000000" w:themeColor="text1"/>
                          <w:sz w:val="44"/>
                          <w:szCs w:val="38"/>
                        </w:rPr>
                      </w:pPr>
                    </w:p>
                  </w:txbxContent>
                </v:textbox>
                <w10:wrap type="square" anchorx="margin"/>
              </v:oval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B69744" wp14:editId="2FD96015">
                <wp:simplePos x="0" y="0"/>
                <wp:positionH relativeFrom="column">
                  <wp:posOffset>1371127</wp:posOffset>
                </wp:positionH>
                <wp:positionV relativeFrom="paragraph">
                  <wp:posOffset>5059207</wp:posOffset>
                </wp:positionV>
                <wp:extent cx="1282106" cy="2802577"/>
                <wp:effectExtent l="57150" t="38100" r="32385" b="7429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2106" cy="28025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7AA480" id="Straight Connector 21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95pt,398.35pt" to="208.9pt,6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BfP3wEAAAkEAAAOAAAAZHJzL2Uyb0RvYy54bWysU8GO2yAQvVfqPyDujR1X3Y2sOHvIanup&#10;2qjb7Z1giFGBQQONk7/vgBPvqq32UPWCGJj3Zt5jWN+dnGVHhdGA7/hyUXOmvITe+EPHn749vFtx&#10;FpPwvbDgVcfPKvK7zds36zG0qoEBbK+QEYmP7Rg6PqQU2qqKclBOxAUE5elSAzqRKMRD1aMYid3Z&#10;qqnrm2oE7AOCVDHS6f10yTeFX2sl0xeto0rMdpx6S2XFsu7zWm3Woj2gCIORlzbEP3ThhPFUdKa6&#10;F0mwn2j+oHJGIkTQaSHBVaC1kapoIDXL+jc1j4MIqmghc2KYbYr/j1Z+Pu6Qmb7jzZIzLxy90WNC&#10;YQ5DYlvwnhwEZHRJTo0htgTY+h1eohh2mGWfNDqmrQnfaQiKESSNnYrP59lndUpM0uGyWTXL+oYz&#10;SXfNqm4+3N5m/moiyoQBY/qowLG86bg1PhshWnH8FNOUek3Jx9bnNYI1/YOxtgR5hNTWIjsKevz9&#10;oUigEi+yKMrIKgubpJRdOls1sX5Vmsyhlt+X6mUsnzn7H1dO6ykzQzRVn0H166BLboapMqozsHkd&#10;OGeXiuDTDHTGA/4NnE7XVvWUf1U9ac2y99Cfy8MWO2jeyoNc/kYe6JdxgT//4M0vAAAA//8DAFBL&#10;AwQUAAYACAAAACEAof2aGeEAAAAMAQAADwAAAGRycy9kb3ducmV2LnhtbEyPwU6DQBCG7ya+w2ZM&#10;vNkFrKVFloY0Ee1FI/YBtjACkZ0l7LagT+/0pMfJfPPP96fb2fTijKPrLCkIFwEIpMrWHTUKDh9P&#10;d2sQzmuqdW8JFXyjg212fZXqpLYTveO59I3gEHKJVtB6PyRSuqpFo93CDki8+7Sj0Z7HsZH1qCcO&#10;N72MgmAlje6IP7R6wF2L1Vd5Mqzx7PPX3c9+6cvizRbly1TsD7lStzdz/gjC4+z/YLjo8w1k7HS0&#10;J6qd6BVE4cOGUQXxZhWDYGIZxlzmyGh0vw5BZqn8XyL7BQAA//8DAFBLAQItABQABgAIAAAAIQC2&#10;gziS/gAAAOEBAAATAAAAAAAAAAAAAAAAAAAAAABbQ29udGVudF9UeXBlc10ueG1sUEsBAi0AFAAG&#10;AAgAAAAhADj9If/WAAAAlAEAAAsAAAAAAAAAAAAAAAAALwEAAF9yZWxzLy5yZWxzUEsBAi0AFAAG&#10;AAgAAAAhAKzsF8/fAQAACQQAAA4AAAAAAAAAAAAAAAAALgIAAGRycy9lMm9Eb2MueG1sUEsBAi0A&#10;FAAGAAgAAAAhAKH9mhnhAAAADAEAAA8AAAAAAAAAAAAAAAAAOQQAAGRycy9kb3ducmV2LnhtbFBL&#10;BQYAAAAABAAEAPMAAABHBQAAAAA=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37F01D" wp14:editId="070350FF">
                <wp:simplePos x="0" y="0"/>
                <wp:positionH relativeFrom="column">
                  <wp:posOffset>3991300</wp:posOffset>
                </wp:positionH>
                <wp:positionV relativeFrom="paragraph">
                  <wp:posOffset>5025715</wp:posOffset>
                </wp:positionV>
                <wp:extent cx="1819275" cy="3924300"/>
                <wp:effectExtent l="76200" t="38100" r="66675" b="762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19275" cy="3924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221B96" id="Straight Connector 18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3pt,395.75pt" to="457.55pt,7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p3W5QEAABMEAAAOAAAAZHJzL2Uyb0RvYy54bWysU01vGyEQvVfqf0Dc6/1wP5KV1zk4Snuo&#10;Wqtpescs7KICg4B61/++A2tvojbKoeoFATPvMe/NsLmZjCZH4YMC29JqVVIiLIdO2b6lD9/v3lxR&#10;EiKzHdNgRUtPItCb7etXm9E1ooYBdCc8QRIbmtG1dIjRNUUR+CAMCytwwmJQgjcs4tH3RefZiOxG&#10;F3VZvi9G8J3zwEUIeHs7B+k280spePwqZRCR6JZibTGvPq+HtBbbDWt6z9yg+LkM9g9VGKYsPrpQ&#10;3bLIyC+v/qIyinsIIOOKgylASsVF1oBqqvIPNfcDcyJrQXOCW2wK/4+WfznuPVEd9g47ZZnBHt1H&#10;z1Q/RLIDa9FB8ASD6NToQoOAnd378ym4vU+yJ+kNkVq5T0hE8+5H2qUYiiRTdvy0OC6mSDheVlfV&#10;df3hHSUcY+vr+u26zD0pZsoEdz7EjwIMSZuWamWTJaxhx88hYhmYeklJ19qmNYBW3Z3SOh/SMImd&#10;9uTIcAwOfZXEIO5JFp4SskgSZ1F5F09azKzfhESbsOR1fj0P6CNn9/PCqS1mJojE1xdQ+TLonJtg&#10;Ig/tAqxfBi7Z+UWwcQEaZcE/B47TpVQ5519Uz1qT7AN0p9zibAdOXnbr/EvSaD89Z/jjX97+BgAA&#10;//8DAFBLAwQUAAYACAAAACEACmBRjOIAAAAMAQAADwAAAGRycy9kb3ducmV2LnhtbEyPwU7DMAyG&#10;70i8Q2QkLoilnVi3labTxDRx4bKBOGdNaKo1TkjSrvD0mBOcLMuffn9/tZlsz0YdYudQQD7LgGls&#10;nOqwFfD2ur9fAYtJopK9Qy3gS0fY1NdXlSyVu+BBj8fUMgrBWEoBJiVfch4bo62MM+c10u3DBSsT&#10;raHlKsgLhduez7Os4FZ2SB+M9PrJ6OZ8HKyAz3Z6ed4P70u1Hb/vgtn5s995IW5vpu0jsKSn9AfD&#10;rz6pQ01OJzegiqwXUMxXBaEClut8AYwImjmwE6EP2XoBvK74/xL1DwAAAP//AwBQSwECLQAUAAYA&#10;CAAAACEAtoM4kv4AAADhAQAAEwAAAAAAAAAAAAAAAAAAAAAAW0NvbnRlbnRfVHlwZXNdLnhtbFBL&#10;AQItABQABgAIAAAAIQA4/SH/1gAAAJQBAAALAAAAAAAAAAAAAAAAAC8BAABfcmVscy8ucmVsc1BL&#10;AQItABQABgAIAAAAIQBE6p3W5QEAABMEAAAOAAAAAAAAAAAAAAAAAC4CAABkcnMvZTJvRG9jLnht&#10;bFBLAQItABQABgAIAAAAIQAKYFGM4gAAAAwBAAAPAAAAAAAAAAAAAAAAAD8EAABkcnMvZG93bnJl&#10;di54bWxQSwUGAAAAAAQABADzAAAATgUAAAAA&#10;" strokecolor="white [3212]" strokeweight="3pt">
                <v:shadow on="t" color="black" opacity="22937f" origin=",.5" offset="0,.63889mm"/>
              </v:line>
            </w:pict>
          </mc:Fallback>
        </mc:AlternateContent>
      </w:r>
      <w:r w:rsidR="00645139">
        <w:rPr>
          <w:noProof/>
          <w:color w:val="FFFFFF"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10786F" wp14:editId="4E156EAA">
                <wp:simplePos x="0" y="0"/>
                <wp:positionH relativeFrom="column">
                  <wp:posOffset>4614530</wp:posOffset>
                </wp:positionH>
                <wp:positionV relativeFrom="paragraph">
                  <wp:posOffset>578618</wp:posOffset>
                </wp:positionV>
                <wp:extent cx="2328530" cy="1902888"/>
                <wp:effectExtent l="57150" t="38100" r="53340" b="787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28530" cy="19028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9BCAA8" id="Straight Connector 1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35pt,45.55pt" to="546.7pt,1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olW3QEAAAkEAAAOAAAAZHJzL2Uyb0RvYy54bWysU02P0zAQvSPxHyzfadJUoBA13UNXywVB&#10;xQJ317ETC39pbJr03zN20uwK0B4QF8sf897MezPe301Gk4uAoJxt6XZTUiIsd52yfUu/fX14U1MS&#10;IrMd086Kll5FoHeH16/2o29E5QanOwEESWxoRt/SIUbfFEXggzAsbJwXFh+lA8MiHqEvOmAjshtd&#10;VGX5rhgddB4cFyHg7f38SA+ZX0rB42cpg4hEtxRri3mFvJ7TWhz2rOmB+UHxpQz2D1UYpiwmXanu&#10;WWTkJ6g/qIzi4IKTccOdKZyUiousAdVsy9/UPA7Mi6wFzQl+tSn8P1r+6XICojrs3Y4Sywz26DEC&#10;U/0QydFZiw46IPiITo0+NAg42hMsp+BPkGRPEgyRWvnvSJSNQGlkyj5fV5/FFAnHy2pX1W932A6O&#10;b9v3ZVXXdeIvZqJE6CHED8IZkjYt1comI1jDLh9DnENvIela27QGp1X3oLTOhzRC4qiBXBg2/9xv&#10;lxTPojBhQhZJ2Cwl7+JVi5n1i5BoDpa8y9nzWD5xdj9unNpiZIJIzL6CypdBS2yCiTyqK7B6GbhG&#10;54zOxhVolHXwN3CcbqXKOf6metaaZJ9dd82NzXbgvOWGLH8jDfTzc4Y//eDDLwAAAP//AwBQSwME&#10;FAAGAAgAAAAhAMOrdgXiAAAACwEAAA8AAABkcnMvZG93bnJldi54bWxMj0FOwzAQRfdI3MEaJHbU&#10;Tlu1TYhTRZUIdAMi9ABuPE2ixuModpvA6XFXsBzN+3/epNvJdOyKg2stSYhmAhhSZXVLtYTD18vT&#10;BpjzirTqLKGEb3Swze7vUpVoO9InXktfs1BCLlESGu/7hHNXNWiUm9keKexOdjDKh3GouR7UGMpN&#10;x+dCrLhRLYULjepx12B1Li8maLz6/H33s1/6sviwRfk2FvtDLuXjw5Q/A/M4+T8YbvohA1lwOtoL&#10;acc6Cev5ah1QCXEUAbsBIl4sgR0lLGKxAZ6l/P8P2S8AAAD//wMAUEsBAi0AFAAGAAgAAAAhALaD&#10;OJL+AAAA4QEAABMAAAAAAAAAAAAAAAAAAAAAAFtDb250ZW50X1R5cGVzXS54bWxQSwECLQAUAAYA&#10;CAAAACEAOP0h/9YAAACUAQAACwAAAAAAAAAAAAAAAAAvAQAAX3JlbHMvLnJlbHNQSwECLQAUAAYA&#10;CAAAACEAyqKJVt0BAAAJBAAADgAAAAAAAAAAAAAAAAAuAgAAZHJzL2Uyb0RvYy54bWxQSwECLQAU&#10;AAYACAAAACEAw6t2BeIAAAALAQAADwAAAAAAAAAAAAAAAAA3BAAAZHJzL2Rvd25yZXYueG1sUEsF&#10;BgAAAAAEAAQA8wAAAEYFAAAAAA==&#10;" strokecolor="white [3212]" strokeweight="3pt">
                <v:shadow on="t" color="black" opacity="22937f" origin=",.5" offset="0,.63889mm"/>
              </v:line>
            </w:pict>
          </mc:Fallback>
        </mc:AlternateContent>
      </w:r>
    </w:p>
    <w:sectPr w:rsidR="005A220B" w:rsidRPr="00B44EDA" w:rsidSect="00645139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ian 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ian 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D5865"/>
    <w:multiLevelType w:val="hybridMultilevel"/>
    <w:tmpl w:val="B4186960"/>
    <w:lvl w:ilvl="0" w:tplc="78AA896E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06408"/>
    <w:multiLevelType w:val="hybridMultilevel"/>
    <w:tmpl w:val="A344E63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FD34F4"/>
    <w:multiLevelType w:val="hybridMultilevel"/>
    <w:tmpl w:val="63BEEC9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F20CB7"/>
    <w:multiLevelType w:val="hybridMultilevel"/>
    <w:tmpl w:val="7494E530"/>
    <w:lvl w:ilvl="0" w:tplc="D824706C">
      <w:start w:val="80"/>
      <w:numFmt w:val="bullet"/>
      <w:lvlText w:val=""/>
      <w:lvlJc w:val="left"/>
      <w:pPr>
        <w:ind w:left="720" w:hanging="360"/>
      </w:pPr>
      <w:rPr>
        <w:rFonts w:ascii="Gadugi" w:eastAsiaTheme="minorHAnsi" w:hAnsi="Gadug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30D58"/>
    <w:multiLevelType w:val="hybridMultilevel"/>
    <w:tmpl w:val="B33A5166"/>
    <w:lvl w:ilvl="0" w:tplc="8AB6D05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D5B25"/>
    <w:multiLevelType w:val="hybridMultilevel"/>
    <w:tmpl w:val="2D20B3E8"/>
    <w:lvl w:ilvl="0" w:tplc="8AB6D05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7B108F7E">
      <w:numFmt w:val="bullet"/>
      <w:lvlText w:val=""/>
      <w:lvlJc w:val="left"/>
      <w:pPr>
        <w:ind w:left="1647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2" w:tplc="56EE3A92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3FA6191C">
      <w:numFmt w:val="bullet"/>
      <w:lvlText w:val="•"/>
      <w:lvlJc w:val="left"/>
      <w:pPr>
        <w:ind w:left="630" w:hanging="360"/>
      </w:pPr>
      <w:rPr>
        <w:rFonts w:hint="default"/>
        <w:lang w:val="en-GB" w:eastAsia="en-GB" w:bidi="en-GB"/>
      </w:rPr>
    </w:lvl>
    <w:lvl w:ilvl="4" w:tplc="C4C695CA">
      <w:numFmt w:val="bullet"/>
      <w:lvlText w:val="•"/>
      <w:lvlJc w:val="left"/>
      <w:pPr>
        <w:ind w:left="125" w:hanging="360"/>
      </w:pPr>
      <w:rPr>
        <w:rFonts w:hint="default"/>
        <w:lang w:val="en-GB" w:eastAsia="en-GB" w:bidi="en-GB"/>
      </w:rPr>
    </w:lvl>
    <w:lvl w:ilvl="5" w:tplc="DA36F48A">
      <w:numFmt w:val="bullet"/>
      <w:lvlText w:val="•"/>
      <w:lvlJc w:val="left"/>
      <w:pPr>
        <w:ind w:left="-380" w:hanging="360"/>
      </w:pPr>
      <w:rPr>
        <w:rFonts w:hint="default"/>
        <w:lang w:val="en-GB" w:eastAsia="en-GB" w:bidi="en-GB"/>
      </w:rPr>
    </w:lvl>
    <w:lvl w:ilvl="6" w:tplc="D68C5230">
      <w:numFmt w:val="bullet"/>
      <w:lvlText w:val="•"/>
      <w:lvlJc w:val="left"/>
      <w:pPr>
        <w:ind w:left="-885" w:hanging="360"/>
      </w:pPr>
      <w:rPr>
        <w:rFonts w:hint="default"/>
        <w:lang w:val="en-GB" w:eastAsia="en-GB" w:bidi="en-GB"/>
      </w:rPr>
    </w:lvl>
    <w:lvl w:ilvl="7" w:tplc="6B60AD54">
      <w:numFmt w:val="bullet"/>
      <w:lvlText w:val="•"/>
      <w:lvlJc w:val="left"/>
      <w:pPr>
        <w:ind w:left="-1390" w:hanging="360"/>
      </w:pPr>
      <w:rPr>
        <w:rFonts w:hint="default"/>
        <w:lang w:val="en-GB" w:eastAsia="en-GB" w:bidi="en-GB"/>
      </w:rPr>
    </w:lvl>
    <w:lvl w:ilvl="8" w:tplc="21D8AE0C">
      <w:numFmt w:val="bullet"/>
      <w:lvlText w:val="•"/>
      <w:lvlJc w:val="left"/>
      <w:pPr>
        <w:ind w:left="-1895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253406DA"/>
    <w:multiLevelType w:val="hybridMultilevel"/>
    <w:tmpl w:val="C5AAAC78"/>
    <w:lvl w:ilvl="0" w:tplc="7C46F16E">
      <w:numFmt w:val="bullet"/>
      <w:lvlText w:val="-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F6AE9"/>
    <w:multiLevelType w:val="hybridMultilevel"/>
    <w:tmpl w:val="962C9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8D6B9A"/>
    <w:multiLevelType w:val="hybridMultilevel"/>
    <w:tmpl w:val="5AD0411C"/>
    <w:lvl w:ilvl="0" w:tplc="7292B1AA">
      <w:numFmt w:val="bullet"/>
      <w:lvlText w:val="-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0C6FED"/>
    <w:multiLevelType w:val="hybridMultilevel"/>
    <w:tmpl w:val="46269D6E"/>
    <w:lvl w:ilvl="0" w:tplc="7292B1AA">
      <w:numFmt w:val="bullet"/>
      <w:lvlText w:val="-"/>
      <w:lvlJc w:val="left"/>
      <w:pPr>
        <w:ind w:left="360" w:hanging="360"/>
      </w:pPr>
      <w:rPr>
        <w:rFonts w:ascii="Gadugi" w:eastAsiaTheme="minorHAnsi" w:hAnsi="Gadugi" w:cs="Calibri" w:hint="default"/>
      </w:rPr>
    </w:lvl>
    <w:lvl w:ilvl="1" w:tplc="E0C6A1DC">
      <w:start w:val="80"/>
      <w:numFmt w:val="bullet"/>
      <w:lvlText w:val=""/>
      <w:lvlJc w:val="left"/>
      <w:pPr>
        <w:ind w:left="1080" w:hanging="360"/>
      </w:pPr>
      <w:rPr>
        <w:rFonts w:ascii="Gadugi" w:eastAsiaTheme="minorHAnsi" w:hAnsi="Gadug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16390B"/>
    <w:multiLevelType w:val="hybridMultilevel"/>
    <w:tmpl w:val="0E90EE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DF464D"/>
    <w:multiLevelType w:val="hybridMultilevel"/>
    <w:tmpl w:val="63E01E3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235A82"/>
    <w:multiLevelType w:val="hybridMultilevel"/>
    <w:tmpl w:val="8138C9EE"/>
    <w:lvl w:ilvl="0" w:tplc="1CECCAD2">
      <w:start w:val="80"/>
      <w:numFmt w:val="bullet"/>
      <w:lvlText w:val="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F86983"/>
    <w:multiLevelType w:val="hybridMultilevel"/>
    <w:tmpl w:val="40CE6B1E"/>
    <w:lvl w:ilvl="0" w:tplc="7292B1AA">
      <w:numFmt w:val="bullet"/>
      <w:lvlText w:val="-"/>
      <w:lvlJc w:val="left"/>
      <w:pPr>
        <w:ind w:left="36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DA26E6"/>
    <w:multiLevelType w:val="hybridMultilevel"/>
    <w:tmpl w:val="1BACFB3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0B6A59"/>
    <w:multiLevelType w:val="hybridMultilevel"/>
    <w:tmpl w:val="55B6AC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945E3"/>
    <w:multiLevelType w:val="hybridMultilevel"/>
    <w:tmpl w:val="CFE41BD4"/>
    <w:lvl w:ilvl="0" w:tplc="FE72FAC6">
      <w:numFmt w:val="bullet"/>
      <w:lvlText w:val=""/>
      <w:lvlJc w:val="left"/>
      <w:pPr>
        <w:ind w:left="569" w:hanging="360"/>
      </w:pPr>
      <w:rPr>
        <w:rFonts w:hint="default"/>
        <w:w w:val="100"/>
        <w:lang w:val="en-GB" w:eastAsia="en-GB" w:bidi="en-GB"/>
      </w:rPr>
    </w:lvl>
    <w:lvl w:ilvl="1" w:tplc="161A3BD2">
      <w:numFmt w:val="bullet"/>
      <w:lvlText w:val=""/>
      <w:lvlJc w:val="left"/>
      <w:pPr>
        <w:ind w:left="2653" w:hanging="360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2" w:tplc="64300E4C">
      <w:numFmt w:val="bullet"/>
      <w:lvlText w:val="•"/>
      <w:lvlJc w:val="left"/>
      <w:pPr>
        <w:ind w:left="2319" w:hanging="360"/>
      </w:pPr>
      <w:rPr>
        <w:rFonts w:hint="default"/>
        <w:lang w:val="en-GB" w:eastAsia="en-GB" w:bidi="en-GB"/>
      </w:rPr>
    </w:lvl>
    <w:lvl w:ilvl="3" w:tplc="CEE6DF28">
      <w:numFmt w:val="bullet"/>
      <w:lvlText w:val="•"/>
      <w:lvlJc w:val="left"/>
      <w:pPr>
        <w:ind w:left="1978" w:hanging="360"/>
      </w:pPr>
      <w:rPr>
        <w:rFonts w:hint="default"/>
        <w:lang w:val="en-GB" w:eastAsia="en-GB" w:bidi="en-GB"/>
      </w:rPr>
    </w:lvl>
    <w:lvl w:ilvl="4" w:tplc="BE5A16C8">
      <w:numFmt w:val="bullet"/>
      <w:lvlText w:val="•"/>
      <w:lvlJc w:val="left"/>
      <w:pPr>
        <w:ind w:left="1638" w:hanging="360"/>
      </w:pPr>
      <w:rPr>
        <w:rFonts w:hint="default"/>
        <w:lang w:val="en-GB" w:eastAsia="en-GB" w:bidi="en-GB"/>
      </w:rPr>
    </w:lvl>
    <w:lvl w:ilvl="5" w:tplc="57CA5D26">
      <w:numFmt w:val="bullet"/>
      <w:lvlText w:val="•"/>
      <w:lvlJc w:val="left"/>
      <w:pPr>
        <w:ind w:left="1297" w:hanging="360"/>
      </w:pPr>
      <w:rPr>
        <w:rFonts w:hint="default"/>
        <w:lang w:val="en-GB" w:eastAsia="en-GB" w:bidi="en-GB"/>
      </w:rPr>
    </w:lvl>
    <w:lvl w:ilvl="6" w:tplc="F356BF86">
      <w:numFmt w:val="bullet"/>
      <w:lvlText w:val="•"/>
      <w:lvlJc w:val="left"/>
      <w:pPr>
        <w:ind w:left="957" w:hanging="360"/>
      </w:pPr>
      <w:rPr>
        <w:rFonts w:hint="default"/>
        <w:lang w:val="en-GB" w:eastAsia="en-GB" w:bidi="en-GB"/>
      </w:rPr>
    </w:lvl>
    <w:lvl w:ilvl="7" w:tplc="30DA6D32">
      <w:numFmt w:val="bullet"/>
      <w:lvlText w:val="•"/>
      <w:lvlJc w:val="left"/>
      <w:pPr>
        <w:ind w:left="616" w:hanging="360"/>
      </w:pPr>
      <w:rPr>
        <w:rFonts w:hint="default"/>
        <w:lang w:val="en-GB" w:eastAsia="en-GB" w:bidi="en-GB"/>
      </w:rPr>
    </w:lvl>
    <w:lvl w:ilvl="8" w:tplc="970C2DEC">
      <w:numFmt w:val="bullet"/>
      <w:lvlText w:val="•"/>
      <w:lvlJc w:val="left"/>
      <w:pPr>
        <w:ind w:left="276" w:hanging="360"/>
      </w:pPr>
      <w:rPr>
        <w:rFonts w:hint="default"/>
        <w:lang w:val="en-GB" w:eastAsia="en-GB" w:bidi="en-GB"/>
      </w:rPr>
    </w:lvl>
  </w:abstractNum>
  <w:abstractNum w:abstractNumId="17" w15:restartNumberingAfterBreak="0">
    <w:nsid w:val="55E86B93"/>
    <w:multiLevelType w:val="hybridMultilevel"/>
    <w:tmpl w:val="48229FAC"/>
    <w:lvl w:ilvl="0" w:tplc="7292B1AA">
      <w:numFmt w:val="bullet"/>
      <w:lvlText w:val="-"/>
      <w:lvlJc w:val="left"/>
      <w:pPr>
        <w:ind w:left="36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0F2BC5"/>
    <w:multiLevelType w:val="hybridMultilevel"/>
    <w:tmpl w:val="C9A0A462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AC8420F"/>
    <w:multiLevelType w:val="hybridMultilevel"/>
    <w:tmpl w:val="82FC78F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0B52E78"/>
    <w:multiLevelType w:val="hybridMultilevel"/>
    <w:tmpl w:val="B734D68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C96BA2"/>
    <w:multiLevelType w:val="hybridMultilevel"/>
    <w:tmpl w:val="AD4CDBD4"/>
    <w:lvl w:ilvl="0" w:tplc="A37C3894">
      <w:numFmt w:val="bullet"/>
      <w:lvlText w:val=""/>
      <w:lvlJc w:val="left"/>
      <w:pPr>
        <w:ind w:left="173" w:hanging="142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1" w:tplc="D5E2F342">
      <w:numFmt w:val="bullet"/>
      <w:lvlText w:val=""/>
      <w:lvlJc w:val="left"/>
      <w:pPr>
        <w:ind w:left="478" w:hanging="142"/>
      </w:pPr>
      <w:rPr>
        <w:rFonts w:hint="default"/>
        <w:w w:val="100"/>
        <w:lang w:val="en-GB" w:eastAsia="en-GB" w:bidi="en-GB"/>
      </w:rPr>
    </w:lvl>
    <w:lvl w:ilvl="2" w:tplc="AAEE0D5A">
      <w:numFmt w:val="bullet"/>
      <w:lvlText w:val=""/>
      <w:lvlJc w:val="left"/>
      <w:pPr>
        <w:ind w:left="456" w:hanging="142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3" w:tplc="AF143916">
      <w:numFmt w:val="bullet"/>
      <w:lvlText w:val=""/>
      <w:lvlJc w:val="left"/>
      <w:pPr>
        <w:ind w:left="687" w:hanging="144"/>
      </w:pPr>
      <w:rPr>
        <w:rFonts w:ascii="Symbol" w:eastAsia="Symbol" w:hAnsi="Symbol" w:cs="Symbol" w:hint="default"/>
        <w:w w:val="100"/>
        <w:sz w:val="18"/>
        <w:szCs w:val="18"/>
        <w:lang w:val="en-GB" w:eastAsia="en-GB" w:bidi="en-GB"/>
      </w:rPr>
    </w:lvl>
    <w:lvl w:ilvl="4" w:tplc="581EF69A">
      <w:numFmt w:val="bullet"/>
      <w:lvlText w:val="•"/>
      <w:lvlJc w:val="left"/>
      <w:pPr>
        <w:ind w:left="680" w:hanging="144"/>
      </w:pPr>
      <w:rPr>
        <w:rFonts w:hint="default"/>
        <w:lang w:val="en-GB" w:eastAsia="en-GB" w:bidi="en-GB"/>
      </w:rPr>
    </w:lvl>
    <w:lvl w:ilvl="5" w:tplc="1EF2A02A">
      <w:numFmt w:val="bullet"/>
      <w:lvlText w:val="•"/>
      <w:lvlJc w:val="left"/>
      <w:pPr>
        <w:ind w:left="1257" w:hanging="144"/>
      </w:pPr>
      <w:rPr>
        <w:rFonts w:hint="default"/>
        <w:lang w:val="en-GB" w:eastAsia="en-GB" w:bidi="en-GB"/>
      </w:rPr>
    </w:lvl>
    <w:lvl w:ilvl="6" w:tplc="0AAA5942">
      <w:numFmt w:val="bullet"/>
      <w:lvlText w:val="•"/>
      <w:lvlJc w:val="left"/>
      <w:pPr>
        <w:ind w:left="1835" w:hanging="144"/>
      </w:pPr>
      <w:rPr>
        <w:rFonts w:hint="default"/>
        <w:lang w:val="en-GB" w:eastAsia="en-GB" w:bidi="en-GB"/>
      </w:rPr>
    </w:lvl>
    <w:lvl w:ilvl="7" w:tplc="8C449DFE">
      <w:numFmt w:val="bullet"/>
      <w:lvlText w:val="•"/>
      <w:lvlJc w:val="left"/>
      <w:pPr>
        <w:ind w:left="2412" w:hanging="144"/>
      </w:pPr>
      <w:rPr>
        <w:rFonts w:hint="default"/>
        <w:lang w:val="en-GB" w:eastAsia="en-GB" w:bidi="en-GB"/>
      </w:rPr>
    </w:lvl>
    <w:lvl w:ilvl="8" w:tplc="7EC8530A">
      <w:numFmt w:val="bullet"/>
      <w:lvlText w:val="•"/>
      <w:lvlJc w:val="left"/>
      <w:pPr>
        <w:ind w:left="2990" w:hanging="144"/>
      </w:pPr>
      <w:rPr>
        <w:rFonts w:hint="default"/>
        <w:lang w:val="en-GB" w:eastAsia="en-GB" w:bidi="en-GB"/>
      </w:rPr>
    </w:lvl>
  </w:abstractNum>
  <w:abstractNum w:abstractNumId="22" w15:restartNumberingAfterBreak="0">
    <w:nsid w:val="7479223E"/>
    <w:multiLevelType w:val="hybridMultilevel"/>
    <w:tmpl w:val="C0D2E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B5732"/>
    <w:multiLevelType w:val="hybridMultilevel"/>
    <w:tmpl w:val="640CE61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A9F67C5"/>
    <w:multiLevelType w:val="hybridMultilevel"/>
    <w:tmpl w:val="8550EC08"/>
    <w:lvl w:ilvl="0" w:tplc="C5A25C40">
      <w:start w:val="80"/>
      <w:numFmt w:val="bullet"/>
      <w:lvlText w:val=""/>
      <w:lvlJc w:val="left"/>
      <w:pPr>
        <w:ind w:left="720" w:hanging="360"/>
      </w:pPr>
      <w:rPr>
        <w:rFonts w:ascii="Gadugi" w:eastAsiaTheme="minorHAnsi" w:hAnsi="Gadug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455E48"/>
    <w:multiLevelType w:val="hybridMultilevel"/>
    <w:tmpl w:val="9ACC231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E0C6A1DC">
      <w:start w:val="80"/>
      <w:numFmt w:val="bullet"/>
      <w:lvlText w:val=""/>
      <w:lvlJc w:val="left"/>
      <w:pPr>
        <w:ind w:left="1080" w:hanging="360"/>
      </w:pPr>
      <w:rPr>
        <w:rFonts w:ascii="Gadugi" w:eastAsiaTheme="minorHAnsi" w:hAnsi="Gadug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4"/>
  </w:num>
  <w:num w:numId="5">
    <w:abstractNumId w:val="22"/>
  </w:num>
  <w:num w:numId="6">
    <w:abstractNumId w:val="0"/>
  </w:num>
  <w:num w:numId="7">
    <w:abstractNumId w:val="7"/>
  </w:num>
  <w:num w:numId="8">
    <w:abstractNumId w:val="11"/>
  </w:num>
  <w:num w:numId="9">
    <w:abstractNumId w:val="14"/>
  </w:num>
  <w:num w:numId="10">
    <w:abstractNumId w:val="15"/>
  </w:num>
  <w:num w:numId="11">
    <w:abstractNumId w:val="24"/>
  </w:num>
  <w:num w:numId="12">
    <w:abstractNumId w:val="1"/>
  </w:num>
  <w:num w:numId="13">
    <w:abstractNumId w:val="20"/>
  </w:num>
  <w:num w:numId="14">
    <w:abstractNumId w:val="12"/>
  </w:num>
  <w:num w:numId="15">
    <w:abstractNumId w:val="8"/>
  </w:num>
  <w:num w:numId="16">
    <w:abstractNumId w:val="6"/>
  </w:num>
  <w:num w:numId="17">
    <w:abstractNumId w:val="25"/>
  </w:num>
  <w:num w:numId="18">
    <w:abstractNumId w:val="9"/>
  </w:num>
  <w:num w:numId="19">
    <w:abstractNumId w:val="13"/>
  </w:num>
  <w:num w:numId="20">
    <w:abstractNumId w:val="17"/>
  </w:num>
  <w:num w:numId="21">
    <w:abstractNumId w:val="3"/>
  </w:num>
  <w:num w:numId="22">
    <w:abstractNumId w:val="19"/>
  </w:num>
  <w:num w:numId="23">
    <w:abstractNumId w:val="18"/>
  </w:num>
  <w:num w:numId="24">
    <w:abstractNumId w:val="2"/>
  </w:num>
  <w:num w:numId="25">
    <w:abstractNumId w:val="10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AD3"/>
    <w:rsid w:val="0001069C"/>
    <w:rsid w:val="00024E92"/>
    <w:rsid w:val="00061C9C"/>
    <w:rsid w:val="000E1D49"/>
    <w:rsid w:val="00106B97"/>
    <w:rsid w:val="001129DA"/>
    <w:rsid w:val="001A1312"/>
    <w:rsid w:val="001F3D6B"/>
    <w:rsid w:val="00207AD3"/>
    <w:rsid w:val="002531A4"/>
    <w:rsid w:val="00330962"/>
    <w:rsid w:val="003354B6"/>
    <w:rsid w:val="00370FFF"/>
    <w:rsid w:val="00380C88"/>
    <w:rsid w:val="003960D9"/>
    <w:rsid w:val="0042257A"/>
    <w:rsid w:val="00425BC1"/>
    <w:rsid w:val="004933E9"/>
    <w:rsid w:val="004F1708"/>
    <w:rsid w:val="00553A26"/>
    <w:rsid w:val="005747BA"/>
    <w:rsid w:val="005A220B"/>
    <w:rsid w:val="005A49AF"/>
    <w:rsid w:val="0063617E"/>
    <w:rsid w:val="00645139"/>
    <w:rsid w:val="00794B4F"/>
    <w:rsid w:val="007959C2"/>
    <w:rsid w:val="007F73BA"/>
    <w:rsid w:val="00853CA0"/>
    <w:rsid w:val="008E29D2"/>
    <w:rsid w:val="009434F2"/>
    <w:rsid w:val="009843EA"/>
    <w:rsid w:val="00995A3E"/>
    <w:rsid w:val="00B051C1"/>
    <w:rsid w:val="00B3741A"/>
    <w:rsid w:val="00B44EDA"/>
    <w:rsid w:val="00BB279C"/>
    <w:rsid w:val="00BD02B2"/>
    <w:rsid w:val="00BE521F"/>
    <w:rsid w:val="00C30846"/>
    <w:rsid w:val="00C731B8"/>
    <w:rsid w:val="00CE0FDD"/>
    <w:rsid w:val="00D96A32"/>
    <w:rsid w:val="00DB55F5"/>
    <w:rsid w:val="00E0324D"/>
    <w:rsid w:val="00E46322"/>
    <w:rsid w:val="00E73E84"/>
    <w:rsid w:val="00EF0C9F"/>
    <w:rsid w:val="00F269B3"/>
    <w:rsid w:val="00F8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C3648"/>
  <w15:docId w15:val="{1D0AAE36-E739-4499-BBCF-3F4CFF9D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09"/>
      <w:outlineLvl w:val="0"/>
    </w:pPr>
    <w:rPr>
      <w:rFonts w:ascii="Trebuchet MS" w:eastAsia="Trebuchet MS" w:hAnsi="Trebuchet MS" w:cs="Trebuchet MS"/>
      <w:b/>
      <w:bCs/>
      <w:sz w:val="44"/>
      <w:szCs w:val="44"/>
    </w:rPr>
  </w:style>
  <w:style w:type="paragraph" w:styleId="Heading2">
    <w:name w:val="heading 2"/>
    <w:basedOn w:val="Normal"/>
    <w:uiPriority w:val="1"/>
    <w:qFormat/>
    <w:pPr>
      <w:ind w:left="118"/>
      <w:outlineLvl w:val="1"/>
    </w:pPr>
    <w:rPr>
      <w:rFonts w:ascii="Trebuchet MS" w:eastAsia="Trebuchet MS" w:hAnsi="Trebuchet MS" w:cs="Trebuchet MS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spacing w:before="2"/>
      <w:ind w:left="319" w:right="206"/>
      <w:jc w:val="center"/>
      <w:outlineLvl w:val="2"/>
    </w:pPr>
    <w:rPr>
      <w:rFonts w:ascii="Trebuchet MS" w:eastAsia="Trebuchet MS" w:hAnsi="Trebuchet MS" w:cs="Trebuchet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7959C2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46"/>
    <w:rPr>
      <w:rFonts w:ascii="Segoe UI" w:eastAsia="Arial" w:hAnsi="Segoe UI" w:cs="Segoe UI"/>
      <w:sz w:val="18"/>
      <w:szCs w:val="18"/>
      <w:lang w:val="en-GB" w:eastAsia="en-GB" w:bidi="en-GB"/>
    </w:rPr>
  </w:style>
  <w:style w:type="paragraph" w:customStyle="1" w:styleId="Pa0">
    <w:name w:val="Pa0"/>
    <w:basedOn w:val="Default"/>
    <w:next w:val="Default"/>
    <w:uiPriority w:val="99"/>
    <w:rsid w:val="00F269B3"/>
    <w:pPr>
      <w:spacing w:line="241" w:lineRule="atLeast"/>
    </w:pPr>
    <w:rPr>
      <w:rFonts w:ascii="Avian Regular" w:hAnsi="Avian Regular" w:cstheme="minorBidi"/>
      <w:color w:val="auto"/>
    </w:rPr>
  </w:style>
  <w:style w:type="character" w:customStyle="1" w:styleId="A1">
    <w:name w:val="A1"/>
    <w:uiPriority w:val="99"/>
    <w:rsid w:val="00F269B3"/>
    <w:rPr>
      <w:rFonts w:cs="Avian Regular"/>
      <w:color w:val="000000"/>
      <w:sz w:val="22"/>
      <w:szCs w:val="22"/>
    </w:rPr>
  </w:style>
  <w:style w:type="character" w:customStyle="1" w:styleId="A0">
    <w:name w:val="A0"/>
    <w:uiPriority w:val="99"/>
    <w:rsid w:val="00794B4F"/>
    <w:rPr>
      <w:rFonts w:cs="Avian Bold"/>
      <w:b/>
      <w:bCs/>
      <w:color w:val="000000"/>
      <w:sz w:val="44"/>
      <w:szCs w:val="44"/>
    </w:rPr>
  </w:style>
  <w:style w:type="character" w:styleId="Hyperlink">
    <w:name w:val="Hyperlink"/>
    <w:basedOn w:val="DefaultParagraphFont"/>
    <w:uiPriority w:val="99"/>
    <w:unhideWhenUsed/>
    <w:rsid w:val="00995A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5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feguardingworcestershire.org.uk/documents/mca_1_capacity_assessment/" TargetMode="External"/><Relationship Id="rId13" Type="http://schemas.openxmlformats.org/officeDocument/2006/relationships/hyperlink" Target="https://1f2ca7mxjow42e65q49871m1-wpengine.netdna-ssl.com/wp-content/uploads/2019/04/Mental-Capacity-Guidance-Note-Best-Interests-April-2019.pdf" TargetMode="External"/><Relationship Id="rId18" Type="http://schemas.openxmlformats.org/officeDocument/2006/relationships/hyperlink" Target="https://www.safeguardingworcestershire.org.uk/documents/mca_2_best_interest_assessment_and_record_of_actions/" TargetMode="External"/><Relationship Id="rId26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hyperlink" Target="https://www.39essex.com/docs/newsletters/capacityassessmentsguide31mar14.pdf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39essex.com/docs/newsletters/capacityassessmentsguide31mar14.pdf" TargetMode="External"/><Relationship Id="rId17" Type="http://schemas.openxmlformats.org/officeDocument/2006/relationships/hyperlink" Target="https://www.safeguardingworcestershire.org.uk/documents/mca_1_capacity_assessment/" TargetMode="External"/><Relationship Id="rId25" Type="http://schemas.openxmlformats.org/officeDocument/2006/relationships/hyperlink" Target="https://www.researchinpractice.org.uk/all/publications/2018/august/transitional-safeguarding-adolescence-to-adulthood-strategic-briefing-2018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esearchinpractice.org.uk/all/publications/2018/august/transitional-safeguarding-adolescence-to-adulthood-strategic-briefing-2018/" TargetMode="External"/><Relationship Id="rId20" Type="http://schemas.openxmlformats.org/officeDocument/2006/relationships/hyperlink" Target="https://www.39essex.com/cop_cases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39essex.com/cop_cases/" TargetMode="External"/><Relationship Id="rId24" Type="http://schemas.openxmlformats.org/officeDocument/2006/relationships/hyperlink" Target="https://www.researchinpractice.org.uk/all/publications/2018/august/transitional-safeguarding-adolescence-to-adulthood-strategic-briefing-2018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esearchinpractice.org.uk/all/publications/2018/august/transitional-safeguarding-adolescence-to-adulthood-strategic-briefing-2018/" TargetMode="External"/><Relationship Id="rId23" Type="http://schemas.openxmlformats.org/officeDocument/2006/relationships/hyperlink" Target="https://assets.publishing.service.gov.uk/government/uploads/system/uploads/attachment_data/file/138296/dh_103653__1_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921428/Mental-capacity-act-code-of-practice.pdf" TargetMode="External"/><Relationship Id="rId19" Type="http://schemas.openxmlformats.org/officeDocument/2006/relationships/hyperlink" Target="https://assets.publishing.service.gov.uk/government/uploads/system/uploads/attachment_data/file/921428/Mental-capacity-act-code-of-practice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feguardingworcestershire.org.uk/documents/mca_2_best_interest_assessment_and_record_of_actions/" TargetMode="External"/><Relationship Id="rId14" Type="http://schemas.openxmlformats.org/officeDocument/2006/relationships/hyperlink" Target="https://assets.publishing.service.gov.uk/government/uploads/system/uploads/attachment_data/file/138296/dh_103653__1_.pdf" TargetMode="External"/><Relationship Id="rId22" Type="http://schemas.openxmlformats.org/officeDocument/2006/relationships/hyperlink" Target="https://1f2ca7mxjow42e65q49871m1-wpengine.netdna-ssl.com/wp-content/uploads/2019/04/Mental-Capacity-Guidance-Note-Best-Interests-April-2019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87B7D-AA87-42DE-B679-8DFE9F95D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Bromsgrove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Goodman, Mr George</dc:creator>
  <cp:lastModifiedBy>OSullivan, Beatrice</cp:lastModifiedBy>
  <cp:revision>3</cp:revision>
  <cp:lastPrinted>2019-04-09T19:25:00Z</cp:lastPrinted>
  <dcterms:created xsi:type="dcterms:W3CDTF">2020-12-14T13:24:00Z</dcterms:created>
  <dcterms:modified xsi:type="dcterms:W3CDTF">2021-10-01T14:35:00Z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2019-03-06T00:00:00Z</vt:filetime>
  </property>
</Properties>
</file>