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ED7" w:rsidRDefault="00926477">
      <w:pPr>
        <w:ind w:left="2" w:hanging="4"/>
        <w:jc w:val="center"/>
        <w:rPr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Science</w:t>
      </w:r>
      <w:r w:rsidR="00372F8E">
        <w:rPr>
          <w:b/>
          <w:sz w:val="40"/>
          <w:szCs w:val="40"/>
          <w:u w:val="single"/>
        </w:rPr>
        <w:t xml:space="preserve"> Whole School Overview 2022/23</w:t>
      </w:r>
      <w:bookmarkStart w:id="0" w:name="_GoBack"/>
      <w:bookmarkEnd w:id="0"/>
    </w:p>
    <w:p w:rsidR="00D31ED7" w:rsidRDefault="00D31ED7">
      <w:pPr>
        <w:ind w:left="0" w:hanging="2"/>
        <w:jc w:val="center"/>
        <w:rPr>
          <w:sz w:val="22"/>
          <w:szCs w:val="22"/>
          <w:u w:val="single"/>
        </w:rPr>
      </w:pPr>
    </w:p>
    <w:tbl>
      <w:tblPr>
        <w:tblStyle w:val="a0"/>
        <w:tblW w:w="1561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0"/>
        <w:gridCol w:w="2230"/>
        <w:gridCol w:w="2230"/>
        <w:gridCol w:w="2231"/>
        <w:gridCol w:w="2023"/>
        <w:gridCol w:w="2439"/>
        <w:gridCol w:w="2231"/>
      </w:tblGrid>
      <w:tr w:rsidR="00D31ED7" w:rsidTr="00C335F1">
        <w:trPr>
          <w:trHeight w:val="571"/>
        </w:trPr>
        <w:tc>
          <w:tcPr>
            <w:tcW w:w="2230" w:type="dxa"/>
          </w:tcPr>
          <w:p w:rsidR="00D31ED7" w:rsidRDefault="00D31ED7">
            <w:pPr>
              <w:ind w:left="0" w:hanging="2"/>
              <w:rPr>
                <w:sz w:val="22"/>
                <w:szCs w:val="22"/>
              </w:rPr>
            </w:pPr>
          </w:p>
          <w:p w:rsidR="00D31ED7" w:rsidRDefault="00D31ED7">
            <w:pPr>
              <w:ind w:left="0" w:hanging="2"/>
              <w:rPr>
                <w:sz w:val="22"/>
                <w:szCs w:val="22"/>
              </w:rPr>
            </w:pPr>
          </w:p>
        </w:tc>
        <w:tc>
          <w:tcPr>
            <w:tcW w:w="2230" w:type="dxa"/>
          </w:tcPr>
          <w:p w:rsidR="00D31ED7" w:rsidRDefault="00926477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Autumn 1</w:t>
            </w:r>
          </w:p>
        </w:tc>
        <w:tc>
          <w:tcPr>
            <w:tcW w:w="2230" w:type="dxa"/>
          </w:tcPr>
          <w:p w:rsidR="00D31ED7" w:rsidRDefault="00926477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Autumn 2</w:t>
            </w:r>
          </w:p>
        </w:tc>
        <w:tc>
          <w:tcPr>
            <w:tcW w:w="2231" w:type="dxa"/>
          </w:tcPr>
          <w:p w:rsidR="00D31ED7" w:rsidRDefault="00926477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Spring 1</w:t>
            </w:r>
          </w:p>
        </w:tc>
        <w:tc>
          <w:tcPr>
            <w:tcW w:w="2023" w:type="dxa"/>
          </w:tcPr>
          <w:p w:rsidR="00D31ED7" w:rsidRDefault="00926477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Spring 2</w:t>
            </w:r>
          </w:p>
        </w:tc>
        <w:tc>
          <w:tcPr>
            <w:tcW w:w="2439" w:type="dxa"/>
          </w:tcPr>
          <w:p w:rsidR="00D31ED7" w:rsidRDefault="00926477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Summer 1</w:t>
            </w:r>
          </w:p>
        </w:tc>
        <w:tc>
          <w:tcPr>
            <w:tcW w:w="2231" w:type="dxa"/>
          </w:tcPr>
          <w:p w:rsidR="00D31ED7" w:rsidRDefault="00926477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Summer 2</w:t>
            </w:r>
          </w:p>
        </w:tc>
      </w:tr>
      <w:tr w:rsidR="0065111C" w:rsidTr="0065111C">
        <w:trPr>
          <w:trHeight w:val="294"/>
        </w:trPr>
        <w:tc>
          <w:tcPr>
            <w:tcW w:w="15614" w:type="dxa"/>
            <w:gridSpan w:val="7"/>
            <w:shd w:val="clear" w:color="auto" w:fill="FFC000"/>
          </w:tcPr>
          <w:p w:rsidR="0065111C" w:rsidRDefault="0065111C">
            <w:pPr>
              <w:ind w:left="0" w:hanging="2"/>
              <w:jc w:val="center"/>
              <w:rPr>
                <w:sz w:val="22"/>
                <w:szCs w:val="22"/>
              </w:rPr>
            </w:pPr>
          </w:p>
        </w:tc>
      </w:tr>
      <w:tr w:rsidR="00926477" w:rsidTr="00C335F1">
        <w:trPr>
          <w:trHeight w:val="1749"/>
        </w:trPr>
        <w:tc>
          <w:tcPr>
            <w:tcW w:w="2230" w:type="dxa"/>
          </w:tcPr>
          <w:p w:rsidR="00926477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Reception</w:t>
            </w:r>
          </w:p>
        </w:tc>
        <w:tc>
          <w:tcPr>
            <w:tcW w:w="2230" w:type="dxa"/>
          </w:tcPr>
          <w:p w:rsidR="00926477" w:rsidRDefault="00926477" w:rsidP="00926477">
            <w:pPr>
              <w:ind w:left="0" w:hanging="2"/>
            </w:pPr>
            <w:r w:rsidRPr="003A68F9">
              <w:t>Seasonal changes</w:t>
            </w:r>
            <w:r>
              <w:t xml:space="preserve"> – Autumn</w:t>
            </w:r>
          </w:p>
          <w:p w:rsidR="00926477" w:rsidRDefault="00926477" w:rsidP="00926477">
            <w:pPr>
              <w:ind w:left="0" w:hanging="2"/>
            </w:pPr>
          </w:p>
          <w:p w:rsidR="00926477" w:rsidRDefault="00926477" w:rsidP="00926477">
            <w:pPr>
              <w:ind w:left="0" w:hanging="2"/>
            </w:pPr>
            <w:r>
              <w:t>Nocturnal animals- nocturnal/diurnal sorting (Owl Babies)</w:t>
            </w:r>
          </w:p>
          <w:p w:rsidR="00926477" w:rsidRDefault="00926477" w:rsidP="00926477">
            <w:pPr>
              <w:ind w:left="0" w:hanging="2"/>
            </w:pPr>
          </w:p>
          <w:p w:rsidR="00926477" w:rsidRPr="003A68F9" w:rsidRDefault="00926477" w:rsidP="00926477">
            <w:pPr>
              <w:ind w:left="0" w:hanging="2"/>
            </w:pPr>
            <w:r>
              <w:t>Harvest – how flour is harvested (The Little Red Hen)</w:t>
            </w:r>
          </w:p>
        </w:tc>
        <w:tc>
          <w:tcPr>
            <w:tcW w:w="2230" w:type="dxa"/>
          </w:tcPr>
          <w:p w:rsidR="00926477" w:rsidRPr="003A68F9" w:rsidRDefault="00926477" w:rsidP="00926477">
            <w:pPr>
              <w:ind w:left="0" w:hanging="2"/>
            </w:pPr>
            <w:r w:rsidRPr="003A68F9">
              <w:t>Planets &amp; space - Exploring day and night - links to Mathematics, sequencing daily routine</w:t>
            </w:r>
          </w:p>
        </w:tc>
        <w:tc>
          <w:tcPr>
            <w:tcW w:w="2231" w:type="dxa"/>
          </w:tcPr>
          <w:p w:rsidR="00926477" w:rsidRDefault="00926477" w:rsidP="00926477">
            <w:pPr>
              <w:ind w:left="0" w:hanging="2"/>
            </w:pPr>
            <w:r w:rsidRPr="003A68F9">
              <w:t>Seasonal changes</w:t>
            </w:r>
            <w:r>
              <w:t xml:space="preserve"> – Winter</w:t>
            </w:r>
          </w:p>
          <w:p w:rsidR="00926477" w:rsidRDefault="00926477" w:rsidP="00926477">
            <w:pPr>
              <w:ind w:left="0" w:hanging="2"/>
            </w:pPr>
          </w:p>
          <w:p w:rsidR="00926477" w:rsidRPr="00FA05F7" w:rsidRDefault="00926477" w:rsidP="00926477">
            <w:pPr>
              <w:ind w:left="0" w:hanging="2"/>
            </w:pPr>
            <w:r>
              <w:t>F</w:t>
            </w:r>
            <w:r w:rsidRPr="00FA05F7">
              <w:t>loating and sinking (making a raft for the billy goats)</w:t>
            </w:r>
          </w:p>
          <w:p w:rsidR="00926477" w:rsidRDefault="00926477" w:rsidP="00926477">
            <w:pPr>
              <w:ind w:left="0" w:hanging="2"/>
              <w:rPr>
                <w:u w:val="single"/>
              </w:rPr>
            </w:pPr>
            <w:r w:rsidRPr="00FA05F7">
              <w:t>Changing states of matter- Make predictions and observe how gingerbread men change in different substances.</w:t>
            </w:r>
          </w:p>
        </w:tc>
        <w:tc>
          <w:tcPr>
            <w:tcW w:w="2023" w:type="dxa"/>
          </w:tcPr>
          <w:p w:rsidR="00926477" w:rsidRDefault="00926477" w:rsidP="00926477">
            <w:pPr>
              <w:ind w:left="0" w:hanging="2"/>
              <w:rPr>
                <w:u w:val="single"/>
              </w:rPr>
            </w:pPr>
            <w:r w:rsidRPr="003A68F9">
              <w:t>Seasonal changes</w:t>
            </w:r>
            <w:r>
              <w:t xml:space="preserve"> - Spring</w:t>
            </w:r>
          </w:p>
        </w:tc>
        <w:tc>
          <w:tcPr>
            <w:tcW w:w="2439" w:type="dxa"/>
          </w:tcPr>
          <w:p w:rsidR="00926477" w:rsidRPr="00FA05F7" w:rsidRDefault="00926477" w:rsidP="00926477">
            <w:pPr>
              <w:ind w:left="0" w:hanging="2"/>
            </w:pPr>
            <w:r w:rsidRPr="00FA05F7">
              <w:t>Farm animals - Eggs/chicks</w:t>
            </w:r>
          </w:p>
          <w:p w:rsidR="00926477" w:rsidRPr="00FA05F7" w:rsidRDefault="00926477" w:rsidP="00926477">
            <w:pPr>
              <w:ind w:left="0" w:hanging="2"/>
            </w:pPr>
            <w:r>
              <w:t>Identify and name baby animals</w:t>
            </w:r>
            <w:r w:rsidRPr="00FA05F7">
              <w:t xml:space="preserve"> </w:t>
            </w:r>
            <w:r>
              <w:t>– match to their mothers.</w:t>
            </w:r>
          </w:p>
        </w:tc>
        <w:tc>
          <w:tcPr>
            <w:tcW w:w="2231" w:type="dxa"/>
          </w:tcPr>
          <w:p w:rsidR="00926477" w:rsidRDefault="00926477" w:rsidP="00926477">
            <w:pPr>
              <w:ind w:left="0" w:hanging="2"/>
            </w:pPr>
            <w:r w:rsidRPr="003A68F9">
              <w:t>Seasonal changes</w:t>
            </w:r>
            <w:r>
              <w:t xml:space="preserve"> – Summer</w:t>
            </w:r>
          </w:p>
          <w:p w:rsidR="00926477" w:rsidRDefault="00926477" w:rsidP="00926477">
            <w:pPr>
              <w:ind w:left="0" w:hanging="2"/>
            </w:pPr>
          </w:p>
          <w:p w:rsidR="00926477" w:rsidRDefault="00926477" w:rsidP="00926477">
            <w:pPr>
              <w:ind w:left="0" w:hanging="2"/>
            </w:pPr>
            <w:proofErr w:type="spellStart"/>
            <w:r>
              <w:t>Minibeasts</w:t>
            </w:r>
            <w:proofErr w:type="spellEnd"/>
            <w:r>
              <w:t xml:space="preserve"> – bug hunts, habitats,  life-cycles</w:t>
            </w:r>
          </w:p>
          <w:p w:rsidR="00926477" w:rsidRDefault="00926477" w:rsidP="00926477">
            <w:pPr>
              <w:ind w:left="0" w:hanging="2"/>
            </w:pPr>
          </w:p>
          <w:p w:rsidR="00926477" w:rsidRDefault="00926477" w:rsidP="00926477">
            <w:pPr>
              <w:ind w:left="0" w:hanging="2"/>
            </w:pPr>
            <w:r w:rsidRPr="00FA05F7">
              <w:t>Changing states of matter-</w:t>
            </w:r>
            <w:r>
              <w:t xml:space="preserve"> ice</w:t>
            </w:r>
          </w:p>
          <w:p w:rsidR="00926477" w:rsidRDefault="00926477" w:rsidP="00926477">
            <w:pPr>
              <w:ind w:left="0" w:hanging="2"/>
            </w:pPr>
          </w:p>
          <w:p w:rsidR="00926477" w:rsidRDefault="00926477" w:rsidP="00926477">
            <w:pPr>
              <w:ind w:left="0" w:hanging="2"/>
              <w:rPr>
                <w:u w:val="single"/>
              </w:rPr>
            </w:pPr>
            <w:r>
              <w:t xml:space="preserve">Plants - </w:t>
            </w:r>
            <w:r w:rsidRPr="00B91A49">
              <w:t>Investigate what plants need to grow</w:t>
            </w:r>
            <w:r>
              <w:t xml:space="preserve">. </w:t>
            </w:r>
          </w:p>
        </w:tc>
      </w:tr>
      <w:tr w:rsidR="00926477" w:rsidTr="00C335F1">
        <w:trPr>
          <w:trHeight w:val="865"/>
        </w:trPr>
        <w:tc>
          <w:tcPr>
            <w:tcW w:w="2230" w:type="dxa"/>
          </w:tcPr>
          <w:p w:rsidR="00926477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1</w:t>
            </w:r>
          </w:p>
        </w:tc>
        <w:tc>
          <w:tcPr>
            <w:tcW w:w="2230" w:type="dxa"/>
          </w:tcPr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>Types of animals – human body focus.</w:t>
            </w:r>
          </w:p>
        </w:tc>
        <w:tc>
          <w:tcPr>
            <w:tcW w:w="2230" w:type="dxa"/>
          </w:tcPr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231" w:type="dxa"/>
          </w:tcPr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 xml:space="preserve">Science - seasonal changes </w:t>
            </w:r>
          </w:p>
        </w:tc>
        <w:tc>
          <w:tcPr>
            <w:tcW w:w="2023" w:type="dxa"/>
          </w:tcPr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>Identifying everyday materials.</w:t>
            </w:r>
          </w:p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39" w:type="dxa"/>
          </w:tcPr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>Growing plants</w:t>
            </w:r>
          </w:p>
        </w:tc>
        <w:tc>
          <w:tcPr>
            <w:tcW w:w="2231" w:type="dxa"/>
          </w:tcPr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>(Animals, including humans)</w:t>
            </w:r>
          </w:p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</w:p>
        </w:tc>
      </w:tr>
      <w:tr w:rsidR="00926477" w:rsidTr="0065111C">
        <w:trPr>
          <w:trHeight w:val="294"/>
        </w:trPr>
        <w:tc>
          <w:tcPr>
            <w:tcW w:w="15614" w:type="dxa"/>
            <w:gridSpan w:val="7"/>
          </w:tcPr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Working Scientifically </w:t>
            </w:r>
          </w:p>
        </w:tc>
      </w:tr>
      <w:tr w:rsidR="00926477" w:rsidTr="00C335F1">
        <w:trPr>
          <w:trHeight w:val="865"/>
        </w:trPr>
        <w:tc>
          <w:tcPr>
            <w:tcW w:w="2230" w:type="dxa"/>
          </w:tcPr>
          <w:p w:rsidR="00926477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2</w:t>
            </w:r>
          </w:p>
        </w:tc>
        <w:tc>
          <w:tcPr>
            <w:tcW w:w="2230" w:type="dxa"/>
          </w:tcPr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>Uses of everyday materials</w:t>
            </w:r>
          </w:p>
        </w:tc>
        <w:tc>
          <w:tcPr>
            <w:tcW w:w="2230" w:type="dxa"/>
          </w:tcPr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231" w:type="dxa"/>
          </w:tcPr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>(Animals, including humans)</w:t>
            </w:r>
          </w:p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23" w:type="dxa"/>
          </w:tcPr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>(Living things and their habitats)</w:t>
            </w:r>
          </w:p>
        </w:tc>
        <w:tc>
          <w:tcPr>
            <w:tcW w:w="2439" w:type="dxa"/>
          </w:tcPr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231" w:type="dxa"/>
          </w:tcPr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>Plants.</w:t>
            </w:r>
          </w:p>
        </w:tc>
      </w:tr>
      <w:tr w:rsidR="00926477" w:rsidTr="0065111C">
        <w:trPr>
          <w:trHeight w:val="294"/>
        </w:trPr>
        <w:tc>
          <w:tcPr>
            <w:tcW w:w="15614" w:type="dxa"/>
            <w:gridSpan w:val="7"/>
          </w:tcPr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Working Scientifically</w:t>
            </w:r>
          </w:p>
        </w:tc>
      </w:tr>
      <w:tr w:rsidR="00926477" w:rsidTr="00C335F1">
        <w:trPr>
          <w:trHeight w:val="1160"/>
        </w:trPr>
        <w:tc>
          <w:tcPr>
            <w:tcW w:w="2230" w:type="dxa"/>
          </w:tcPr>
          <w:p w:rsidR="00926477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3</w:t>
            </w:r>
          </w:p>
        </w:tc>
        <w:tc>
          <w:tcPr>
            <w:tcW w:w="2230" w:type="dxa"/>
          </w:tcPr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>Animals, including humans. Movement and nutrition</w:t>
            </w:r>
          </w:p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230" w:type="dxa"/>
          </w:tcPr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>Rocks</w:t>
            </w:r>
          </w:p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</w:p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231" w:type="dxa"/>
          </w:tcPr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 xml:space="preserve">Light </w:t>
            </w:r>
          </w:p>
        </w:tc>
        <w:tc>
          <w:tcPr>
            <w:tcW w:w="2023" w:type="dxa"/>
          </w:tcPr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>Forces and Magnets.</w:t>
            </w:r>
          </w:p>
        </w:tc>
        <w:tc>
          <w:tcPr>
            <w:tcW w:w="2439" w:type="dxa"/>
          </w:tcPr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>Plants.</w:t>
            </w:r>
          </w:p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>Parts of a plant</w:t>
            </w:r>
          </w:p>
        </w:tc>
        <w:tc>
          <w:tcPr>
            <w:tcW w:w="2231" w:type="dxa"/>
          </w:tcPr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</w:p>
        </w:tc>
      </w:tr>
      <w:tr w:rsidR="00926477" w:rsidTr="0065111C">
        <w:trPr>
          <w:trHeight w:val="294"/>
        </w:trPr>
        <w:tc>
          <w:tcPr>
            <w:tcW w:w="15614" w:type="dxa"/>
            <w:gridSpan w:val="7"/>
          </w:tcPr>
          <w:p w:rsidR="00926477" w:rsidRPr="001908F9" w:rsidRDefault="00926477" w:rsidP="00926477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Working Scientifically</w:t>
            </w:r>
          </w:p>
        </w:tc>
      </w:tr>
      <w:tr w:rsidR="00C335F1" w:rsidTr="00C335F1">
        <w:trPr>
          <w:trHeight w:val="865"/>
        </w:trPr>
        <w:tc>
          <w:tcPr>
            <w:tcW w:w="2230" w:type="dxa"/>
          </w:tcPr>
          <w:p w:rsidR="00C335F1" w:rsidRDefault="00C335F1" w:rsidP="00C335F1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Year 4</w:t>
            </w:r>
          </w:p>
        </w:tc>
        <w:tc>
          <w:tcPr>
            <w:tcW w:w="2230" w:type="dxa"/>
          </w:tcPr>
          <w:p w:rsidR="00C335F1" w:rsidRPr="001908F9" w:rsidRDefault="00C335F1" w:rsidP="00C335F1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>Science – Sound.</w:t>
            </w:r>
          </w:p>
        </w:tc>
        <w:tc>
          <w:tcPr>
            <w:tcW w:w="2230" w:type="dxa"/>
          </w:tcPr>
          <w:p w:rsidR="00C335F1" w:rsidRPr="001908F9" w:rsidRDefault="00C335F1" w:rsidP="00C335F1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 xml:space="preserve">States of matter, including the </w:t>
            </w:r>
            <w:proofErr w:type="gramStart"/>
            <w:r w:rsidRPr="001908F9">
              <w:rPr>
                <w:sz w:val="22"/>
                <w:szCs w:val="22"/>
              </w:rPr>
              <w:t>water-cycle</w:t>
            </w:r>
            <w:proofErr w:type="gramEnd"/>
            <w:r w:rsidRPr="001908F9">
              <w:rPr>
                <w:sz w:val="22"/>
                <w:szCs w:val="22"/>
              </w:rPr>
              <w:t>.</w:t>
            </w:r>
          </w:p>
        </w:tc>
        <w:tc>
          <w:tcPr>
            <w:tcW w:w="2231" w:type="dxa"/>
          </w:tcPr>
          <w:p w:rsidR="00C335F1" w:rsidRPr="001908F9" w:rsidRDefault="00C335F1" w:rsidP="00C335F1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>Science – Electricity.</w:t>
            </w:r>
          </w:p>
        </w:tc>
        <w:tc>
          <w:tcPr>
            <w:tcW w:w="2023" w:type="dxa"/>
          </w:tcPr>
          <w:p w:rsidR="00C335F1" w:rsidRPr="001908F9" w:rsidRDefault="00C335F1" w:rsidP="00C335F1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>Living things and their habitats.</w:t>
            </w:r>
          </w:p>
          <w:p w:rsidR="00C335F1" w:rsidRPr="001908F9" w:rsidRDefault="00C335F1" w:rsidP="00C335F1">
            <w:pPr>
              <w:ind w:left="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39" w:type="dxa"/>
          </w:tcPr>
          <w:p w:rsidR="00C335F1" w:rsidRPr="001908F9" w:rsidRDefault="00C335F1" w:rsidP="00C335F1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>Animals, including humans. Teeth and digestion.</w:t>
            </w:r>
          </w:p>
        </w:tc>
        <w:tc>
          <w:tcPr>
            <w:tcW w:w="2231" w:type="dxa"/>
          </w:tcPr>
          <w:p w:rsidR="00C335F1" w:rsidRPr="001908F9" w:rsidRDefault="00C335F1" w:rsidP="00C335F1">
            <w:pPr>
              <w:ind w:left="0" w:hanging="2"/>
              <w:jc w:val="center"/>
              <w:rPr>
                <w:sz w:val="22"/>
                <w:szCs w:val="22"/>
              </w:rPr>
            </w:pPr>
          </w:p>
        </w:tc>
      </w:tr>
      <w:tr w:rsidR="00C335F1" w:rsidTr="0065111C">
        <w:trPr>
          <w:trHeight w:val="294"/>
        </w:trPr>
        <w:tc>
          <w:tcPr>
            <w:tcW w:w="15614" w:type="dxa"/>
            <w:gridSpan w:val="7"/>
          </w:tcPr>
          <w:p w:rsidR="00C335F1" w:rsidRPr="001908F9" w:rsidRDefault="00C335F1" w:rsidP="00C335F1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Working Scientifically</w:t>
            </w:r>
          </w:p>
        </w:tc>
      </w:tr>
      <w:tr w:rsidR="00C335F1" w:rsidTr="00C335F1">
        <w:trPr>
          <w:trHeight w:val="1160"/>
        </w:trPr>
        <w:tc>
          <w:tcPr>
            <w:tcW w:w="2230" w:type="dxa"/>
          </w:tcPr>
          <w:p w:rsidR="00C335F1" w:rsidRDefault="00C335F1" w:rsidP="00C335F1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5</w:t>
            </w:r>
          </w:p>
        </w:tc>
        <w:tc>
          <w:tcPr>
            <w:tcW w:w="2230" w:type="dxa"/>
          </w:tcPr>
          <w:p w:rsidR="00C335F1" w:rsidRPr="001908F9" w:rsidRDefault="00C335F1" w:rsidP="00C335F1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>Science – Properties and changes of materials.</w:t>
            </w:r>
          </w:p>
        </w:tc>
        <w:tc>
          <w:tcPr>
            <w:tcW w:w="2230" w:type="dxa"/>
          </w:tcPr>
          <w:p w:rsidR="00C335F1" w:rsidRPr="001908F9" w:rsidRDefault="00C335F1" w:rsidP="00C335F1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>Earth and space.</w:t>
            </w:r>
          </w:p>
        </w:tc>
        <w:tc>
          <w:tcPr>
            <w:tcW w:w="2231" w:type="dxa"/>
          </w:tcPr>
          <w:p w:rsidR="00C335F1" w:rsidRPr="001908F9" w:rsidRDefault="00C335F1" w:rsidP="00C335F1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>Animals, including humans.</w:t>
            </w:r>
          </w:p>
          <w:p w:rsidR="00C335F1" w:rsidRPr="001908F9" w:rsidRDefault="00C335F1" w:rsidP="00C335F1">
            <w:pPr>
              <w:ind w:left="0" w:hanging="2"/>
              <w:jc w:val="center"/>
              <w:rPr>
                <w:sz w:val="22"/>
                <w:szCs w:val="22"/>
              </w:rPr>
            </w:pPr>
          </w:p>
          <w:p w:rsidR="00C335F1" w:rsidRPr="001908F9" w:rsidRDefault="00C335F1" w:rsidP="00C335F1">
            <w:pPr>
              <w:ind w:left="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23" w:type="dxa"/>
          </w:tcPr>
          <w:p w:rsidR="00C335F1" w:rsidRPr="001908F9" w:rsidRDefault="00C335F1" w:rsidP="00C335F1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>Living things and their habitats.</w:t>
            </w:r>
          </w:p>
          <w:p w:rsidR="00C335F1" w:rsidRPr="001908F9" w:rsidRDefault="00C335F1" w:rsidP="00C335F1">
            <w:pPr>
              <w:ind w:left="0" w:hanging="2"/>
              <w:jc w:val="center"/>
              <w:rPr>
                <w:sz w:val="22"/>
                <w:szCs w:val="22"/>
              </w:rPr>
            </w:pPr>
          </w:p>
          <w:p w:rsidR="00C335F1" w:rsidRPr="001908F9" w:rsidRDefault="00C335F1" w:rsidP="00C335F1">
            <w:pPr>
              <w:ind w:left="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39" w:type="dxa"/>
          </w:tcPr>
          <w:p w:rsidR="00C335F1" w:rsidRPr="001908F9" w:rsidRDefault="00C335F1" w:rsidP="00C335F1">
            <w:pPr>
              <w:ind w:left="0" w:hanging="2"/>
              <w:jc w:val="center"/>
              <w:rPr>
                <w:sz w:val="22"/>
                <w:szCs w:val="22"/>
              </w:rPr>
            </w:pPr>
            <w:r w:rsidRPr="001908F9">
              <w:rPr>
                <w:sz w:val="22"/>
                <w:szCs w:val="22"/>
              </w:rPr>
              <w:t>Forces</w:t>
            </w:r>
          </w:p>
        </w:tc>
        <w:tc>
          <w:tcPr>
            <w:tcW w:w="2231" w:type="dxa"/>
          </w:tcPr>
          <w:p w:rsidR="00C335F1" w:rsidRPr="001908F9" w:rsidRDefault="00C335F1" w:rsidP="00C335F1">
            <w:pPr>
              <w:ind w:left="0" w:hanging="2"/>
              <w:jc w:val="center"/>
              <w:rPr>
                <w:sz w:val="22"/>
                <w:szCs w:val="22"/>
              </w:rPr>
            </w:pPr>
          </w:p>
        </w:tc>
      </w:tr>
      <w:tr w:rsidR="00C335F1" w:rsidTr="0065111C">
        <w:trPr>
          <w:trHeight w:val="294"/>
        </w:trPr>
        <w:tc>
          <w:tcPr>
            <w:tcW w:w="15614" w:type="dxa"/>
            <w:gridSpan w:val="7"/>
          </w:tcPr>
          <w:p w:rsidR="00C335F1" w:rsidRPr="001908F9" w:rsidRDefault="00C335F1" w:rsidP="00C335F1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Working Scientifically</w:t>
            </w:r>
          </w:p>
        </w:tc>
      </w:tr>
      <w:tr w:rsidR="00C335F1" w:rsidTr="0065111C">
        <w:trPr>
          <w:trHeight w:val="277"/>
        </w:trPr>
        <w:tc>
          <w:tcPr>
            <w:tcW w:w="15614" w:type="dxa"/>
            <w:gridSpan w:val="7"/>
            <w:shd w:val="clear" w:color="auto" w:fill="FFC000"/>
          </w:tcPr>
          <w:p w:rsidR="00C335F1" w:rsidRDefault="00C335F1" w:rsidP="00C335F1">
            <w:pPr>
              <w:ind w:left="0" w:hanging="2"/>
              <w:jc w:val="center"/>
              <w:rPr>
                <w:sz w:val="22"/>
                <w:szCs w:val="22"/>
              </w:rPr>
            </w:pPr>
          </w:p>
        </w:tc>
      </w:tr>
    </w:tbl>
    <w:p w:rsidR="00D31ED7" w:rsidRDefault="00D31ED7">
      <w:pPr>
        <w:ind w:left="0" w:hanging="2"/>
        <w:rPr>
          <w:sz w:val="22"/>
          <w:szCs w:val="22"/>
        </w:rPr>
      </w:pPr>
    </w:p>
    <w:p w:rsidR="00D31ED7" w:rsidRDefault="00D31ED7">
      <w:pPr>
        <w:ind w:left="0" w:hanging="2"/>
        <w:jc w:val="both"/>
        <w:rPr>
          <w:sz w:val="22"/>
          <w:szCs w:val="22"/>
        </w:rPr>
      </w:pPr>
    </w:p>
    <w:sectPr w:rsidR="00D31ED7">
      <w:pgSz w:w="16838" w:h="11906" w:orient="landscape"/>
      <w:pgMar w:top="1021" w:right="1077" w:bottom="1021" w:left="1077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ED7"/>
    <w:rsid w:val="001908F9"/>
    <w:rsid w:val="00372F8E"/>
    <w:rsid w:val="0065111C"/>
    <w:rsid w:val="00926477"/>
    <w:rsid w:val="00B42BF1"/>
    <w:rsid w:val="00BA5CC8"/>
    <w:rsid w:val="00C335F1"/>
    <w:rsid w:val="00D31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7B396"/>
  <w15:docId w15:val="{625AA7C9-F7D2-4691-8A5B-B94393626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pPr>
      <w:keepNext/>
      <w:jc w:val="both"/>
    </w:pPr>
    <w:rPr>
      <w:rFonts w:ascii="Arial" w:hAnsi="Arial" w:cs="Arial"/>
      <w:sz w:val="22"/>
      <w:u w:val="single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pPr>
      <w:jc w:val="both"/>
    </w:pPr>
    <w:rPr>
      <w:rFonts w:ascii="Arial" w:hAnsi="Arial" w:cs="Arial"/>
      <w:sz w:val="22"/>
    </w:rPr>
  </w:style>
  <w:style w:type="paragraph" w:styleId="BodyText2">
    <w:name w:val="Body Text 2"/>
    <w:basedOn w:val="Normal"/>
    <w:pPr>
      <w:jc w:val="center"/>
    </w:pPr>
    <w:rPr>
      <w:rFonts w:ascii="Arial" w:hAnsi="Arial" w:cs="Arial"/>
      <w:sz w:val="16"/>
    </w:rPr>
  </w:style>
  <w:style w:type="paragraph" w:styleId="BodyText3">
    <w:name w:val="Body Text 3"/>
    <w:basedOn w:val="Normal"/>
    <w:rPr>
      <w:rFonts w:ascii="Arial" w:hAnsi="Arial" w:cs="Arial"/>
      <w:sz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08F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8F9"/>
    <w:rPr>
      <w:rFonts w:ascii="Segoe UI" w:hAnsi="Segoe UI" w:cs="Segoe UI"/>
      <w:position w:val="-1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oqC6abS7fKPJ2d4uzmFD4XUJi3Q==">AMUW2mUwNAzt42tdMWdfclOqnlk/HkfRIX/bCqzQJD6bpsPtRdwWSuwl4oyBB0nmCCNEvVWvwgeaKCl/sbebUvPrNt6+QMjE1Cs4sXidO+5Ihob1FEyV4jc=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Valve Solutions</dc:creator>
  <cp:lastModifiedBy>Philip Croke</cp:lastModifiedBy>
  <cp:revision>3</cp:revision>
  <cp:lastPrinted>2022-06-16T09:53:00Z</cp:lastPrinted>
  <dcterms:created xsi:type="dcterms:W3CDTF">2022-12-02T10:13:00Z</dcterms:created>
  <dcterms:modified xsi:type="dcterms:W3CDTF">2022-12-02T10:14:00Z</dcterms:modified>
</cp:coreProperties>
</file>