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ayout w:type="fixed"/>
        <w:tblLook w:val="04A0" w:firstRow="1" w:lastRow="0" w:firstColumn="1" w:lastColumn="0" w:noHBand="0" w:noVBand="1"/>
      </w:tblPr>
      <w:tblGrid>
        <w:gridCol w:w="4369"/>
        <w:gridCol w:w="2824"/>
        <w:gridCol w:w="2220"/>
        <w:gridCol w:w="4987"/>
      </w:tblGrid>
      <w:tr w:rsidR="00AA3BBE" w14:paraId="0412D08E" w14:textId="77777777" w:rsidTr="00730668">
        <w:trPr>
          <w:trHeight w:val="525"/>
        </w:trPr>
        <w:tc>
          <w:tcPr>
            <w:tcW w:w="14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</w:tcPr>
          <w:p w14:paraId="5E423D5D" w14:textId="6C6981B4" w:rsidR="00AA3BBE" w:rsidRDefault="00AA3BBE" w:rsidP="00116AA4">
            <w:pPr>
              <w:spacing w:after="0"/>
              <w:jc w:val="center"/>
            </w:pPr>
            <w:r w:rsidRPr="617AED76">
              <w:rPr>
                <w:rFonts w:ascii="Calibri Light" w:eastAsia="Calibri Light" w:hAnsi="Calibri Light" w:cs="Calibri Light"/>
                <w:color w:val="000000" w:themeColor="text1"/>
              </w:rPr>
              <w:t xml:space="preserve">YEAR </w:t>
            </w:r>
            <w:r>
              <w:rPr>
                <w:rFonts w:ascii="Calibri Light" w:eastAsia="Calibri Light" w:hAnsi="Calibri Light" w:cs="Calibri Light"/>
                <w:color w:val="000000" w:themeColor="text1"/>
              </w:rPr>
              <w:t>2</w:t>
            </w:r>
            <w:r w:rsidRPr="617AED76">
              <w:rPr>
                <w:rFonts w:ascii="Calibri Light" w:eastAsia="Calibri Light" w:hAnsi="Calibri Light" w:cs="Calibri Light"/>
                <w:color w:val="000000" w:themeColor="text1"/>
              </w:rPr>
              <w:t xml:space="preserve">: </w:t>
            </w:r>
          </w:p>
          <w:p w14:paraId="2E38F972" w14:textId="77777777" w:rsidR="00AA3BBE" w:rsidRDefault="00AA3BBE" w:rsidP="00116AA4">
            <w:pPr>
              <w:spacing w:after="0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DRAWING</w:t>
            </w:r>
          </w:p>
          <w:p w14:paraId="5AC64A07" w14:textId="77777777" w:rsidR="00AA3BBE" w:rsidRDefault="00AA3BBE" w:rsidP="00116AA4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Line, Tone, Pattern, Texture</w:t>
            </w:r>
          </w:p>
        </w:tc>
      </w:tr>
      <w:tr w:rsidR="00AA3BBE" w14:paraId="420507ED" w14:textId="77777777" w:rsidTr="00730668">
        <w:trPr>
          <w:trHeight w:val="510"/>
        </w:trPr>
        <w:tc>
          <w:tcPr>
            <w:tcW w:w="4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  <w:vAlign w:val="center"/>
          </w:tcPr>
          <w:p w14:paraId="60D77B2D" w14:textId="77777777" w:rsidR="00AA3BBE" w:rsidRDefault="00AA3BBE" w:rsidP="00730668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</w:rPr>
              <w:t xml:space="preserve">National Curriculum: </w:t>
            </w:r>
          </w:p>
        </w:tc>
        <w:tc>
          <w:tcPr>
            <w:tcW w:w="50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  <w:vAlign w:val="center"/>
          </w:tcPr>
          <w:p w14:paraId="459D51E7" w14:textId="77777777" w:rsidR="00AA3BBE" w:rsidRDefault="00AA3BBE" w:rsidP="00730668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</w:rPr>
              <w:t>Knowledge: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1E5EB"/>
          </w:tcPr>
          <w:p w14:paraId="3F5BDB9E" w14:textId="77777777" w:rsidR="00AA3BBE" w:rsidRDefault="00AA3BBE" w:rsidP="00730668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</w:rPr>
              <w:t xml:space="preserve">Key Questions: </w:t>
            </w:r>
          </w:p>
        </w:tc>
      </w:tr>
      <w:tr w:rsidR="00AA3BBE" w14:paraId="0E6B6ACC" w14:textId="77777777" w:rsidTr="00730668">
        <w:trPr>
          <w:trHeight w:val="2535"/>
        </w:trPr>
        <w:tc>
          <w:tcPr>
            <w:tcW w:w="4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DEC88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>Use a range of materials creatively to design and make products.</w:t>
            </w:r>
          </w:p>
          <w:p w14:paraId="6F380AA6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53FD7C10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To use drawing, </w:t>
            </w:r>
            <w:proofErr w:type="gramStart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>painting</w:t>
            </w:r>
            <w:proofErr w:type="gramEnd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 and sculpture to develop and share their ideas, experiences and imagination.</w:t>
            </w:r>
          </w:p>
          <w:p w14:paraId="3E8D5219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4E934C38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To develop a wide range of art and design techniques in using </w:t>
            </w:r>
            <w:proofErr w:type="spellStart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>colour</w:t>
            </w:r>
            <w:proofErr w:type="spellEnd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, pattern, texture, line, shape, </w:t>
            </w:r>
            <w:proofErr w:type="gramStart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>form</w:t>
            </w:r>
            <w:proofErr w:type="gramEnd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 and space. </w:t>
            </w:r>
          </w:p>
          <w:p w14:paraId="03DFD099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3C521F4D" w14:textId="77777777" w:rsidR="00AA3BBE" w:rsidRDefault="00AA3BBE" w:rsidP="00730668">
            <w:pPr>
              <w:rPr>
                <w:rFonts w:ascii="Calibri" w:eastAsia="Calibri" w:hAnsi="Calibri" w:cs="Calibr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>To be taught about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5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2B4E3" w14:textId="77777777" w:rsidR="00D23059" w:rsidRPr="002E2CDE" w:rsidRDefault="00D23059" w:rsidP="00D23059">
            <w:pPr>
              <w:spacing w:after="0"/>
              <w:rPr>
                <w:color w:val="7030A0"/>
                <w:u w:val="single"/>
              </w:rPr>
            </w:pPr>
            <w:r w:rsidRPr="002E2CDE">
              <w:rPr>
                <w:color w:val="7030A0"/>
                <w:u w:val="single"/>
              </w:rPr>
              <w:t>Substantive Knowledge</w:t>
            </w:r>
          </w:p>
          <w:p w14:paraId="51623AF6" w14:textId="77777777" w:rsidR="00D23059" w:rsidRPr="009A0B30" w:rsidRDefault="00D23059">
            <w:pPr>
              <w:pStyle w:val="ListParagraph"/>
              <w:numPr>
                <w:ilvl w:val="0"/>
                <w:numId w:val="5"/>
              </w:numPr>
              <w:spacing w:after="0"/>
              <w:rPr>
                <w:rStyle w:val="Hyperlink"/>
                <w:rFonts w:asciiTheme="majorHAnsi" w:hAnsiTheme="majorHAnsi" w:cstheme="majorHAnsi"/>
                <w:color w:val="7030A0"/>
                <w:sz w:val="16"/>
                <w:szCs w:val="16"/>
                <w:u w:val="none"/>
              </w:rPr>
            </w:pPr>
            <w:r w:rsidRPr="009A0B30">
              <w:rPr>
                <w:rFonts w:asciiTheme="majorHAnsi" w:hAnsiTheme="majorHAnsi" w:cstheme="majorHAnsi"/>
                <w:color w:val="7030A0"/>
              </w:rPr>
              <w:t>Understand that we can use different media (sometimes combined in one drawing) to capture the nature of things we find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Explore &amp; Draw</w:t>
            </w:r>
            <w:r w:rsidRPr="009A0B30">
              <w:rPr>
                <w:rStyle w:val="Hyperlink"/>
                <w:rFonts w:asciiTheme="majorHAnsi" w:hAnsiTheme="majorHAnsi" w:cstheme="majorHAnsi"/>
                <w:color w:val="7030A0"/>
                <w:sz w:val="16"/>
                <w:szCs w:val="16"/>
                <w:u w:val="none"/>
              </w:rPr>
              <w:t xml:space="preserve"> </w:t>
            </w:r>
          </w:p>
          <w:p w14:paraId="407CC8AF" w14:textId="77777777" w:rsidR="00D23059" w:rsidRPr="009A0B30" w:rsidRDefault="00D23059">
            <w:pPr>
              <w:pStyle w:val="ListParagraph"/>
              <w:numPr>
                <w:ilvl w:val="0"/>
                <w:numId w:val="5"/>
              </w:numPr>
              <w:spacing w:after="0"/>
              <w:rPr>
                <w:rStyle w:val="Hyperlink"/>
                <w:rFonts w:asciiTheme="majorHAnsi" w:hAnsiTheme="majorHAnsi" w:cstheme="majorHAnsi"/>
                <w:color w:val="7030A0"/>
                <w:sz w:val="16"/>
                <w:szCs w:val="16"/>
                <w:u w:val="none"/>
              </w:rPr>
            </w:pPr>
            <w:r w:rsidRPr="009A0B30">
              <w:rPr>
                <w:rFonts w:asciiTheme="majorHAnsi" w:hAnsiTheme="majorHAnsi" w:cstheme="majorHAnsi"/>
                <w:color w:val="7030A0"/>
              </w:rPr>
              <w:t xml:space="preserve">Understand that we can hold our drawing tools in a variety of ways, experimenting with pressure, </w:t>
            </w:r>
            <w:proofErr w:type="gramStart"/>
            <w:r w:rsidRPr="009A0B30">
              <w:rPr>
                <w:rFonts w:asciiTheme="majorHAnsi" w:hAnsiTheme="majorHAnsi" w:cstheme="majorHAnsi"/>
                <w:color w:val="7030A0"/>
              </w:rPr>
              <w:t>grip</w:t>
            </w:r>
            <w:proofErr w:type="gramEnd"/>
            <w:r w:rsidRPr="009A0B30">
              <w:rPr>
                <w:rFonts w:asciiTheme="majorHAnsi" w:hAnsiTheme="majorHAnsi" w:cstheme="majorHAnsi"/>
                <w:color w:val="7030A0"/>
              </w:rPr>
              <w:t xml:space="preserve"> and speed to affect line.</w:t>
            </w:r>
            <w:r w:rsidRPr="009A0B3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Explore &amp; Draw</w:t>
            </w:r>
          </w:p>
          <w:p w14:paraId="51676037" w14:textId="77777777" w:rsidR="00D23059" w:rsidRDefault="00D23059" w:rsidP="00D23059">
            <w:p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6526F9">
              <w:rPr>
                <w:rFonts w:eastAsiaTheme="majorEastAsia" w:cstheme="minorHAnsi"/>
                <w:color w:val="00B050"/>
                <w:u w:val="single"/>
                <w:lang w:val="en-US"/>
              </w:rPr>
              <w:t>Implicit Knowledge</w:t>
            </w:r>
            <w:r>
              <w:rPr>
                <w:rFonts w:eastAsiaTheme="majorEastAsia" w:cstheme="minorHAnsi"/>
                <w:color w:val="00B050"/>
                <w:u w:val="single"/>
                <w:lang w:val="en-US"/>
              </w:rPr>
              <w:t>/Skills</w:t>
            </w:r>
          </w:p>
          <w:p w14:paraId="05E30263" w14:textId="77777777" w:rsidR="00D23059" w:rsidRPr="009A0B30" w:rsidRDefault="00D23059">
            <w:pPr>
              <w:pStyle w:val="ListParagraph"/>
              <w:numPr>
                <w:ilvl w:val="0"/>
                <w:numId w:val="6"/>
              </w:numPr>
              <w:spacing w:after="0"/>
              <w:rPr>
                <w:rStyle w:val="Hyperlink"/>
                <w:rFonts w:eastAsiaTheme="majorEastAsia" w:cstheme="minorHAnsi"/>
                <w:color w:val="00B050"/>
                <w:lang w:val="en-US"/>
              </w:rPr>
            </w:pPr>
            <w:r w:rsidRPr="009A0B30">
              <w:rPr>
                <w:rFonts w:asciiTheme="majorHAnsi" w:hAnsiTheme="majorHAnsi" w:cstheme="majorHAnsi"/>
                <w:color w:val="00B050"/>
              </w:rPr>
              <w:t>Visit local environment, collect natural objects, explore composition and qualities of objects through arranging, sorting &amp; representing. Photograph.</w:t>
            </w:r>
            <w:r w:rsidRPr="009A0B3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Explore &amp; Draw</w:t>
            </w:r>
          </w:p>
          <w:p w14:paraId="70DF52B9" w14:textId="77777777" w:rsidR="00D23059" w:rsidRPr="009A0B30" w:rsidRDefault="00D2305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9A0B30">
              <w:rPr>
                <w:rFonts w:asciiTheme="majorHAnsi" w:hAnsiTheme="majorHAnsi" w:cstheme="majorHAnsi"/>
                <w:color w:val="00B050"/>
              </w:rPr>
              <w:t>Use drawing exercises to focus an exploration of observational drawing (of objects above) combined with experimental mark making, using graphite, soft pencil, handwriting pen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Explore &amp; Draw, Be an Architect</w:t>
            </w:r>
          </w:p>
          <w:p w14:paraId="42757D57" w14:textId="77777777" w:rsidR="00D23059" w:rsidRPr="009A0B30" w:rsidRDefault="00D23059">
            <w:pPr>
              <w:pStyle w:val="ListParagraph"/>
              <w:numPr>
                <w:ilvl w:val="0"/>
                <w:numId w:val="6"/>
              </w:numPr>
              <w:spacing w:after="0"/>
              <w:rPr>
                <w:rStyle w:val="Hyperlink"/>
                <w:rFonts w:eastAsiaTheme="majorEastAsia" w:cstheme="minorHAnsi"/>
                <w:color w:val="00B050"/>
                <w:lang w:val="en-US"/>
              </w:rPr>
            </w:pPr>
            <w:r w:rsidRPr="009A0B30">
              <w:rPr>
                <w:rFonts w:asciiTheme="majorHAnsi" w:hAnsiTheme="majorHAnsi" w:cstheme="majorHAnsi"/>
                <w:color w:val="00B050"/>
              </w:rPr>
              <w:t xml:space="preserve">Work with care and focus, enjoying making drawings which are unrushed. Explore quality of line, </w:t>
            </w:r>
            <w:proofErr w:type="gramStart"/>
            <w:r w:rsidRPr="009A0B30">
              <w:rPr>
                <w:rFonts w:asciiTheme="majorHAnsi" w:hAnsiTheme="majorHAnsi" w:cstheme="majorHAnsi"/>
                <w:color w:val="00B050"/>
              </w:rPr>
              <w:t>texture</w:t>
            </w:r>
            <w:proofErr w:type="gramEnd"/>
            <w:r w:rsidRPr="009A0B30">
              <w:rPr>
                <w:rFonts w:asciiTheme="majorHAnsi" w:hAnsiTheme="majorHAnsi" w:cstheme="majorHAnsi"/>
                <w:color w:val="00B050"/>
              </w:rPr>
              <w:t xml:space="preserve"> and shape.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Explore &amp; Draw, Music &amp; Art, Explore Through Monoprint</w:t>
            </w:r>
          </w:p>
          <w:p w14:paraId="30564F71" w14:textId="77777777" w:rsidR="00D23059" w:rsidRPr="009A0B30" w:rsidRDefault="00D23059">
            <w:pPr>
              <w:pStyle w:val="ListParagraph"/>
              <w:numPr>
                <w:ilvl w:val="0"/>
                <w:numId w:val="6"/>
              </w:numPr>
              <w:spacing w:after="0"/>
              <w:rPr>
                <w:rStyle w:val="Hyperlink"/>
                <w:rFonts w:eastAsiaTheme="majorEastAsia" w:cstheme="minorHAnsi"/>
                <w:color w:val="00B050"/>
                <w:lang w:val="en-US"/>
              </w:rPr>
            </w:pPr>
            <w:r w:rsidRPr="009A0B30">
              <w:rPr>
                <w:rFonts w:asciiTheme="majorHAnsi" w:hAnsiTheme="majorHAnsi" w:cstheme="majorHAnsi"/>
                <w:color w:val="00B050"/>
              </w:rPr>
              <w:t>Create final collaged drawings (see column 5 “collage”) which explore composition</w:t>
            </w:r>
            <w:r w:rsidRPr="009A0B30"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  <w:t xml:space="preserve">.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Explore &amp; Draw, Music &amp; Art</w:t>
            </w:r>
          </w:p>
          <w:p w14:paraId="7A327DE9" w14:textId="77777777" w:rsidR="00D23059" w:rsidRPr="0082716D" w:rsidRDefault="00D2305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9A0B30">
              <w:rPr>
                <w:rFonts w:asciiTheme="majorHAnsi" w:hAnsiTheme="majorHAnsi" w:cstheme="majorHAnsi"/>
                <w:color w:val="00B050"/>
              </w:rPr>
              <w:t>Make drawings inspired by sound.</w:t>
            </w:r>
            <w:r w:rsidRPr="009A0B3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Music &amp; Art</w:t>
            </w:r>
          </w:p>
          <w:p w14:paraId="7AC9E453" w14:textId="26A1D3BF" w:rsidR="00AA3BBE" w:rsidRPr="00D23059" w:rsidRDefault="00AA3BBE" w:rsidP="00D23059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6FD256" w14:textId="5B05EC30" w:rsidR="005339FA" w:rsidRDefault="005339FA">
            <w:pPr>
              <w:pStyle w:val="ListParagraph"/>
              <w:numPr>
                <w:ilvl w:val="0"/>
                <w:numId w:val="14"/>
              </w:numPr>
              <w:rPr>
                <w:rFonts w:asciiTheme="majorHAnsi" w:eastAsiaTheme="minorEastAsia" w:hAnsiTheme="majorHAnsi" w:cstheme="majorHAnsi"/>
                <w:color w:val="222222"/>
              </w:rPr>
            </w:pPr>
            <w:r w:rsidRPr="005339FA">
              <w:rPr>
                <w:rFonts w:asciiTheme="majorHAnsi" w:eastAsiaTheme="minorEastAsia" w:hAnsiTheme="majorHAnsi" w:cstheme="majorHAnsi"/>
                <w:color w:val="222222"/>
              </w:rPr>
              <w:t>How are artists inspired by their environment?</w:t>
            </w:r>
          </w:p>
          <w:p w14:paraId="0D42E4F4" w14:textId="414123DE" w:rsidR="00E073FF" w:rsidRDefault="00E073FF">
            <w:pPr>
              <w:pStyle w:val="ListParagraph"/>
              <w:numPr>
                <w:ilvl w:val="0"/>
                <w:numId w:val="14"/>
              </w:numPr>
              <w:rPr>
                <w:rFonts w:asciiTheme="majorHAnsi" w:eastAsiaTheme="minorEastAsia" w:hAnsiTheme="majorHAnsi" w:cstheme="majorHAnsi"/>
                <w:color w:val="222222"/>
              </w:rPr>
            </w:pPr>
            <w:r>
              <w:rPr>
                <w:rFonts w:asciiTheme="majorHAnsi" w:eastAsiaTheme="minorEastAsia" w:hAnsiTheme="majorHAnsi" w:cstheme="majorHAnsi"/>
                <w:color w:val="222222"/>
              </w:rPr>
              <w:t>What have you collected from your environment?  Why?  How does it inspire you?</w:t>
            </w:r>
          </w:p>
          <w:p w14:paraId="7B09DFF9" w14:textId="36F45239" w:rsidR="00427690" w:rsidRDefault="00427690">
            <w:pPr>
              <w:pStyle w:val="ListParagraph"/>
              <w:numPr>
                <w:ilvl w:val="0"/>
                <w:numId w:val="14"/>
              </w:numPr>
              <w:rPr>
                <w:rFonts w:asciiTheme="majorHAnsi" w:eastAsiaTheme="minorEastAsia" w:hAnsiTheme="majorHAnsi" w:cstheme="majorHAnsi"/>
                <w:color w:val="222222"/>
              </w:rPr>
            </w:pPr>
            <w:r>
              <w:rPr>
                <w:rFonts w:asciiTheme="majorHAnsi" w:eastAsiaTheme="minorEastAsia" w:hAnsiTheme="majorHAnsi" w:cstheme="majorHAnsi"/>
                <w:color w:val="222222"/>
              </w:rPr>
              <w:t>What is continuous line drawing?</w:t>
            </w:r>
          </w:p>
          <w:p w14:paraId="56031B97" w14:textId="49CC778E" w:rsidR="00B553FC" w:rsidRPr="005339FA" w:rsidRDefault="00B553FC">
            <w:pPr>
              <w:pStyle w:val="ListParagraph"/>
              <w:numPr>
                <w:ilvl w:val="0"/>
                <w:numId w:val="14"/>
              </w:numPr>
              <w:rPr>
                <w:rFonts w:asciiTheme="majorHAnsi" w:eastAsiaTheme="minorEastAsia" w:hAnsiTheme="majorHAnsi" w:cstheme="majorHAnsi"/>
                <w:color w:val="222222"/>
              </w:rPr>
            </w:pPr>
            <w:r>
              <w:rPr>
                <w:rFonts w:asciiTheme="majorHAnsi" w:eastAsiaTheme="minorEastAsia" w:hAnsiTheme="majorHAnsi" w:cstheme="majorHAnsi"/>
                <w:color w:val="222222"/>
              </w:rPr>
              <w:t>How does continuous line drawing help you become a better artist? (Encourages you to look more closely at what you are drawing – benefits observational skills).</w:t>
            </w:r>
          </w:p>
          <w:p w14:paraId="42FA7AD7" w14:textId="48DC748B" w:rsidR="00581D38" w:rsidRDefault="00581D38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222222"/>
              </w:rPr>
            </w:pPr>
            <w:r w:rsidRPr="4ED9EF1B">
              <w:rPr>
                <w:rFonts w:ascii="Calibri Light" w:eastAsia="Calibri Light" w:hAnsi="Calibri Light" w:cs="Calibri Light"/>
                <w:color w:val="222222"/>
              </w:rPr>
              <w:t>What shapes can you see?</w:t>
            </w:r>
          </w:p>
          <w:p w14:paraId="1E475ACE" w14:textId="77777777" w:rsidR="00581D38" w:rsidRDefault="00581D38">
            <w:pPr>
              <w:pStyle w:val="ListParagraph"/>
              <w:numPr>
                <w:ilvl w:val="0"/>
                <w:numId w:val="14"/>
              </w:numPr>
              <w:rPr>
                <w:color w:val="222222"/>
              </w:rPr>
            </w:pPr>
            <w:r w:rsidRPr="4ED9EF1B">
              <w:rPr>
                <w:rFonts w:ascii="Calibri Light" w:eastAsia="Calibri Light" w:hAnsi="Calibri Light" w:cs="Calibri Light"/>
                <w:color w:val="222222"/>
              </w:rPr>
              <w:t>What difference do grades of pencil make?</w:t>
            </w:r>
          </w:p>
          <w:p w14:paraId="32735C5D" w14:textId="77777777" w:rsidR="00581D38" w:rsidRDefault="00581D38">
            <w:pPr>
              <w:pStyle w:val="ListParagraph"/>
              <w:numPr>
                <w:ilvl w:val="0"/>
                <w:numId w:val="14"/>
              </w:numPr>
              <w:rPr>
                <w:color w:val="222222"/>
              </w:rPr>
            </w:pPr>
            <w:r w:rsidRPr="4ED9EF1B">
              <w:rPr>
                <w:rFonts w:ascii="Calibri Light" w:eastAsia="Calibri Light" w:hAnsi="Calibri Light" w:cs="Calibri Light"/>
                <w:color w:val="222222"/>
              </w:rPr>
              <w:t>Can you make different marks/patterns?</w:t>
            </w:r>
          </w:p>
          <w:p w14:paraId="0EAB3939" w14:textId="77777777" w:rsidR="00581D38" w:rsidRDefault="00581D38">
            <w:pPr>
              <w:pStyle w:val="ListParagraph"/>
              <w:numPr>
                <w:ilvl w:val="0"/>
                <w:numId w:val="14"/>
              </w:numPr>
              <w:rPr>
                <w:color w:val="222222"/>
              </w:rPr>
            </w:pPr>
            <w:r w:rsidRPr="4ED9EF1B">
              <w:rPr>
                <w:rFonts w:ascii="Calibri Light" w:eastAsia="Calibri Light" w:hAnsi="Calibri Light" w:cs="Calibri Light"/>
                <w:color w:val="222222"/>
              </w:rPr>
              <w:t>Can you identify the dark/light areas of the object?  How will you show these in your drawing?</w:t>
            </w:r>
          </w:p>
          <w:p w14:paraId="36C91306" w14:textId="77777777" w:rsidR="00F32110" w:rsidRPr="00F32110" w:rsidRDefault="00581D38" w:rsidP="00F32110">
            <w:pPr>
              <w:pStyle w:val="ListParagraph"/>
              <w:numPr>
                <w:ilvl w:val="0"/>
                <w:numId w:val="14"/>
              </w:numPr>
              <w:rPr>
                <w:color w:val="222222"/>
              </w:rPr>
            </w:pPr>
            <w:r w:rsidRPr="4ED9EF1B">
              <w:rPr>
                <w:rFonts w:ascii="Calibri Light" w:eastAsia="Calibri Light" w:hAnsi="Calibri Light" w:cs="Calibri Light"/>
                <w:color w:val="222222"/>
              </w:rPr>
              <w:t>How do different surfaces affect your drawing?</w:t>
            </w:r>
          </w:p>
          <w:p w14:paraId="7130292C" w14:textId="77777777" w:rsidR="00AA3BBE" w:rsidRPr="00F32110" w:rsidRDefault="00581D38" w:rsidP="00F32110">
            <w:pPr>
              <w:pStyle w:val="ListParagraph"/>
              <w:numPr>
                <w:ilvl w:val="0"/>
                <w:numId w:val="14"/>
              </w:numPr>
              <w:rPr>
                <w:color w:val="222222"/>
              </w:rPr>
            </w:pPr>
            <w:r w:rsidRPr="00F32110">
              <w:rPr>
                <w:rFonts w:ascii="Calibri Light" w:eastAsia="Calibri Light" w:hAnsi="Calibri Light" w:cs="Calibri Light"/>
                <w:color w:val="222222"/>
              </w:rPr>
              <w:t>How will you position your drawing on the paper?</w:t>
            </w:r>
            <w:r w:rsidR="00F32110">
              <w:rPr>
                <w:rFonts w:ascii="Calibri Light" w:eastAsia="Calibri Light" w:hAnsi="Calibri Light" w:cs="Calibri Light"/>
                <w:color w:val="222222"/>
              </w:rPr>
              <w:t xml:space="preserve"> </w:t>
            </w:r>
          </w:p>
          <w:p w14:paraId="3AA95D41" w14:textId="268E2DA3" w:rsidR="00F32110" w:rsidRPr="00F32110" w:rsidRDefault="00F32110" w:rsidP="00F32110">
            <w:pPr>
              <w:pStyle w:val="ListParagraph"/>
              <w:numPr>
                <w:ilvl w:val="0"/>
                <w:numId w:val="14"/>
              </w:numPr>
              <w:rPr>
                <w:color w:val="222222"/>
              </w:rPr>
            </w:pPr>
            <w:r>
              <w:rPr>
                <w:rFonts w:ascii="Calibri Light" w:eastAsia="Calibri Light" w:hAnsi="Calibri Light" w:cs="Calibri Light"/>
                <w:color w:val="222222"/>
              </w:rPr>
              <w:t>What does composition mean?</w:t>
            </w:r>
          </w:p>
        </w:tc>
      </w:tr>
      <w:tr w:rsidR="00AA3BBE" w14:paraId="454A05D4" w14:textId="77777777" w:rsidTr="00730668">
        <w:trPr>
          <w:trHeight w:val="1530"/>
        </w:trPr>
        <w:tc>
          <w:tcPr>
            <w:tcW w:w="4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CC1F7" w14:textId="77777777" w:rsidR="00AA3BBE" w:rsidRDefault="00AA3BBE" w:rsidP="00AF69A9">
            <w:pPr>
              <w:spacing w:after="0"/>
            </w:pPr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Previous learning</w:t>
            </w:r>
            <w:r w:rsidRPr="617AED76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</w:p>
          <w:p w14:paraId="29DA8487" w14:textId="77777777" w:rsidR="00606B51" w:rsidRDefault="00AA3BBE" w:rsidP="00AF69A9">
            <w:pPr>
              <w:spacing w:after="0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Year 1</w:t>
            </w:r>
          </w:p>
          <w:p w14:paraId="24FCC796" w14:textId="77777777" w:rsidR="00D23059" w:rsidRPr="002E2CDE" w:rsidRDefault="00D23059" w:rsidP="00AF69A9">
            <w:pPr>
              <w:spacing w:after="0"/>
              <w:rPr>
                <w:color w:val="7030A0"/>
                <w:u w:val="single"/>
              </w:rPr>
            </w:pPr>
            <w:r w:rsidRPr="002E2CDE">
              <w:rPr>
                <w:color w:val="7030A0"/>
                <w:u w:val="single"/>
              </w:rPr>
              <w:t>Substantive Knowledge</w:t>
            </w:r>
          </w:p>
          <w:p w14:paraId="10818004" w14:textId="77777777" w:rsidR="00D23059" w:rsidRPr="0065099F" w:rsidRDefault="00D23059">
            <w:pPr>
              <w:pStyle w:val="ListParagraph"/>
              <w:numPr>
                <w:ilvl w:val="0"/>
                <w:numId w:val="3"/>
              </w:numPr>
              <w:spacing w:after="0"/>
              <w:rPr>
                <w:u w:val="single"/>
              </w:rPr>
            </w:pPr>
            <w:r w:rsidRPr="002E2CDE">
              <w:rPr>
                <w:rFonts w:asciiTheme="majorHAnsi" w:eastAsiaTheme="majorEastAsia" w:hAnsiTheme="majorHAnsi" w:cstheme="majorBidi"/>
                <w:color w:val="7030A0"/>
                <w:lang w:val="en-US"/>
              </w:rPr>
              <w:t xml:space="preserve">Understand drawing is a physical activity. </w:t>
            </w:r>
            <w:r w:rsidRPr="00AC1EB6">
              <w:rPr>
                <w:rFonts w:asciiTheme="majorHAnsi" w:eastAsiaTheme="majorEastAsia" w:hAnsiTheme="majorHAnsi" w:cstheme="majorBidi"/>
                <w:color w:val="0070C0"/>
                <w:sz w:val="18"/>
                <w:szCs w:val="18"/>
                <w:lang w:val="en-US"/>
              </w:rPr>
              <w:t>Spirals</w:t>
            </w:r>
          </w:p>
          <w:p w14:paraId="5318C79C" w14:textId="77777777" w:rsidR="00D23059" w:rsidRPr="002E2CDE" w:rsidRDefault="00D23059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7030A0"/>
              </w:rPr>
            </w:pPr>
            <w:r w:rsidRPr="002E2CDE">
              <w:rPr>
                <w:rFonts w:asciiTheme="majorHAnsi" w:eastAsiaTheme="majorEastAsia" w:hAnsiTheme="majorHAnsi" w:cstheme="majorBidi"/>
                <w:color w:val="7030A0"/>
                <w:lang w:val="en-US"/>
              </w:rPr>
              <w:lastRenderedPageBreak/>
              <w:t>Understand there is a relationship between drawings on paper (2d) and making (3d).  That we can transform 2d drawings into 3d objects.</w:t>
            </w:r>
          </w:p>
          <w:p w14:paraId="78AE8150" w14:textId="77777777" w:rsidR="00D23059" w:rsidRPr="00AC1EB6" w:rsidRDefault="00D23059" w:rsidP="00D23059">
            <w:pPr>
              <w:pStyle w:val="ListParagraph"/>
              <w:spacing w:after="0"/>
              <w:rPr>
                <w:rFonts w:asciiTheme="majorHAnsi" w:eastAsiaTheme="majorEastAsia" w:hAnsiTheme="majorHAnsi" w:cstheme="majorBidi"/>
                <w:color w:val="0070C0"/>
                <w:sz w:val="18"/>
                <w:szCs w:val="18"/>
                <w:lang w:val="en-US"/>
              </w:rPr>
            </w:pPr>
            <w:r w:rsidRPr="00AC1EB6">
              <w:rPr>
                <w:rFonts w:asciiTheme="majorHAnsi" w:eastAsiaTheme="majorEastAsia" w:hAnsiTheme="majorHAnsi" w:cstheme="majorBidi"/>
                <w:color w:val="0070C0"/>
                <w:sz w:val="18"/>
                <w:szCs w:val="18"/>
                <w:lang w:val="en-US"/>
              </w:rPr>
              <w:t>Making Birds</w:t>
            </w:r>
          </w:p>
          <w:p w14:paraId="59A3CB81" w14:textId="77777777" w:rsidR="00D23059" w:rsidRPr="006526F9" w:rsidRDefault="00D23059" w:rsidP="00D23059">
            <w:p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6526F9">
              <w:rPr>
                <w:rFonts w:eastAsiaTheme="majorEastAsia" w:cstheme="minorHAnsi"/>
                <w:color w:val="00B050"/>
                <w:u w:val="single"/>
                <w:lang w:val="en-US"/>
              </w:rPr>
              <w:t>Implicit Knowledge</w:t>
            </w:r>
            <w:r>
              <w:rPr>
                <w:rFonts w:eastAsiaTheme="majorEastAsia" w:cstheme="minorHAnsi"/>
                <w:color w:val="00B050"/>
                <w:u w:val="single"/>
                <w:lang w:val="en-US"/>
              </w:rPr>
              <w:t>/Skills</w:t>
            </w:r>
          </w:p>
          <w:p w14:paraId="7BC2EE00" w14:textId="77777777" w:rsidR="00D23059" w:rsidRPr="00AC1EB6" w:rsidRDefault="00D2305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6526F9">
              <w:rPr>
                <w:rFonts w:asciiTheme="majorHAnsi" w:hAnsiTheme="majorHAnsi" w:cstheme="majorHAnsi"/>
                <w:color w:val="00B050"/>
              </w:rPr>
              <w:t xml:space="preserve">Explore lines made by a drawing tool, made by moving fingers, wrist, elbow, </w:t>
            </w:r>
            <w:proofErr w:type="gramStart"/>
            <w:r w:rsidRPr="006526F9">
              <w:rPr>
                <w:rFonts w:asciiTheme="majorHAnsi" w:hAnsiTheme="majorHAnsi" w:cstheme="majorHAnsi"/>
                <w:color w:val="00B050"/>
              </w:rPr>
              <w:t>shoulder</w:t>
            </w:r>
            <w:proofErr w:type="gramEnd"/>
            <w:r w:rsidRPr="006526F9">
              <w:rPr>
                <w:rFonts w:asciiTheme="majorHAnsi" w:hAnsiTheme="majorHAnsi" w:cstheme="majorHAnsi"/>
                <w:color w:val="00B050"/>
              </w:rPr>
              <w:t xml:space="preserve"> and body. Work at a scale to accommodate exploration.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C1EB6">
              <w:rPr>
                <w:rFonts w:asciiTheme="majorHAnsi" w:eastAsiaTheme="majorEastAsia" w:hAnsiTheme="majorHAnsi" w:cstheme="majorBidi"/>
                <w:color w:val="0070C0"/>
                <w:sz w:val="18"/>
                <w:szCs w:val="18"/>
                <w:lang w:val="en-US"/>
              </w:rPr>
              <w:t>Spirals</w:t>
            </w:r>
          </w:p>
          <w:p w14:paraId="0031638D" w14:textId="77777777" w:rsidR="00D23059" w:rsidRPr="007830B6" w:rsidRDefault="00D2305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6526F9">
              <w:rPr>
                <w:rFonts w:asciiTheme="majorHAnsi" w:hAnsiTheme="majorHAnsi" w:cstheme="majorHAnsi"/>
                <w:color w:val="00B050"/>
              </w:rPr>
              <w:t xml:space="preserve">Use colour (pastels, chalks) intuitively to develop spiral drawings. </w:t>
            </w:r>
            <w:r w:rsidRPr="00AC1EB6">
              <w:rPr>
                <w:rFonts w:asciiTheme="majorHAnsi" w:eastAsiaTheme="majorEastAsia" w:hAnsiTheme="majorHAnsi" w:cstheme="majorBidi"/>
                <w:color w:val="0070C0"/>
                <w:sz w:val="18"/>
                <w:szCs w:val="18"/>
                <w:lang w:val="en-US"/>
              </w:rPr>
              <w:t>Spirals</w:t>
            </w:r>
          </w:p>
          <w:p w14:paraId="01C4BAEB" w14:textId="77777777" w:rsidR="00D23059" w:rsidRPr="00AC1EB6" w:rsidRDefault="00D23059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6526F9">
              <w:rPr>
                <w:rFonts w:asciiTheme="majorHAnsi" w:hAnsiTheme="majorHAnsi" w:cstheme="majorHAnsi"/>
                <w:color w:val="00B050"/>
              </w:rPr>
              <w:t xml:space="preserve">Pupils draw from paused film, observing detail using pencil, graphite, handwriting pen. </w:t>
            </w:r>
            <w:r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Making Birds, Flora &amp; Fauna</w:t>
            </w:r>
          </w:p>
          <w:p w14:paraId="6FF61A4F" w14:textId="734380AB" w:rsidR="00AA3BBE" w:rsidRPr="00D23059" w:rsidRDefault="00D23059" w:rsidP="00D23059">
            <w:pPr>
              <w:rPr>
                <w:rFonts w:asciiTheme="majorHAnsi" w:hAnsiTheme="majorHAnsi" w:cstheme="majorHAnsi"/>
              </w:rPr>
            </w:pPr>
            <w:r w:rsidRPr="006526F9">
              <w:rPr>
                <w:rFonts w:asciiTheme="majorHAnsi" w:hAnsiTheme="majorHAnsi" w:cstheme="majorHAnsi"/>
                <w:color w:val="00B050"/>
              </w:rPr>
              <w:t xml:space="preserve">Pupils draw from first hand observation, observing detail using materials above plus pastel, oil pastel and or pencil crayon. </w:t>
            </w:r>
            <w:r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Simple Printmaking, Flora &amp; Fauna</w:t>
            </w:r>
          </w:p>
        </w:tc>
        <w:tc>
          <w:tcPr>
            <w:tcW w:w="10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C2D7A" w14:textId="77777777" w:rsidR="00AA3BBE" w:rsidRDefault="00AA3BBE" w:rsidP="00730668">
            <w:pPr>
              <w:spacing w:after="0"/>
            </w:pP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lastRenderedPageBreak/>
              <w:t>Next learning</w:t>
            </w:r>
          </w:p>
          <w:p w14:paraId="1E498700" w14:textId="60E4505B" w:rsidR="00AA3BBE" w:rsidRDefault="00AA3BBE" w:rsidP="00730668">
            <w:pPr>
              <w:spacing w:after="0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In Year</w:t>
            </w:r>
            <w:r w:rsidR="00581D38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 3 </w:t>
            </w:r>
            <w:r w:rsidRPr="26515315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pupils will be taught to:</w:t>
            </w:r>
          </w:p>
          <w:p w14:paraId="7F11B1E9" w14:textId="77777777" w:rsidR="00581D38" w:rsidRDefault="00AA3BBE" w:rsidP="00581D38">
            <w:pPr>
              <w:spacing w:after="0"/>
              <w:rPr>
                <w:color w:val="7030A0"/>
                <w:u w:val="single"/>
              </w:rPr>
            </w:pPr>
            <w:r w:rsidRPr="002E2CDE">
              <w:rPr>
                <w:color w:val="7030A0"/>
                <w:u w:val="single"/>
              </w:rPr>
              <w:t>Substantive Knowledge</w:t>
            </w:r>
          </w:p>
          <w:p w14:paraId="6D8D4769" w14:textId="6638247F" w:rsidR="00581D38" w:rsidRPr="00581D38" w:rsidRDefault="00581D38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Hyperlink"/>
                <w:color w:val="7030A0"/>
              </w:rPr>
            </w:pPr>
            <w:r w:rsidRPr="00581D38">
              <w:rPr>
                <w:rFonts w:asciiTheme="majorHAnsi" w:hAnsiTheme="majorHAnsi" w:cstheme="majorHAnsi"/>
                <w:color w:val="7030A0"/>
              </w:rPr>
              <w:t xml:space="preserve">Understand that charcoal is a drawing medium that lends itself to </w:t>
            </w:r>
            <w:proofErr w:type="gramStart"/>
            <w:r w:rsidRPr="00581D38">
              <w:rPr>
                <w:rFonts w:asciiTheme="majorHAnsi" w:hAnsiTheme="majorHAnsi" w:cstheme="majorHAnsi"/>
                <w:color w:val="7030A0"/>
              </w:rPr>
              <w:t>loose</w:t>
            </w:r>
            <w:proofErr w:type="gramEnd"/>
            <w:r w:rsidRPr="00581D38">
              <w:rPr>
                <w:rFonts w:asciiTheme="majorHAnsi" w:hAnsiTheme="majorHAnsi" w:cstheme="majorHAnsi"/>
                <w:color w:val="7030A0"/>
              </w:rPr>
              <w:t>, gestural marks made on a larger scale.</w:t>
            </w:r>
            <w:r w:rsidRPr="00581D3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D23059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Gestural Drawing with Charcoal</w:t>
            </w:r>
          </w:p>
          <w:p w14:paraId="018D60E9" w14:textId="32B66EFB" w:rsidR="00581D38" w:rsidRPr="00581D38" w:rsidRDefault="00581D38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Hyperlink"/>
                <w:color w:val="7030A0"/>
              </w:rPr>
            </w:pPr>
            <w:r w:rsidRPr="00581D38">
              <w:rPr>
                <w:rFonts w:asciiTheme="majorHAnsi" w:hAnsiTheme="majorHAnsi" w:cstheme="majorHAnsi"/>
                <w:color w:val="7030A0"/>
              </w:rPr>
              <w:lastRenderedPageBreak/>
              <w:t>Understand charcoal and earth pigment were our first drawing tools as humans.</w:t>
            </w:r>
            <w:r w:rsidRPr="00581D3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4A163F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Gestural Drawing with Charcoal</w:t>
            </w:r>
          </w:p>
          <w:p w14:paraId="484ECBCF" w14:textId="20373D34" w:rsidR="00D03257" w:rsidRPr="00D03257" w:rsidRDefault="00581D38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Hyperlink"/>
                <w:color w:val="7030A0"/>
              </w:rPr>
            </w:pPr>
            <w:r w:rsidRPr="00581D38">
              <w:rPr>
                <w:rFonts w:asciiTheme="majorHAnsi" w:hAnsiTheme="majorHAnsi" w:cstheme="majorHAnsi"/>
                <w:color w:val="7030A0"/>
              </w:rPr>
              <w:t>Know that Chiaroscuro means “light/dark</w:t>
            </w:r>
            <w:proofErr w:type="gramStart"/>
            <w:r w:rsidRPr="00581D38">
              <w:rPr>
                <w:rFonts w:asciiTheme="majorHAnsi" w:hAnsiTheme="majorHAnsi" w:cstheme="majorHAnsi"/>
                <w:color w:val="7030A0"/>
              </w:rPr>
              <w:t>”</w:t>
            </w:r>
            <w:proofErr w:type="gramEnd"/>
            <w:r w:rsidR="004A163F">
              <w:rPr>
                <w:rFonts w:asciiTheme="majorHAnsi" w:hAnsiTheme="majorHAnsi" w:cstheme="majorHAnsi"/>
                <w:color w:val="7030A0"/>
              </w:rPr>
              <w:t xml:space="preserve"> </w:t>
            </w:r>
            <w:r w:rsidRPr="00581D38">
              <w:rPr>
                <w:rFonts w:asciiTheme="majorHAnsi" w:hAnsiTheme="majorHAnsi" w:cstheme="majorHAnsi"/>
                <w:color w:val="7030A0"/>
              </w:rPr>
              <w:t>and we can use the concept to explore tone in drawings.</w:t>
            </w:r>
            <w:r w:rsidRPr="00581D3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4A163F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Gestural Drawing with Charcoal</w:t>
            </w:r>
          </w:p>
          <w:p w14:paraId="108FAA23" w14:textId="6181B6CD" w:rsidR="00581D38" w:rsidRPr="00D03257" w:rsidRDefault="00581D38">
            <w:pPr>
              <w:pStyle w:val="ListParagraph"/>
              <w:numPr>
                <w:ilvl w:val="0"/>
                <w:numId w:val="15"/>
              </w:numPr>
              <w:spacing w:after="0"/>
              <w:rPr>
                <w:color w:val="7030A0"/>
                <w:u w:val="single"/>
              </w:rPr>
            </w:pPr>
            <w:r w:rsidRPr="00D03257">
              <w:rPr>
                <w:rFonts w:asciiTheme="majorHAnsi" w:hAnsiTheme="majorHAnsi" w:cstheme="majorHAnsi"/>
                <w:color w:val="7030A0"/>
              </w:rPr>
              <w:t xml:space="preserve">Understand that animators make drawings that move. </w:t>
            </w:r>
          </w:p>
          <w:p w14:paraId="608ED798" w14:textId="77777777" w:rsidR="00D03257" w:rsidRDefault="00AA3BBE" w:rsidP="00D03257">
            <w:p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6526F9">
              <w:rPr>
                <w:rFonts w:eastAsiaTheme="majorEastAsia" w:cstheme="minorHAnsi"/>
                <w:color w:val="00B050"/>
                <w:u w:val="single"/>
                <w:lang w:val="en-US"/>
              </w:rPr>
              <w:t>Implicit Knowledge</w:t>
            </w:r>
            <w:r>
              <w:rPr>
                <w:rFonts w:eastAsiaTheme="majorEastAsia" w:cstheme="minorHAnsi"/>
                <w:color w:val="00B050"/>
                <w:u w:val="single"/>
                <w:lang w:val="en-US"/>
              </w:rPr>
              <w:t>/Skills</w:t>
            </w:r>
          </w:p>
          <w:p w14:paraId="5D999592" w14:textId="764CFB6F" w:rsidR="00D03257" w:rsidRPr="00D03257" w:rsidRDefault="00D03257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Hyperlink"/>
                <w:rFonts w:eastAsiaTheme="majorEastAsia" w:cstheme="minorHAnsi"/>
                <w:color w:val="00B050"/>
                <w:lang w:val="en-US"/>
              </w:rPr>
            </w:pPr>
            <w:r w:rsidRPr="00D03257">
              <w:rPr>
                <w:rFonts w:asciiTheme="majorHAnsi" w:hAnsiTheme="majorHAnsi" w:cstheme="majorHAnsi"/>
                <w:color w:val="00B050"/>
              </w:rPr>
              <w:t>Make marks using charcoal using hands as tools. Explore qualities of mark available using charcoal.</w:t>
            </w:r>
            <w:r w:rsidRPr="00D0325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="004A163F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Gestural Drawing with Charcoal</w:t>
            </w:r>
          </w:p>
          <w:p w14:paraId="6597837A" w14:textId="0531FE45" w:rsidR="00D03257" w:rsidRPr="00D03257" w:rsidRDefault="00D03257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Hyperlink"/>
                <w:rFonts w:eastAsiaTheme="majorEastAsia" w:cstheme="minorHAnsi"/>
                <w:color w:val="00B050"/>
                <w:lang w:val="en-US"/>
              </w:rPr>
            </w:pPr>
            <w:r w:rsidRPr="00D03257">
              <w:rPr>
                <w:rFonts w:asciiTheme="majorHAnsi" w:hAnsiTheme="majorHAnsi" w:cstheme="majorHAnsi"/>
                <w:color w:val="00B050"/>
              </w:rPr>
              <w:t xml:space="preserve">Make charcoal drawings which explore </w:t>
            </w:r>
            <w:proofErr w:type="gramStart"/>
            <w:r w:rsidRPr="00D03257">
              <w:rPr>
                <w:rFonts w:asciiTheme="majorHAnsi" w:hAnsiTheme="majorHAnsi" w:cstheme="majorHAnsi"/>
                <w:color w:val="00B050"/>
              </w:rPr>
              <w:t>Chiaroscuro</w:t>
            </w:r>
            <w:proofErr w:type="gramEnd"/>
            <w:r w:rsidRPr="00D03257">
              <w:rPr>
                <w:rFonts w:asciiTheme="majorHAnsi" w:hAnsiTheme="majorHAnsi" w:cstheme="majorHAnsi"/>
                <w:color w:val="00B050"/>
              </w:rPr>
              <w:t xml:space="preserve"> and which explore narrative/drama through lighting/shadow (link to drama).</w:t>
            </w:r>
            <w:r w:rsidRPr="00D0325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="004A163F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Gestural Drawing with Charcoal</w:t>
            </w:r>
          </w:p>
          <w:p w14:paraId="60633B7A" w14:textId="57A67B1F" w:rsidR="00D03257" w:rsidRPr="00D03257" w:rsidRDefault="00D03257">
            <w:pPr>
              <w:pStyle w:val="ListParagraph"/>
              <w:numPr>
                <w:ilvl w:val="0"/>
                <w:numId w:val="16"/>
              </w:numPr>
              <w:spacing w:after="0"/>
              <w:rPr>
                <w:rStyle w:val="Hyperlink"/>
                <w:rFonts w:eastAsiaTheme="majorEastAsia" w:cstheme="minorHAnsi"/>
                <w:color w:val="00B050"/>
                <w:lang w:val="en-US"/>
              </w:rPr>
            </w:pPr>
            <w:r w:rsidRPr="00D03257">
              <w:rPr>
                <w:rFonts w:asciiTheme="majorHAnsi" w:hAnsiTheme="majorHAnsi" w:cstheme="majorHAnsi"/>
                <w:color w:val="00B050"/>
              </w:rPr>
              <w:t>Option to explore making gestural drawings with charcoal using the whole body (link to dance).</w:t>
            </w:r>
            <w:r w:rsidRPr="00D0325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 </w:t>
            </w:r>
            <w:r w:rsidR="004A163F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Gestural Drawing with Charcoal</w:t>
            </w:r>
          </w:p>
          <w:p w14:paraId="3538D642" w14:textId="77777777" w:rsidR="004A163F" w:rsidRPr="004A163F" w:rsidRDefault="00D0325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D03257">
              <w:rPr>
                <w:rFonts w:asciiTheme="majorHAnsi" w:hAnsiTheme="majorHAnsi" w:cstheme="majorHAnsi"/>
                <w:color w:val="00B050"/>
              </w:rPr>
              <w:t>Develop mark making skills by deconstructing the work of artists.</w:t>
            </w:r>
            <w:r w:rsidRPr="00D03257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="004A163F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Cloth, Thread, Paint</w:t>
            </w:r>
          </w:p>
          <w:p w14:paraId="76FF9026" w14:textId="70045B83" w:rsidR="00AA3BBE" w:rsidRPr="004A163F" w:rsidRDefault="00D0325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4A163F">
              <w:rPr>
                <w:rFonts w:asciiTheme="majorHAnsi" w:hAnsiTheme="majorHAnsi" w:cstheme="majorHAnsi"/>
                <w:color w:val="00B050"/>
              </w:rPr>
              <w:t xml:space="preserve">Use imaginative and observational drawing skills to make drawings of people/animals which can be animated. Consider background, </w:t>
            </w:r>
            <w:proofErr w:type="gramStart"/>
            <w:r w:rsidRPr="004A163F">
              <w:rPr>
                <w:rFonts w:asciiTheme="majorHAnsi" w:hAnsiTheme="majorHAnsi" w:cstheme="majorHAnsi"/>
                <w:color w:val="00B050"/>
              </w:rPr>
              <w:t>foreground</w:t>
            </w:r>
            <w:proofErr w:type="gramEnd"/>
            <w:r w:rsidRPr="004A163F">
              <w:rPr>
                <w:rFonts w:asciiTheme="majorHAnsi" w:hAnsiTheme="majorHAnsi" w:cstheme="majorHAnsi"/>
                <w:color w:val="00B050"/>
              </w:rPr>
              <w:t xml:space="preserve"> and subject. </w:t>
            </w:r>
            <w:r w:rsidR="004A163F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Animated Drawings</w:t>
            </w:r>
          </w:p>
        </w:tc>
      </w:tr>
      <w:tr w:rsidR="00AA3BBE" w14:paraId="61F6729C" w14:textId="77777777" w:rsidTr="00730668">
        <w:trPr>
          <w:trHeight w:val="600"/>
        </w:trPr>
        <w:tc>
          <w:tcPr>
            <w:tcW w:w="14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  <w:vAlign w:val="center"/>
          </w:tcPr>
          <w:p w14:paraId="43CE71F4" w14:textId="77777777" w:rsidR="00AA3BBE" w:rsidRDefault="00AA3BBE" w:rsidP="00730668">
            <w:pPr>
              <w:jc w:val="center"/>
            </w:pPr>
            <w:r w:rsidRPr="26515315">
              <w:rPr>
                <w:rFonts w:ascii="Calibri Light" w:eastAsia="Calibri Light" w:hAnsi="Calibri Light" w:cs="Calibri Light"/>
                <w:color w:val="000000" w:themeColor="text1"/>
              </w:rPr>
              <w:lastRenderedPageBreak/>
              <w:t xml:space="preserve">Key Vocab:  </w:t>
            </w:r>
          </w:p>
        </w:tc>
      </w:tr>
      <w:tr w:rsidR="00AA3BBE" w14:paraId="4272488E" w14:textId="77777777" w:rsidTr="00730668">
        <w:trPr>
          <w:trHeight w:val="600"/>
        </w:trPr>
        <w:tc>
          <w:tcPr>
            <w:tcW w:w="14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7A3C3" w14:textId="1F154210" w:rsidR="00013B53" w:rsidRPr="004A163F" w:rsidRDefault="003C3D17" w:rsidP="00730668">
            <w:pPr>
              <w:rPr>
                <w:color w:val="000000"/>
              </w:rPr>
            </w:pPr>
            <w:r w:rsidRPr="003C3D17">
              <w:rPr>
                <w:color w:val="000000"/>
              </w:rPr>
              <w:t xml:space="preserve">Explore, </w:t>
            </w:r>
            <w:r>
              <w:rPr>
                <w:color w:val="000000"/>
              </w:rPr>
              <w:t>c</w:t>
            </w:r>
            <w:r w:rsidRPr="003C3D17">
              <w:rPr>
                <w:color w:val="000000"/>
              </w:rPr>
              <w:t xml:space="preserve">ollect, </w:t>
            </w:r>
            <w:r>
              <w:rPr>
                <w:color w:val="000000"/>
              </w:rPr>
              <w:t>r</w:t>
            </w:r>
            <w:r w:rsidRPr="003C3D17">
              <w:rPr>
                <w:color w:val="000000"/>
              </w:rPr>
              <w:t>e</w:t>
            </w:r>
            <w:r w:rsidR="00606B51">
              <w:rPr>
                <w:color w:val="000000"/>
              </w:rPr>
              <w:t>-</w:t>
            </w:r>
            <w:r>
              <w:rPr>
                <w:color w:val="000000"/>
              </w:rPr>
              <w:t>s</w:t>
            </w:r>
            <w:r w:rsidRPr="003C3D17">
              <w:rPr>
                <w:color w:val="000000"/>
              </w:rPr>
              <w:t xml:space="preserve">ee, </w:t>
            </w:r>
            <w:r>
              <w:rPr>
                <w:color w:val="000000"/>
              </w:rPr>
              <w:t>i</w:t>
            </w:r>
            <w:r w:rsidRPr="003C3D17">
              <w:rPr>
                <w:color w:val="000000"/>
              </w:rPr>
              <w:t xml:space="preserve">magine, </w:t>
            </w:r>
            <w:r>
              <w:rPr>
                <w:color w:val="000000"/>
              </w:rPr>
              <w:t>c</w:t>
            </w:r>
            <w:r w:rsidRPr="003C3D17">
              <w:rPr>
                <w:color w:val="000000"/>
              </w:rPr>
              <w:t xml:space="preserve">urious, </w:t>
            </w:r>
            <w:r>
              <w:rPr>
                <w:color w:val="000000"/>
              </w:rPr>
              <w:t>p</w:t>
            </w:r>
            <w:r w:rsidRPr="003C3D17">
              <w:rPr>
                <w:color w:val="000000"/>
              </w:rPr>
              <w:t xml:space="preserve">resent, </w:t>
            </w:r>
            <w:r>
              <w:rPr>
                <w:color w:val="000000"/>
              </w:rPr>
              <w:t>r</w:t>
            </w:r>
            <w:r w:rsidRPr="003C3D17">
              <w:rPr>
                <w:color w:val="000000"/>
              </w:rPr>
              <w:t>e-present, arrange, composition</w:t>
            </w:r>
            <w:r>
              <w:rPr>
                <w:color w:val="000000"/>
              </w:rPr>
              <w:t>,</w:t>
            </w:r>
            <w:r w:rsidRPr="003C3D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</w:t>
            </w:r>
            <w:r w:rsidRPr="003C3D17">
              <w:rPr>
                <w:color w:val="000000"/>
              </w:rPr>
              <w:t xml:space="preserve">hotograph, </w:t>
            </w:r>
            <w:r>
              <w:rPr>
                <w:color w:val="000000"/>
              </w:rPr>
              <w:t>f</w:t>
            </w:r>
            <w:r w:rsidRPr="003C3D17">
              <w:rPr>
                <w:color w:val="000000"/>
              </w:rPr>
              <w:t xml:space="preserve">ocus, </w:t>
            </w:r>
            <w:r>
              <w:rPr>
                <w:color w:val="000000"/>
              </w:rPr>
              <w:t>l</w:t>
            </w:r>
            <w:r w:rsidRPr="003C3D17">
              <w:rPr>
                <w:color w:val="000000"/>
              </w:rPr>
              <w:t xml:space="preserve">ight, </w:t>
            </w:r>
            <w:r w:rsidR="00900B88">
              <w:rPr>
                <w:color w:val="000000"/>
              </w:rPr>
              <w:t>s</w:t>
            </w:r>
            <w:r w:rsidRPr="003C3D17">
              <w:rPr>
                <w:color w:val="000000"/>
              </w:rPr>
              <w:t xml:space="preserve">hade, </w:t>
            </w:r>
            <w:r w:rsidR="00900B88">
              <w:rPr>
                <w:color w:val="000000"/>
              </w:rPr>
              <w:t>c</w:t>
            </w:r>
            <w:r w:rsidRPr="003C3D17">
              <w:rPr>
                <w:color w:val="000000"/>
              </w:rPr>
              <w:t xml:space="preserve">olour, </w:t>
            </w:r>
            <w:r w:rsidR="00900B88">
              <w:rPr>
                <w:color w:val="000000"/>
              </w:rPr>
              <w:t>p</w:t>
            </w:r>
            <w:r w:rsidRPr="003C3D17">
              <w:rPr>
                <w:color w:val="000000"/>
              </w:rPr>
              <w:t>attern</w:t>
            </w:r>
            <w:r w:rsidR="00900B88">
              <w:rPr>
                <w:color w:val="000000"/>
              </w:rPr>
              <w:t>, o</w:t>
            </w:r>
            <w:r w:rsidRPr="003C3D17">
              <w:rPr>
                <w:color w:val="000000"/>
              </w:rPr>
              <w:t>bservational</w:t>
            </w:r>
            <w:r w:rsidR="00900B88">
              <w:rPr>
                <w:color w:val="000000"/>
              </w:rPr>
              <w:t>,</w:t>
            </w:r>
            <w:r w:rsidRPr="003C3D17">
              <w:rPr>
                <w:color w:val="000000"/>
              </w:rPr>
              <w:t xml:space="preserve"> </w:t>
            </w:r>
            <w:r w:rsidR="00900B88">
              <w:rPr>
                <w:color w:val="000000"/>
              </w:rPr>
              <w:t>d</w:t>
            </w:r>
            <w:r w:rsidRPr="003C3D17">
              <w:rPr>
                <w:color w:val="000000"/>
              </w:rPr>
              <w:t xml:space="preserve">rawing, </w:t>
            </w:r>
            <w:r w:rsidR="00900B88">
              <w:rPr>
                <w:color w:val="000000"/>
              </w:rPr>
              <w:t>c</w:t>
            </w:r>
            <w:r w:rsidRPr="003C3D17">
              <w:rPr>
                <w:color w:val="000000"/>
              </w:rPr>
              <w:t xml:space="preserve">lose study, </w:t>
            </w:r>
            <w:r w:rsidR="00900B88">
              <w:rPr>
                <w:color w:val="000000"/>
              </w:rPr>
              <w:t>d</w:t>
            </w:r>
            <w:r w:rsidRPr="003C3D17">
              <w:rPr>
                <w:color w:val="000000"/>
              </w:rPr>
              <w:t xml:space="preserve">raw slowly, </w:t>
            </w:r>
            <w:r w:rsidR="00900B88">
              <w:rPr>
                <w:color w:val="000000"/>
              </w:rPr>
              <w:t>i</w:t>
            </w:r>
            <w:r w:rsidRPr="003C3D17">
              <w:rPr>
                <w:color w:val="000000"/>
              </w:rPr>
              <w:t xml:space="preserve">ntention, </w:t>
            </w:r>
            <w:r w:rsidR="00900B88">
              <w:rPr>
                <w:color w:val="000000"/>
              </w:rPr>
              <w:t>p</w:t>
            </w:r>
            <w:r w:rsidRPr="003C3D17">
              <w:rPr>
                <w:color w:val="000000"/>
              </w:rPr>
              <w:t xml:space="preserve">ressure, </w:t>
            </w:r>
            <w:r w:rsidR="00900B88">
              <w:rPr>
                <w:color w:val="000000"/>
              </w:rPr>
              <w:t>l</w:t>
            </w:r>
            <w:r w:rsidRPr="003C3D17">
              <w:rPr>
                <w:color w:val="000000"/>
              </w:rPr>
              <w:t xml:space="preserve">ine, </w:t>
            </w:r>
            <w:r w:rsidR="00900B88">
              <w:rPr>
                <w:color w:val="000000"/>
              </w:rPr>
              <w:t>m</w:t>
            </w:r>
            <w:r w:rsidRPr="003C3D17">
              <w:rPr>
                <w:color w:val="000000"/>
              </w:rPr>
              <w:t xml:space="preserve">ark, </w:t>
            </w:r>
            <w:r w:rsidR="00900B88">
              <w:rPr>
                <w:color w:val="000000"/>
              </w:rPr>
              <w:t>p</w:t>
            </w:r>
            <w:r w:rsidRPr="003C3D17">
              <w:rPr>
                <w:color w:val="000000"/>
              </w:rPr>
              <w:t>age</w:t>
            </w:r>
            <w:r w:rsidR="00900B88">
              <w:rPr>
                <w:color w:val="000000"/>
              </w:rPr>
              <w:t>,</w:t>
            </w:r>
            <w:r w:rsidRPr="003C3D17">
              <w:rPr>
                <w:color w:val="000000"/>
              </w:rPr>
              <w:t xml:space="preserve"> </w:t>
            </w:r>
            <w:r w:rsidR="00900B88">
              <w:rPr>
                <w:color w:val="000000"/>
              </w:rPr>
              <w:t>s</w:t>
            </w:r>
            <w:r w:rsidRPr="003C3D17">
              <w:rPr>
                <w:color w:val="000000"/>
              </w:rPr>
              <w:t xml:space="preserve">ense of </w:t>
            </w:r>
            <w:r w:rsidR="00900B88">
              <w:rPr>
                <w:color w:val="000000"/>
              </w:rPr>
              <w:t>t</w:t>
            </w:r>
            <w:r w:rsidRPr="003C3D17">
              <w:rPr>
                <w:color w:val="000000"/>
              </w:rPr>
              <w:t>ouch</w:t>
            </w:r>
            <w:r w:rsidR="00900B88">
              <w:rPr>
                <w:color w:val="000000"/>
              </w:rPr>
              <w:t>,</w:t>
            </w:r>
            <w:r w:rsidRPr="003C3D17">
              <w:rPr>
                <w:color w:val="000000"/>
              </w:rPr>
              <w:t xml:space="preserve"> </w:t>
            </w:r>
            <w:r w:rsidR="00900B88">
              <w:rPr>
                <w:color w:val="000000"/>
              </w:rPr>
              <w:t>w</w:t>
            </w:r>
            <w:r w:rsidRPr="003C3D17">
              <w:rPr>
                <w:color w:val="000000"/>
              </w:rPr>
              <w:t xml:space="preserve">ax resist, </w:t>
            </w:r>
            <w:r w:rsidR="00900B88">
              <w:rPr>
                <w:color w:val="000000"/>
              </w:rPr>
              <w:t>g</w:t>
            </w:r>
            <w:r w:rsidRPr="003C3D17">
              <w:rPr>
                <w:color w:val="000000"/>
              </w:rPr>
              <w:t>raphite</w:t>
            </w:r>
            <w:r w:rsidR="00013B53">
              <w:rPr>
                <w:color w:val="000000"/>
              </w:rPr>
              <w:t xml:space="preserve">, </w:t>
            </w:r>
            <w:r w:rsidR="00900B88">
              <w:rPr>
                <w:color w:val="000000"/>
              </w:rPr>
              <w:t>p</w:t>
            </w:r>
            <w:r w:rsidRPr="003C3D17">
              <w:rPr>
                <w:color w:val="000000"/>
              </w:rPr>
              <w:t xml:space="preserve">encil, </w:t>
            </w:r>
            <w:r w:rsidR="00900B88">
              <w:rPr>
                <w:color w:val="000000"/>
              </w:rPr>
              <w:t>m</w:t>
            </w:r>
            <w:r w:rsidRPr="003C3D17">
              <w:rPr>
                <w:color w:val="000000"/>
              </w:rPr>
              <w:t xml:space="preserve">ark making, </w:t>
            </w:r>
            <w:r w:rsidR="00900B88">
              <w:rPr>
                <w:color w:val="000000"/>
              </w:rPr>
              <w:t>l</w:t>
            </w:r>
            <w:r w:rsidRPr="003C3D17">
              <w:rPr>
                <w:color w:val="000000"/>
              </w:rPr>
              <w:t xml:space="preserve">ine, </w:t>
            </w:r>
            <w:r w:rsidR="00900B88">
              <w:rPr>
                <w:color w:val="000000"/>
              </w:rPr>
              <w:t>t</w:t>
            </w:r>
            <w:r w:rsidRPr="003C3D17">
              <w:rPr>
                <w:color w:val="000000"/>
              </w:rPr>
              <w:t xml:space="preserve">one, </w:t>
            </w:r>
            <w:r w:rsidR="00900B88">
              <w:rPr>
                <w:color w:val="000000"/>
              </w:rPr>
              <w:t>s</w:t>
            </w:r>
            <w:r w:rsidRPr="003C3D17">
              <w:rPr>
                <w:color w:val="000000"/>
              </w:rPr>
              <w:t xml:space="preserve">hape, </w:t>
            </w:r>
            <w:r w:rsidR="00900B88">
              <w:rPr>
                <w:color w:val="000000"/>
              </w:rPr>
              <w:t>r</w:t>
            </w:r>
            <w:r w:rsidRPr="003C3D17">
              <w:rPr>
                <w:color w:val="000000"/>
              </w:rPr>
              <w:t xml:space="preserve">eflect, </w:t>
            </w:r>
            <w:r w:rsidR="00900B88">
              <w:rPr>
                <w:color w:val="000000"/>
              </w:rPr>
              <w:t>p</w:t>
            </w:r>
            <w:r w:rsidRPr="003C3D17">
              <w:rPr>
                <w:color w:val="000000"/>
              </w:rPr>
              <w:t xml:space="preserve">resent, </w:t>
            </w:r>
            <w:r w:rsidR="00900B88">
              <w:rPr>
                <w:color w:val="000000"/>
              </w:rPr>
              <w:t>s</w:t>
            </w:r>
            <w:r w:rsidRPr="003C3D17">
              <w:rPr>
                <w:color w:val="000000"/>
              </w:rPr>
              <w:t xml:space="preserve">hare, </w:t>
            </w:r>
            <w:r w:rsidR="00900B88">
              <w:rPr>
                <w:color w:val="000000"/>
              </w:rPr>
              <w:t>d</w:t>
            </w:r>
            <w:r w:rsidRPr="003C3D17">
              <w:rPr>
                <w:color w:val="000000"/>
              </w:rPr>
              <w:t xml:space="preserve">iscuss, </w:t>
            </w:r>
            <w:r w:rsidR="00900B88">
              <w:rPr>
                <w:color w:val="000000"/>
              </w:rPr>
              <w:t>f</w:t>
            </w:r>
            <w:r w:rsidRPr="003C3D17">
              <w:rPr>
                <w:color w:val="000000"/>
              </w:rPr>
              <w:t>eedback</w:t>
            </w:r>
            <w:r w:rsidR="004A163F">
              <w:rPr>
                <w:color w:val="000000"/>
              </w:rPr>
              <w:t>.</w:t>
            </w:r>
          </w:p>
        </w:tc>
      </w:tr>
      <w:tr w:rsidR="00AA3BBE" w14:paraId="4AA7A821" w14:textId="77777777" w:rsidTr="00730668">
        <w:trPr>
          <w:trHeight w:val="600"/>
        </w:trPr>
        <w:tc>
          <w:tcPr>
            <w:tcW w:w="14400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1E5EB"/>
            <w:vAlign w:val="center"/>
          </w:tcPr>
          <w:p w14:paraId="35564BD3" w14:textId="77777777" w:rsidR="00AA3BBE" w:rsidRPr="0097629D" w:rsidRDefault="00AA3BBE" w:rsidP="00730668">
            <w:pPr>
              <w:jc w:val="center"/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97629D">
              <w:rPr>
                <w:rFonts w:asciiTheme="majorHAnsi" w:hAnsiTheme="majorHAnsi" w:cstheme="majorHAnsi"/>
              </w:rPr>
              <w:t>Purpose/Visual Literacy/Articulation</w:t>
            </w:r>
          </w:p>
        </w:tc>
      </w:tr>
      <w:tr w:rsidR="00AA3BBE" w14:paraId="4A2EBF53" w14:textId="77777777" w:rsidTr="00730668">
        <w:trPr>
          <w:trHeight w:val="2305"/>
        </w:trPr>
        <w:tc>
          <w:tcPr>
            <w:tcW w:w="7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60C1D" w14:textId="77777777" w:rsidR="00013B53" w:rsidRPr="00013B53" w:rsidRDefault="00013B53" w:rsidP="00013B53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>Understand artists take their inspiration from around them, collecting and transforming.</w:t>
            </w:r>
          </w:p>
          <w:p w14:paraId="326B9678" w14:textId="77777777" w:rsidR="00013B53" w:rsidRPr="00013B53" w:rsidRDefault="00013B53" w:rsidP="00013B53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</w:p>
          <w:p w14:paraId="64783C94" w14:textId="4C7ACA67" w:rsidR="00013B53" w:rsidRPr="00013B53" w:rsidRDefault="00013B53" w:rsidP="00013B53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 xml:space="preserve">Understand that in art we can experiment and discover things for ourselves. </w:t>
            </w:r>
          </w:p>
          <w:p w14:paraId="73B8E270" w14:textId="77777777" w:rsidR="00013B53" w:rsidRPr="00013B53" w:rsidRDefault="00013B53" w:rsidP="00013B53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</w:p>
          <w:p w14:paraId="16D3D960" w14:textId="77777777" w:rsidR="00013B53" w:rsidRPr="00013B53" w:rsidRDefault="00013B53" w:rsidP="00013B53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 xml:space="preserve">Look at the work of a printmaker, an architect, and artists and learn to dissect their work to help build understanding. Understand how the artists experience feeds into their work. </w:t>
            </w:r>
          </w:p>
          <w:p w14:paraId="584706EC" w14:textId="77777777" w:rsidR="00013B53" w:rsidRPr="00013B53" w:rsidRDefault="00013B53" w:rsidP="00013B53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</w:p>
          <w:p w14:paraId="3E0857EC" w14:textId="72ED6F23" w:rsidR="00AA3BBE" w:rsidRPr="004A163F" w:rsidRDefault="00013B53" w:rsidP="00013B53">
            <w:pPr>
              <w:spacing w:after="0"/>
              <w:rPr>
                <w:rFonts w:asciiTheme="majorHAnsi" w:eastAsiaTheme="majorEastAsia" w:hAnsiTheme="majorHAnsi" w:cstheme="majorHAnsi"/>
                <w:color w:val="0070C0"/>
                <w:sz w:val="16"/>
                <w:szCs w:val="16"/>
                <w:lang w:val="en-US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 xml:space="preserve">Understand we may all have different responses in terms of our thoughts and the things we make. That we may share similarities. Understand all responses are valid. </w:t>
            </w:r>
            <w:r w:rsidR="004A163F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All Pathways for Year 2</w:t>
            </w:r>
          </w:p>
          <w:p w14:paraId="0CC4A382" w14:textId="14B67FE2" w:rsidR="00AA3BBE" w:rsidRDefault="00AA3BBE" w:rsidP="00730668"/>
        </w:tc>
        <w:tc>
          <w:tcPr>
            <w:tcW w:w="7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4BBE6F" w14:textId="15EF864C" w:rsidR="00013B53" w:rsidRPr="00606B51" w:rsidRDefault="00013B53" w:rsidP="00013B53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lastRenderedPageBreak/>
              <w:t>Reflect upon the artists’ work</w:t>
            </w:r>
            <w:r w:rsidR="00606B51">
              <w:rPr>
                <w:rFonts w:asciiTheme="majorHAnsi" w:hAnsiTheme="majorHAnsi" w:cstheme="majorHAnsi"/>
                <w:color w:val="00B050"/>
              </w:rPr>
              <w:t xml:space="preserve"> </w:t>
            </w:r>
            <w:r w:rsidRPr="00606B51">
              <w:rPr>
                <w:rFonts w:asciiTheme="majorHAnsi" w:hAnsiTheme="majorHAnsi" w:cstheme="majorHAnsi"/>
                <w:color w:val="00B050"/>
              </w:rPr>
              <w:t>and share your response verbally (“I liked…”).</w:t>
            </w:r>
          </w:p>
          <w:p w14:paraId="2BD57162" w14:textId="77777777" w:rsidR="00013B53" w:rsidRPr="00606B51" w:rsidRDefault="00013B53" w:rsidP="00013B53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366B73E6" w14:textId="77777777" w:rsidR="00013B53" w:rsidRPr="00606B51" w:rsidRDefault="00013B53" w:rsidP="00013B53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 xml:space="preserve">Present your own artwork (journey and any </w:t>
            </w:r>
            <w:proofErr w:type="gramStart"/>
            <w:r w:rsidRPr="00606B51">
              <w:rPr>
                <w:rFonts w:asciiTheme="majorHAnsi" w:hAnsiTheme="majorHAnsi" w:cstheme="majorHAnsi"/>
                <w:color w:val="00B050"/>
              </w:rPr>
              <w:t>final outcome</w:t>
            </w:r>
            <w:proofErr w:type="gramEnd"/>
            <w:r w:rsidRPr="00606B51">
              <w:rPr>
                <w:rFonts w:asciiTheme="majorHAnsi" w:hAnsiTheme="majorHAnsi" w:cstheme="majorHAnsi"/>
                <w:color w:val="00B050"/>
              </w:rPr>
              <w:t>), reflect and share verbally (“I enjoyed… This went well”).</w:t>
            </w:r>
          </w:p>
          <w:p w14:paraId="534A1A57" w14:textId="77777777" w:rsidR="00013B53" w:rsidRPr="00606B51" w:rsidRDefault="00013B53" w:rsidP="00013B53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5CE16900" w14:textId="77777777" w:rsidR="00013B53" w:rsidRPr="00606B51" w:rsidRDefault="00013B53" w:rsidP="00013B53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 xml:space="preserve">Talk about intention. </w:t>
            </w:r>
          </w:p>
          <w:p w14:paraId="4E860655" w14:textId="77777777" w:rsidR="00013B53" w:rsidRPr="00606B51" w:rsidRDefault="00013B53" w:rsidP="00013B53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06ADC2D9" w14:textId="067D5BE5" w:rsidR="00013B53" w:rsidRPr="00606B51" w:rsidRDefault="00013B53" w:rsidP="00013B53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>Share responses to classmates</w:t>
            </w:r>
            <w:r w:rsidR="00606B51" w:rsidRPr="00606B51">
              <w:rPr>
                <w:rFonts w:asciiTheme="majorHAnsi" w:hAnsiTheme="majorHAnsi" w:cstheme="majorHAnsi"/>
                <w:color w:val="00B050"/>
              </w:rPr>
              <w:t>’</w:t>
            </w:r>
            <w:r w:rsidRPr="00606B51">
              <w:rPr>
                <w:rFonts w:asciiTheme="majorHAnsi" w:hAnsiTheme="majorHAnsi" w:cstheme="majorHAnsi"/>
                <w:color w:val="00B050"/>
              </w:rPr>
              <w:t xml:space="preserve"> work, appreciating similarities and differences. </w:t>
            </w:r>
          </w:p>
          <w:p w14:paraId="5318BBBF" w14:textId="77777777" w:rsidR="00013B53" w:rsidRPr="00606B51" w:rsidRDefault="00013B53" w:rsidP="00013B53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0DA9E7D0" w14:textId="3854CA28" w:rsidR="00AA3BBE" w:rsidRPr="00AF69A9" w:rsidRDefault="00013B53" w:rsidP="00AF69A9">
            <w:pPr>
              <w:spacing w:after="0"/>
              <w:rPr>
                <w:rFonts w:asciiTheme="majorHAnsi" w:eastAsiaTheme="majorEastAsia" w:hAnsiTheme="majorHAnsi" w:cstheme="majorHAnsi"/>
                <w:color w:val="0070C0"/>
                <w:sz w:val="16"/>
                <w:szCs w:val="16"/>
                <w:lang w:val="en-US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>Document work using still image (photography) or by making a drawing of the work. If using photography</w:t>
            </w:r>
            <w:r w:rsidR="00606B51">
              <w:rPr>
                <w:rFonts w:asciiTheme="majorHAnsi" w:hAnsiTheme="majorHAnsi" w:cstheme="majorHAnsi"/>
                <w:color w:val="00B050"/>
              </w:rPr>
              <w:t>,</w:t>
            </w:r>
            <w:r w:rsidRPr="00606B51">
              <w:rPr>
                <w:rFonts w:asciiTheme="majorHAnsi" w:hAnsiTheme="majorHAnsi" w:cstheme="majorHAnsi"/>
                <w:color w:val="00B050"/>
              </w:rPr>
              <w:t xml:space="preserve"> consider lighting and focus. Some children may make films thinking about viewpoint, lighting &amp; perspective. </w:t>
            </w:r>
            <w:r w:rsidR="004A163F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All Pathways for Year 2</w:t>
            </w:r>
          </w:p>
        </w:tc>
      </w:tr>
      <w:tr w:rsidR="00AA3BBE" w14:paraId="2F48AC5F" w14:textId="77777777" w:rsidTr="00730668">
        <w:tc>
          <w:tcPr>
            <w:tcW w:w="436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E6EA5CB" w14:textId="77777777" w:rsidR="00AA3BBE" w:rsidRDefault="00AA3BBE" w:rsidP="00730668"/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B6A5C" w14:textId="77777777" w:rsidR="00AA3BBE" w:rsidRDefault="00AA3BBE" w:rsidP="00730668"/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D8C30F2" w14:textId="77777777" w:rsidR="00AA3BBE" w:rsidRDefault="00AA3BBE" w:rsidP="00730668"/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B8EA" w14:textId="77777777" w:rsidR="00AA3BBE" w:rsidRDefault="00AA3BBE" w:rsidP="00730668"/>
        </w:tc>
      </w:tr>
    </w:tbl>
    <w:p w14:paraId="1209774E" w14:textId="77777777" w:rsidR="00AA3BBE" w:rsidRDefault="00AA3BBE" w:rsidP="00AA3BBE">
      <w:pPr>
        <w:spacing w:line="257" w:lineRule="auto"/>
        <w:rPr>
          <w:rFonts w:ascii="Calibri" w:eastAsia="Calibri" w:hAnsi="Calibri" w:cs="Calibri"/>
          <w:lang w:val="en-US"/>
        </w:rPr>
      </w:pPr>
    </w:p>
    <w:p w14:paraId="1032A70F" w14:textId="77777777" w:rsidR="00AA3BBE" w:rsidRDefault="00AA3BBE" w:rsidP="00AA3BBE">
      <w:pPr>
        <w:spacing w:line="257" w:lineRule="auto"/>
        <w:rPr>
          <w:rFonts w:ascii="Calibri" w:eastAsia="Calibri" w:hAnsi="Calibri" w:cs="Calibri"/>
          <w:lang w:val="en-US"/>
        </w:rPr>
      </w:pPr>
    </w:p>
    <w:p w14:paraId="023F9503" w14:textId="21186F71" w:rsidR="00AA3BBE" w:rsidRDefault="00AA3BBE" w:rsidP="00AA3BBE">
      <w:pPr>
        <w:spacing w:line="257" w:lineRule="auto"/>
        <w:rPr>
          <w:rFonts w:ascii="Calibri" w:eastAsia="Calibri" w:hAnsi="Calibri" w:cs="Calibri"/>
          <w:lang w:val="en-US"/>
        </w:rPr>
      </w:pPr>
    </w:p>
    <w:p w14:paraId="41780111" w14:textId="33CDB9CD" w:rsidR="00BF00D5" w:rsidRDefault="00BF00D5" w:rsidP="00AA3BBE">
      <w:pPr>
        <w:spacing w:line="257" w:lineRule="auto"/>
        <w:rPr>
          <w:rFonts w:ascii="Calibri" w:eastAsia="Calibri" w:hAnsi="Calibri" w:cs="Calibri"/>
          <w:lang w:val="en-US"/>
        </w:rPr>
      </w:pPr>
    </w:p>
    <w:p w14:paraId="765DB207" w14:textId="0383BE78" w:rsidR="00BF00D5" w:rsidRDefault="00BF00D5" w:rsidP="00AA3BBE">
      <w:pPr>
        <w:spacing w:line="257" w:lineRule="auto"/>
        <w:rPr>
          <w:rFonts w:ascii="Calibri" w:eastAsia="Calibri" w:hAnsi="Calibri" w:cs="Calibri"/>
          <w:lang w:val="en-US"/>
        </w:rPr>
      </w:pPr>
    </w:p>
    <w:p w14:paraId="702EA1E3" w14:textId="48056651" w:rsidR="00BF00D5" w:rsidRDefault="00BF00D5" w:rsidP="00AA3BBE">
      <w:pPr>
        <w:spacing w:line="257" w:lineRule="auto"/>
        <w:rPr>
          <w:rFonts w:ascii="Calibri" w:eastAsia="Calibri" w:hAnsi="Calibri" w:cs="Calibri"/>
          <w:lang w:val="en-US"/>
        </w:rPr>
      </w:pPr>
    </w:p>
    <w:p w14:paraId="12331E26" w14:textId="4E1860C9" w:rsidR="00BF00D5" w:rsidRDefault="00BF00D5" w:rsidP="00AA3BBE">
      <w:pPr>
        <w:spacing w:line="257" w:lineRule="auto"/>
        <w:rPr>
          <w:rFonts w:ascii="Calibri" w:eastAsia="Calibri" w:hAnsi="Calibri" w:cs="Calibri"/>
          <w:lang w:val="en-US"/>
        </w:rPr>
      </w:pPr>
    </w:p>
    <w:p w14:paraId="1845D5B7" w14:textId="0D83A59D" w:rsidR="00BF00D5" w:rsidRDefault="00BF00D5" w:rsidP="00AA3BBE">
      <w:pPr>
        <w:spacing w:line="257" w:lineRule="auto"/>
        <w:rPr>
          <w:rFonts w:ascii="Calibri" w:eastAsia="Calibri" w:hAnsi="Calibri" w:cs="Calibri"/>
          <w:lang w:val="en-US"/>
        </w:rPr>
      </w:pPr>
    </w:p>
    <w:p w14:paraId="0E75321C" w14:textId="411006E2" w:rsidR="00C27CDA" w:rsidRDefault="00C27CDA" w:rsidP="00AA3BBE">
      <w:pPr>
        <w:spacing w:line="257" w:lineRule="auto"/>
        <w:rPr>
          <w:rFonts w:ascii="Calibri" w:eastAsia="Calibri" w:hAnsi="Calibri" w:cs="Calibri"/>
          <w:lang w:val="en-US"/>
        </w:rPr>
      </w:pPr>
    </w:p>
    <w:p w14:paraId="1EE4D41C" w14:textId="27DC3E32" w:rsidR="00C27CDA" w:rsidRDefault="00C27CDA" w:rsidP="00AA3BBE">
      <w:pPr>
        <w:spacing w:line="257" w:lineRule="auto"/>
        <w:rPr>
          <w:rFonts w:ascii="Calibri" w:eastAsia="Calibri" w:hAnsi="Calibri" w:cs="Calibri"/>
          <w:lang w:val="en-US"/>
        </w:rPr>
      </w:pPr>
    </w:p>
    <w:p w14:paraId="474AB996" w14:textId="18BE9CE4" w:rsidR="00AF69A9" w:rsidRDefault="00AF69A9" w:rsidP="00AA3BBE">
      <w:pPr>
        <w:spacing w:line="257" w:lineRule="auto"/>
        <w:rPr>
          <w:rFonts w:ascii="Calibri" w:eastAsia="Calibri" w:hAnsi="Calibri" w:cs="Calibri"/>
          <w:lang w:val="en-US"/>
        </w:rPr>
      </w:pPr>
    </w:p>
    <w:p w14:paraId="639591CB" w14:textId="7C071712" w:rsidR="00AF69A9" w:rsidRDefault="00AF69A9" w:rsidP="00AA3BBE">
      <w:pPr>
        <w:spacing w:line="257" w:lineRule="auto"/>
        <w:rPr>
          <w:rFonts w:ascii="Calibri" w:eastAsia="Calibri" w:hAnsi="Calibri" w:cs="Calibri"/>
          <w:lang w:val="en-US"/>
        </w:rPr>
      </w:pPr>
    </w:p>
    <w:p w14:paraId="370D172F" w14:textId="0C3F337B" w:rsidR="00AF69A9" w:rsidRDefault="00AF69A9" w:rsidP="00AA3BBE">
      <w:pPr>
        <w:spacing w:line="257" w:lineRule="auto"/>
        <w:rPr>
          <w:rFonts w:ascii="Calibri" w:eastAsia="Calibri" w:hAnsi="Calibri" w:cs="Calibri"/>
          <w:lang w:val="en-US"/>
        </w:rPr>
      </w:pPr>
    </w:p>
    <w:p w14:paraId="6FA69B25" w14:textId="659AD3C0" w:rsidR="00AF69A9" w:rsidRDefault="00AF69A9" w:rsidP="00AA3BBE">
      <w:pPr>
        <w:spacing w:line="257" w:lineRule="auto"/>
        <w:rPr>
          <w:rFonts w:ascii="Calibri" w:eastAsia="Calibri" w:hAnsi="Calibri" w:cs="Calibri"/>
          <w:lang w:val="en-US"/>
        </w:rPr>
      </w:pPr>
    </w:p>
    <w:p w14:paraId="7FBA4995" w14:textId="28A5DB5B" w:rsidR="00AF69A9" w:rsidRDefault="00AF69A9" w:rsidP="00AA3BBE">
      <w:pPr>
        <w:spacing w:line="257" w:lineRule="auto"/>
        <w:rPr>
          <w:rFonts w:ascii="Calibri" w:eastAsia="Calibri" w:hAnsi="Calibri" w:cs="Calibri"/>
          <w:lang w:val="en-US"/>
        </w:rPr>
      </w:pPr>
    </w:p>
    <w:p w14:paraId="7DDD0035" w14:textId="225DDC67" w:rsidR="00AF69A9" w:rsidRDefault="00AF69A9" w:rsidP="00AA3BBE">
      <w:pPr>
        <w:spacing w:line="257" w:lineRule="auto"/>
        <w:rPr>
          <w:rFonts w:ascii="Calibri" w:eastAsia="Calibri" w:hAnsi="Calibri" w:cs="Calibri"/>
          <w:lang w:val="en-US"/>
        </w:rPr>
      </w:pPr>
    </w:p>
    <w:p w14:paraId="05DD2BAC" w14:textId="77777777" w:rsidR="00AF69A9" w:rsidRDefault="00AF69A9" w:rsidP="00AA3BBE">
      <w:pPr>
        <w:spacing w:line="257" w:lineRule="auto"/>
        <w:rPr>
          <w:rFonts w:ascii="Calibri" w:eastAsia="Calibri" w:hAnsi="Calibri" w:cs="Calibr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3"/>
        <w:gridCol w:w="2821"/>
        <w:gridCol w:w="2216"/>
        <w:gridCol w:w="4980"/>
      </w:tblGrid>
      <w:tr w:rsidR="00AA3BBE" w14:paraId="699CF392" w14:textId="77777777" w:rsidTr="00730668">
        <w:trPr>
          <w:trHeight w:val="525"/>
        </w:trPr>
        <w:tc>
          <w:tcPr>
            <w:tcW w:w="14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</w:tcPr>
          <w:p w14:paraId="5C444E28" w14:textId="6E35CD78" w:rsidR="00AA3BBE" w:rsidRDefault="00AA3BBE" w:rsidP="00116AA4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color w:val="000000" w:themeColor="text1"/>
              </w:rPr>
              <w:lastRenderedPageBreak/>
              <w:t xml:space="preserve">YEAR </w:t>
            </w:r>
            <w:r w:rsidR="00BF00D5">
              <w:rPr>
                <w:rFonts w:ascii="Calibri Light" w:eastAsia="Calibri Light" w:hAnsi="Calibri Light" w:cs="Calibri Light"/>
                <w:color w:val="000000" w:themeColor="text1"/>
              </w:rPr>
              <w:t>2</w:t>
            </w:r>
            <w:r w:rsidRPr="617AED76">
              <w:rPr>
                <w:rFonts w:ascii="Calibri Light" w:eastAsia="Calibri Light" w:hAnsi="Calibri Light" w:cs="Calibri Light"/>
                <w:color w:val="000000" w:themeColor="text1"/>
              </w:rPr>
              <w:t xml:space="preserve">: </w:t>
            </w:r>
          </w:p>
          <w:p w14:paraId="43774BF8" w14:textId="77777777" w:rsidR="00AA3BBE" w:rsidRDefault="00AA3BBE" w:rsidP="00116AA4">
            <w:pPr>
              <w:spacing w:after="0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PAINTING</w:t>
            </w:r>
          </w:p>
          <w:p w14:paraId="52AA481A" w14:textId="77777777" w:rsidR="00AA3BBE" w:rsidRDefault="00AA3BBE" w:rsidP="00116AA4">
            <w:pPr>
              <w:spacing w:after="0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Colour, Value, Form, Composition</w:t>
            </w:r>
          </w:p>
        </w:tc>
      </w:tr>
      <w:tr w:rsidR="00AA3BBE" w14:paraId="1F2578D0" w14:textId="77777777" w:rsidTr="00730668">
        <w:trPr>
          <w:trHeight w:val="510"/>
        </w:trPr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  <w:vAlign w:val="center"/>
          </w:tcPr>
          <w:p w14:paraId="453917FB" w14:textId="77777777" w:rsidR="00AA3BBE" w:rsidRDefault="00AA3BBE" w:rsidP="00730668">
            <w:pPr>
              <w:jc w:val="center"/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</w:rPr>
              <w:t xml:space="preserve">National Curriculum: </w:t>
            </w:r>
          </w:p>
        </w:tc>
        <w:tc>
          <w:tcPr>
            <w:tcW w:w="5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  <w:vAlign w:val="center"/>
          </w:tcPr>
          <w:p w14:paraId="3A59E042" w14:textId="77777777" w:rsidR="00AA3BBE" w:rsidRDefault="00AA3BBE" w:rsidP="00730668">
            <w:pPr>
              <w:jc w:val="center"/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</w:rPr>
              <w:t>Knowledge: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1E5EB"/>
          </w:tcPr>
          <w:p w14:paraId="24FD2948" w14:textId="77777777" w:rsidR="00AA3BBE" w:rsidRDefault="00AA3BBE" w:rsidP="00730668">
            <w:pPr>
              <w:jc w:val="center"/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</w:rPr>
              <w:t xml:space="preserve">Key Questions: </w:t>
            </w:r>
          </w:p>
        </w:tc>
      </w:tr>
      <w:tr w:rsidR="00AA3BBE" w14:paraId="1298F872" w14:textId="77777777" w:rsidTr="00730668">
        <w:trPr>
          <w:trHeight w:val="2535"/>
        </w:trPr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88C3D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>Use a range of materials creatively to design and make products.</w:t>
            </w:r>
          </w:p>
          <w:p w14:paraId="264907B5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5AB974DB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To use drawing, </w:t>
            </w:r>
            <w:proofErr w:type="gramStart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>painting</w:t>
            </w:r>
            <w:proofErr w:type="gramEnd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 and sculpture to develop and share their ideas, experiences and imagination.</w:t>
            </w:r>
          </w:p>
          <w:p w14:paraId="17C4E80D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7807032D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To develop a wide range of art and design techniques in using </w:t>
            </w:r>
            <w:proofErr w:type="spellStart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>colour</w:t>
            </w:r>
            <w:proofErr w:type="spellEnd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, pattern, texture, line, shape, </w:t>
            </w:r>
            <w:proofErr w:type="gramStart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>form</w:t>
            </w:r>
            <w:proofErr w:type="gramEnd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 and space. </w:t>
            </w:r>
          </w:p>
          <w:p w14:paraId="4011C7FD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05320B75" w14:textId="77777777" w:rsidR="00AA3BBE" w:rsidRDefault="00AA3BBE" w:rsidP="00730668">
            <w:pPr>
              <w:rPr>
                <w:rFonts w:ascii="Calibri" w:eastAsia="Calibri" w:hAnsi="Calibri" w:cs="Calibr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>To be taught about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5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63A56" w14:textId="77777777" w:rsidR="00C27CDA" w:rsidRDefault="00C27CDA" w:rsidP="00C27CDA">
            <w:pPr>
              <w:spacing w:after="0"/>
              <w:rPr>
                <w:color w:val="7030A0"/>
                <w:u w:val="single"/>
              </w:rPr>
            </w:pPr>
            <w:r w:rsidRPr="002E2CDE">
              <w:rPr>
                <w:color w:val="7030A0"/>
                <w:u w:val="single"/>
              </w:rPr>
              <w:t>Substantive Knowledge</w:t>
            </w:r>
          </w:p>
          <w:p w14:paraId="1348FC31" w14:textId="77777777" w:rsidR="00C27CDA" w:rsidRPr="00AD5BE1" w:rsidRDefault="00C27CDA">
            <w:pPr>
              <w:pStyle w:val="ListParagraph"/>
              <w:numPr>
                <w:ilvl w:val="0"/>
                <w:numId w:val="7"/>
              </w:numPr>
              <w:spacing w:after="0"/>
              <w:rPr>
                <w:color w:val="7030A0"/>
                <w:u w:val="single"/>
              </w:rPr>
            </w:pPr>
            <w:r w:rsidRPr="00AD5BE1">
              <w:rPr>
                <w:rFonts w:asciiTheme="majorHAnsi" w:hAnsiTheme="majorHAnsi" w:cstheme="majorHAnsi"/>
                <w:color w:val="7030A0"/>
              </w:rPr>
              <w:t xml:space="preserve">Understand that some painters use expressive, gestural marks in their work, often resulting in abstract, expressionist painting.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Expressive Painting</w:t>
            </w:r>
          </w:p>
          <w:p w14:paraId="71FF9C85" w14:textId="77777777" w:rsidR="00C27CDA" w:rsidRPr="00F30E87" w:rsidRDefault="00C27CDA">
            <w:pPr>
              <w:pStyle w:val="ListParagraph"/>
              <w:numPr>
                <w:ilvl w:val="0"/>
                <w:numId w:val="7"/>
              </w:numPr>
              <w:spacing w:after="0"/>
              <w:rPr>
                <w:color w:val="7030A0"/>
                <w:u w:val="single"/>
              </w:rPr>
            </w:pPr>
            <w:r w:rsidRPr="00AD5BE1">
              <w:rPr>
                <w:rFonts w:asciiTheme="majorHAnsi" w:hAnsiTheme="majorHAnsi" w:cstheme="majorHAnsi"/>
                <w:color w:val="7030A0"/>
              </w:rPr>
              <w:t>Understand that the properties of the paint that you use, and how you use it, will affect your mark making.</w:t>
            </w:r>
            <w:r w:rsidRPr="00AD5BE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Expressive Painting</w:t>
            </w:r>
          </w:p>
          <w:p w14:paraId="76248769" w14:textId="77777777" w:rsidR="00C27CDA" w:rsidRPr="00F30E87" w:rsidRDefault="00C27CDA">
            <w:pPr>
              <w:pStyle w:val="ListParagraph"/>
              <w:numPr>
                <w:ilvl w:val="0"/>
                <w:numId w:val="7"/>
              </w:numPr>
              <w:spacing w:after="0"/>
              <w:rPr>
                <w:rStyle w:val="Hyperlink"/>
                <w:color w:val="7030A0"/>
              </w:rPr>
            </w:pPr>
            <w:r w:rsidRPr="00AD5BE1">
              <w:rPr>
                <w:rFonts w:asciiTheme="majorHAnsi" w:hAnsiTheme="majorHAnsi" w:cstheme="majorHAnsi"/>
                <w:color w:val="7030A0"/>
              </w:rPr>
              <w:t xml:space="preserve">Understand that primary colours can be </w:t>
            </w:r>
            <w:proofErr w:type="gramStart"/>
            <w:r w:rsidRPr="00AD5BE1">
              <w:rPr>
                <w:rFonts w:asciiTheme="majorHAnsi" w:hAnsiTheme="majorHAnsi" w:cstheme="majorHAnsi"/>
                <w:color w:val="7030A0"/>
              </w:rPr>
              <w:t>mixed together</w:t>
            </w:r>
            <w:proofErr w:type="gramEnd"/>
            <w:r w:rsidRPr="00AD5BE1">
              <w:rPr>
                <w:rFonts w:asciiTheme="majorHAnsi" w:hAnsiTheme="majorHAnsi" w:cstheme="majorHAnsi"/>
                <w:color w:val="7030A0"/>
              </w:rPr>
              <w:t xml:space="preserve"> to make secondary colours of different hues.</w:t>
            </w:r>
            <w:r w:rsidRPr="00AD5BE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Expressive Painting, Music &amp; Art</w:t>
            </w:r>
          </w:p>
          <w:p w14:paraId="726BB2F7" w14:textId="77777777" w:rsidR="00C27CDA" w:rsidRPr="00F30E87" w:rsidRDefault="00C27CDA">
            <w:pPr>
              <w:pStyle w:val="ListParagraph"/>
              <w:numPr>
                <w:ilvl w:val="0"/>
                <w:numId w:val="7"/>
              </w:numPr>
              <w:spacing w:after="0"/>
              <w:rPr>
                <w:color w:val="7030A0"/>
                <w:u w:val="single"/>
              </w:rPr>
            </w:pPr>
            <w:r w:rsidRPr="00AD5BE1">
              <w:rPr>
                <w:rFonts w:asciiTheme="majorHAnsi" w:hAnsiTheme="majorHAnsi" w:cstheme="majorHAnsi"/>
                <w:color w:val="7030A0"/>
              </w:rPr>
              <w:t>Understand the concept of still life.</w:t>
            </w:r>
            <w:r w:rsidRPr="00AD5BE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Expressive Painting</w:t>
            </w:r>
          </w:p>
          <w:p w14:paraId="28BD9642" w14:textId="77777777" w:rsidR="00C27CDA" w:rsidRDefault="00C27CDA" w:rsidP="00C27CDA">
            <w:p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324A77">
              <w:rPr>
                <w:rFonts w:eastAsiaTheme="majorEastAsia" w:cstheme="minorHAnsi"/>
                <w:color w:val="00B050"/>
                <w:u w:val="single"/>
                <w:lang w:val="en-US"/>
              </w:rPr>
              <w:t>Implicit Knowledge</w:t>
            </w:r>
            <w:r>
              <w:rPr>
                <w:rFonts w:eastAsiaTheme="majorEastAsia" w:cstheme="minorHAnsi"/>
                <w:color w:val="00B050"/>
                <w:u w:val="single"/>
                <w:lang w:val="en-US"/>
              </w:rPr>
              <w:t>/Skills</w:t>
            </w:r>
          </w:p>
          <w:p w14:paraId="0C3A2471" w14:textId="77777777" w:rsidR="00C27CDA" w:rsidRPr="00C76C19" w:rsidRDefault="00C27CD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C76C19">
              <w:rPr>
                <w:rFonts w:asciiTheme="majorHAnsi" w:hAnsiTheme="majorHAnsi" w:cstheme="majorHAnsi"/>
                <w:color w:val="00B050"/>
              </w:rPr>
              <w:t>Explore colour mixing through gestural mark making, initially working without a subject matter to allow exploration of media. Experiment with using homemade tools.</w:t>
            </w:r>
            <w:r w:rsidRPr="00C76C1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C76C19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Expressive Painting</w:t>
            </w:r>
          </w:p>
          <w:p w14:paraId="2D94BAF3" w14:textId="77777777" w:rsidR="00C27CDA" w:rsidRPr="00C76C19" w:rsidRDefault="00C27CD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C76C19">
              <w:rPr>
                <w:rFonts w:asciiTheme="majorHAnsi" w:hAnsiTheme="majorHAnsi" w:cstheme="majorHAnsi"/>
                <w:color w:val="00B050"/>
              </w:rPr>
              <w:t>Create an arrangement of objects or elements. Use as the focus for an abstract still life painting using gestural marks using skills learnt above.</w:t>
            </w:r>
            <w:r w:rsidRPr="00C76C19"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  <w:t xml:space="preserve"> </w:t>
            </w:r>
            <w:r w:rsidRPr="00C76C19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Expressive Painting</w:t>
            </w:r>
          </w:p>
          <w:p w14:paraId="167F7516" w14:textId="3677E4AF" w:rsidR="00AA3BBE" w:rsidRPr="00324A77" w:rsidRDefault="00AA3BBE" w:rsidP="00730668">
            <w:p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</w:p>
          <w:p w14:paraId="33DF23AA" w14:textId="77777777" w:rsidR="00AA3BBE" w:rsidRPr="00975D83" w:rsidRDefault="00AA3BBE" w:rsidP="00BF00D5">
            <w:pPr>
              <w:pStyle w:val="ListParagraph"/>
              <w:rPr>
                <w:rFonts w:eastAsiaTheme="minorEastAsi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0964EF" w14:textId="77777777" w:rsidR="00BF00D5" w:rsidRDefault="00BF00D5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222222"/>
              </w:rPr>
            </w:pPr>
            <w:r w:rsidRPr="4ED9EF1B">
              <w:rPr>
                <w:rFonts w:ascii="Calibri Light" w:eastAsia="Calibri Light" w:hAnsi="Calibri Light" w:cs="Calibri Light"/>
                <w:color w:val="222222"/>
              </w:rPr>
              <w:t>Can you name the primary colours?</w:t>
            </w:r>
          </w:p>
          <w:p w14:paraId="41C56E24" w14:textId="75E2F3C4" w:rsidR="00BF00D5" w:rsidRPr="002C113D" w:rsidRDefault="00BF00D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222222"/>
              </w:rPr>
            </w:pPr>
            <w:r w:rsidRPr="002C113D">
              <w:rPr>
                <w:rFonts w:asciiTheme="majorHAnsi" w:eastAsiaTheme="minorEastAsia" w:hAnsiTheme="majorHAnsi" w:cstheme="majorHAnsi"/>
                <w:color w:val="222222"/>
              </w:rPr>
              <w:t>Can you name the secondary colours?</w:t>
            </w:r>
          </w:p>
          <w:p w14:paraId="4E1F2E9F" w14:textId="77777777" w:rsidR="00BF00D5" w:rsidRPr="002C113D" w:rsidRDefault="00BF00D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222222"/>
              </w:rPr>
            </w:pPr>
            <w:r w:rsidRPr="002C113D">
              <w:rPr>
                <w:rFonts w:asciiTheme="majorHAnsi" w:eastAsiaTheme="minorEastAsia" w:hAnsiTheme="majorHAnsi" w:cstheme="majorHAnsi"/>
                <w:color w:val="222222"/>
              </w:rPr>
              <w:t>How can we lighten/darken a colour?</w:t>
            </w:r>
          </w:p>
          <w:p w14:paraId="1D4C77E9" w14:textId="77777777" w:rsidR="00BF00D5" w:rsidRPr="002C113D" w:rsidRDefault="00BF00D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222222"/>
              </w:rPr>
            </w:pPr>
            <w:r w:rsidRPr="002C113D">
              <w:rPr>
                <w:rFonts w:asciiTheme="majorHAnsi" w:eastAsiaTheme="minorEastAsia" w:hAnsiTheme="majorHAnsi" w:cstheme="majorHAnsi"/>
                <w:color w:val="222222"/>
              </w:rPr>
              <w:t>What type of paint are you using? (</w:t>
            </w:r>
            <w:proofErr w:type="gramStart"/>
            <w:r w:rsidRPr="002C113D">
              <w:rPr>
                <w:rFonts w:asciiTheme="majorHAnsi" w:eastAsiaTheme="minorEastAsia" w:hAnsiTheme="majorHAnsi" w:cstheme="majorHAnsi"/>
                <w:color w:val="222222"/>
              </w:rPr>
              <w:t>watercolour</w:t>
            </w:r>
            <w:proofErr w:type="gramEnd"/>
            <w:r w:rsidRPr="002C113D">
              <w:rPr>
                <w:rFonts w:asciiTheme="majorHAnsi" w:eastAsiaTheme="minorEastAsia" w:hAnsiTheme="majorHAnsi" w:cstheme="majorHAnsi"/>
                <w:color w:val="222222"/>
              </w:rPr>
              <w:t>, acrylic etc)</w:t>
            </w:r>
          </w:p>
          <w:p w14:paraId="6B19722F" w14:textId="23B5EDAF" w:rsidR="00AA3BBE" w:rsidRPr="002C113D" w:rsidRDefault="00BF00D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222222"/>
              </w:rPr>
            </w:pPr>
            <w:r w:rsidRPr="002C113D">
              <w:rPr>
                <w:rFonts w:asciiTheme="majorHAnsi" w:eastAsiaTheme="minorEastAsia" w:hAnsiTheme="majorHAnsi" w:cstheme="majorHAnsi"/>
                <w:color w:val="222222"/>
              </w:rPr>
              <w:t>Which paintbrush will you use? Why?</w:t>
            </w:r>
          </w:p>
          <w:p w14:paraId="156C25D3" w14:textId="73886930" w:rsidR="00BF00D5" w:rsidRPr="002C113D" w:rsidRDefault="00BF00D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222222"/>
              </w:rPr>
            </w:pPr>
            <w:r w:rsidRPr="002C113D">
              <w:rPr>
                <w:rFonts w:asciiTheme="majorHAnsi" w:hAnsiTheme="majorHAnsi" w:cstheme="majorHAnsi"/>
                <w:color w:val="222222"/>
              </w:rPr>
              <w:t>Can you explain what a still life painting is?</w:t>
            </w:r>
          </w:p>
          <w:p w14:paraId="53383932" w14:textId="4AACEAA2" w:rsidR="00BF00D5" w:rsidRDefault="00BF00D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222222"/>
              </w:rPr>
            </w:pPr>
            <w:r w:rsidRPr="002C113D">
              <w:rPr>
                <w:rFonts w:asciiTheme="majorHAnsi" w:hAnsiTheme="majorHAnsi" w:cstheme="majorHAnsi"/>
                <w:color w:val="222222"/>
              </w:rPr>
              <w:t>What is expressionism in art?</w:t>
            </w:r>
          </w:p>
          <w:p w14:paraId="66B226CF" w14:textId="1F4079D4" w:rsidR="002C113D" w:rsidRDefault="002C11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222222"/>
              </w:rPr>
            </w:pPr>
            <w:r>
              <w:rPr>
                <w:rFonts w:asciiTheme="majorHAnsi" w:hAnsiTheme="majorHAnsi" w:cstheme="majorHAnsi"/>
                <w:color w:val="222222"/>
              </w:rPr>
              <w:t>What does abstract mean?</w:t>
            </w:r>
          </w:p>
          <w:p w14:paraId="078E8852" w14:textId="29268D6C" w:rsidR="002C113D" w:rsidRPr="002C113D" w:rsidRDefault="002C11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222222"/>
              </w:rPr>
            </w:pPr>
            <w:r w:rsidRPr="002C113D">
              <w:rPr>
                <w:rFonts w:asciiTheme="majorHAnsi" w:hAnsiTheme="majorHAnsi" w:cstheme="majorHAnsi"/>
                <w:color w:val="000000"/>
              </w:rPr>
              <w:t xml:space="preserve">How do </w:t>
            </w:r>
            <w:r>
              <w:rPr>
                <w:rFonts w:asciiTheme="majorHAnsi" w:hAnsiTheme="majorHAnsi" w:cstheme="majorHAnsi"/>
                <w:color w:val="000000"/>
              </w:rPr>
              <w:t xml:space="preserve">the </w:t>
            </w:r>
            <w:r w:rsidRPr="002C113D">
              <w:rPr>
                <w:rFonts w:asciiTheme="majorHAnsi" w:hAnsiTheme="majorHAnsi" w:cstheme="majorHAnsi"/>
                <w:color w:val="000000"/>
              </w:rPr>
              <w:t>old masters</w:t>
            </w:r>
            <w:r>
              <w:rPr>
                <w:rFonts w:asciiTheme="majorHAnsi" w:hAnsiTheme="majorHAnsi" w:cstheme="majorHAnsi"/>
                <w:color w:val="000000"/>
              </w:rPr>
              <w:t>, Van Gogh and Cezanne,</w:t>
            </w:r>
            <w:r w:rsidRPr="002C113D">
              <w:rPr>
                <w:rFonts w:asciiTheme="majorHAnsi" w:hAnsiTheme="majorHAnsi" w:cstheme="majorHAnsi"/>
                <w:color w:val="000000"/>
              </w:rPr>
              <w:t xml:space="preserve"> use brushwork in expressive paintings?</w:t>
            </w:r>
          </w:p>
          <w:p w14:paraId="233A6748" w14:textId="30AAC9DA" w:rsidR="00BF00D5" w:rsidRPr="00BF00D5" w:rsidRDefault="00BF00D5" w:rsidP="00BF00D5">
            <w:pPr>
              <w:rPr>
                <w:color w:val="222222"/>
              </w:rPr>
            </w:pPr>
          </w:p>
        </w:tc>
      </w:tr>
      <w:tr w:rsidR="00AA3BBE" w14:paraId="3D7B0BDB" w14:textId="77777777" w:rsidTr="00730668">
        <w:trPr>
          <w:trHeight w:val="2397"/>
        </w:trPr>
        <w:tc>
          <w:tcPr>
            <w:tcW w:w="4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05B09" w14:textId="06E9C5CF" w:rsidR="007945D4" w:rsidRDefault="00AA3BBE" w:rsidP="007945D4">
            <w:pPr>
              <w:spacing w:after="0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249D11B5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lastRenderedPageBreak/>
              <w:t>Previous learning</w:t>
            </w:r>
            <w:r w:rsidR="007945D4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:</w:t>
            </w:r>
          </w:p>
          <w:p w14:paraId="515650A4" w14:textId="192038FD" w:rsidR="007945D4" w:rsidRPr="007945D4" w:rsidRDefault="007945D4" w:rsidP="007945D4">
            <w:pPr>
              <w:spacing w:after="0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Year 1</w:t>
            </w:r>
          </w:p>
          <w:p w14:paraId="3F38418E" w14:textId="77777777" w:rsidR="00C27CDA" w:rsidRDefault="00C27CDA" w:rsidP="00C27CDA">
            <w:pPr>
              <w:spacing w:after="0"/>
              <w:rPr>
                <w:color w:val="7030A0"/>
                <w:u w:val="single"/>
              </w:rPr>
            </w:pPr>
            <w:r w:rsidRPr="002E2CDE">
              <w:rPr>
                <w:color w:val="7030A0"/>
                <w:u w:val="single"/>
              </w:rPr>
              <w:t>Substantive Knowledge</w:t>
            </w:r>
          </w:p>
          <w:p w14:paraId="6C37CCBC" w14:textId="77777777" w:rsidR="00C27CDA" w:rsidRPr="002A43AD" w:rsidRDefault="00C27CDA">
            <w:pPr>
              <w:pStyle w:val="ListParagraph"/>
              <w:numPr>
                <w:ilvl w:val="0"/>
                <w:numId w:val="27"/>
              </w:numPr>
              <w:spacing w:after="0"/>
              <w:rPr>
                <w:color w:val="7030A0"/>
                <w:u w:val="single"/>
              </w:rPr>
            </w:pPr>
            <w:r w:rsidRPr="002A43AD">
              <w:rPr>
                <w:rFonts w:asciiTheme="majorHAnsi" w:hAnsiTheme="majorHAnsi" w:cstheme="majorHAnsi"/>
                <w:color w:val="7030A0"/>
              </w:rPr>
              <w:t xml:space="preserve">Understand watercolour is a media which uses water and pigment. </w:t>
            </w:r>
            <w:r w:rsidRPr="002A43AD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Exploring Watercolour</w:t>
            </w:r>
          </w:p>
          <w:p w14:paraId="33B63492" w14:textId="77777777" w:rsidR="00C27CDA" w:rsidRPr="002A43AD" w:rsidRDefault="00C27CDA">
            <w:pPr>
              <w:pStyle w:val="ListParagraph"/>
              <w:numPr>
                <w:ilvl w:val="0"/>
                <w:numId w:val="27"/>
              </w:numPr>
              <w:spacing w:after="0"/>
              <w:rPr>
                <w:color w:val="7030A0"/>
                <w:u w:val="single"/>
              </w:rPr>
            </w:pPr>
            <w:r w:rsidRPr="002A43AD">
              <w:rPr>
                <w:rFonts w:asciiTheme="majorHAnsi" w:hAnsiTheme="majorHAnsi" w:cstheme="majorHAnsi"/>
                <w:color w:val="7030A0"/>
              </w:rPr>
              <w:t xml:space="preserve">Understand we can use a variety of brushes, holding them in a variety of ways to make watercolour marks. </w:t>
            </w:r>
            <w:r w:rsidRPr="002A43AD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Exploring Watercolour</w:t>
            </w:r>
          </w:p>
          <w:p w14:paraId="700B8AA5" w14:textId="77777777" w:rsidR="00C27CDA" w:rsidRDefault="00C27CDA" w:rsidP="00C27CDA">
            <w:p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372F0A">
              <w:rPr>
                <w:rFonts w:eastAsiaTheme="majorEastAsia" w:cstheme="minorHAnsi"/>
                <w:color w:val="00B050"/>
                <w:u w:val="single"/>
                <w:lang w:val="en-US"/>
              </w:rPr>
              <w:t>Implicit Knowledge/Skills</w:t>
            </w:r>
          </w:p>
          <w:p w14:paraId="05D2D255" w14:textId="77777777" w:rsidR="00C27CDA" w:rsidRPr="002A43AD" w:rsidRDefault="00C27CD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2A43AD">
              <w:rPr>
                <w:rFonts w:asciiTheme="majorHAnsi" w:hAnsiTheme="majorHAnsi" w:cstheme="majorHAnsi"/>
                <w:color w:val="00B050"/>
              </w:rPr>
              <w:t xml:space="preserve">Explore watercolour in an intuitive way to build understanding of the properties of the medium. </w:t>
            </w:r>
            <w:r w:rsidRPr="002A43AD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Exploring Watercolour</w:t>
            </w:r>
          </w:p>
          <w:p w14:paraId="03DBBA0F" w14:textId="77777777" w:rsidR="00C27CDA" w:rsidRPr="002A43AD" w:rsidRDefault="00C27CD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2A43AD">
              <w:rPr>
                <w:rFonts w:asciiTheme="majorHAnsi" w:hAnsiTheme="majorHAnsi" w:cstheme="majorHAnsi"/>
                <w:color w:val="00B050"/>
              </w:rPr>
              <w:t xml:space="preserve">Paint without a fixed image of what you are painting in mind. </w:t>
            </w:r>
            <w:r w:rsidRPr="002A43AD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Exploring Watercolour</w:t>
            </w:r>
          </w:p>
          <w:p w14:paraId="1F7D8740" w14:textId="77777777" w:rsidR="00C27CDA" w:rsidRPr="002A43AD" w:rsidRDefault="00C27CD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2A43AD">
              <w:rPr>
                <w:rFonts w:asciiTheme="majorHAnsi" w:hAnsiTheme="majorHAnsi" w:cstheme="majorHAnsi"/>
                <w:color w:val="00B050"/>
              </w:rPr>
              <w:t xml:space="preserve">Respond to your painting and try to “imagine” an image within. </w:t>
            </w:r>
            <w:r w:rsidRPr="002A43AD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Exploring Watercolour</w:t>
            </w:r>
          </w:p>
          <w:p w14:paraId="2DBA65C3" w14:textId="77777777" w:rsidR="00C27CDA" w:rsidRPr="002A43AD" w:rsidRDefault="00C27CD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2A43AD">
              <w:rPr>
                <w:rFonts w:asciiTheme="majorHAnsi" w:hAnsiTheme="majorHAnsi" w:cstheme="majorHAnsi"/>
                <w:color w:val="00B050"/>
              </w:rPr>
              <w:t xml:space="preserve">Work back into your painting with paint, </w:t>
            </w:r>
            <w:proofErr w:type="gramStart"/>
            <w:r w:rsidRPr="002A43AD">
              <w:rPr>
                <w:rFonts w:asciiTheme="majorHAnsi" w:hAnsiTheme="majorHAnsi" w:cstheme="majorHAnsi"/>
                <w:color w:val="00B050"/>
              </w:rPr>
              <w:t>pen</w:t>
            </w:r>
            <w:proofErr w:type="gramEnd"/>
            <w:r w:rsidRPr="002A43AD">
              <w:rPr>
                <w:rFonts w:asciiTheme="majorHAnsi" w:hAnsiTheme="majorHAnsi" w:cstheme="majorHAnsi"/>
                <w:color w:val="00B050"/>
              </w:rPr>
              <w:t xml:space="preserve"> or coloured pencil to develop the imaginative imagery. </w:t>
            </w:r>
            <w:r w:rsidRPr="002A43AD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Exploring Watercolour</w:t>
            </w:r>
          </w:p>
          <w:p w14:paraId="3E020105" w14:textId="17151451" w:rsidR="00EA3006" w:rsidRPr="00EA3006" w:rsidRDefault="00EA3006" w:rsidP="00C27CDA"/>
        </w:tc>
        <w:tc>
          <w:tcPr>
            <w:tcW w:w="100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8D701" w14:textId="7E13848F" w:rsidR="00CB1FD8" w:rsidRDefault="00AA3BBE" w:rsidP="00CB1FD8">
            <w:pPr>
              <w:spacing w:after="0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249D11B5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Next </w:t>
            </w:r>
            <w:r w:rsidR="00CB1FD8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L</w:t>
            </w:r>
            <w:r w:rsidRPr="249D11B5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earning</w:t>
            </w:r>
          </w:p>
          <w:p w14:paraId="5AC397BB" w14:textId="1E1DD172" w:rsidR="00AA3BBE" w:rsidRPr="00CB1FD8" w:rsidRDefault="00AA3BBE" w:rsidP="00CB1FD8">
            <w:pPr>
              <w:spacing w:after="0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249D11B5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In Year </w:t>
            </w:r>
            <w:r w:rsidR="00EA3006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3</w:t>
            </w:r>
            <w:r w:rsidRPr="249D11B5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 pupils will be taught to:</w:t>
            </w:r>
          </w:p>
          <w:p w14:paraId="13C9F444" w14:textId="77777777" w:rsidR="001E210F" w:rsidRDefault="00AA3BBE" w:rsidP="001E210F">
            <w:pPr>
              <w:spacing w:after="0"/>
              <w:rPr>
                <w:color w:val="7030A0"/>
                <w:u w:val="single"/>
              </w:rPr>
            </w:pPr>
            <w:r w:rsidRPr="002E2CDE">
              <w:rPr>
                <w:color w:val="7030A0"/>
                <w:u w:val="single"/>
              </w:rPr>
              <w:t>Substantive Knowledge</w:t>
            </w:r>
          </w:p>
          <w:p w14:paraId="77D7191F" w14:textId="2725BAE4" w:rsidR="001E210F" w:rsidRPr="001E210F" w:rsidRDefault="001E210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1E210F">
              <w:rPr>
                <w:rFonts w:asciiTheme="majorHAnsi" w:hAnsiTheme="majorHAnsi" w:cstheme="majorHAnsi"/>
                <w:color w:val="7030A0"/>
              </w:rPr>
              <w:t>Understand that we can create imagery using natural pigments and light.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C27CDA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Telling Stories</w:t>
            </w:r>
          </w:p>
          <w:p w14:paraId="06731C60" w14:textId="77777777" w:rsidR="00C27CDA" w:rsidRPr="00C27CDA" w:rsidRDefault="001E210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1E210F">
              <w:rPr>
                <w:rFonts w:asciiTheme="majorHAnsi" w:hAnsiTheme="majorHAnsi" w:cstheme="majorHAnsi"/>
                <w:color w:val="7030A0"/>
              </w:rPr>
              <w:t>Understand that paint acts differently on different surfaces.</w:t>
            </w:r>
            <w:r w:rsidRPr="001E210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C27CDA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Cloth, Thread, Paint</w:t>
            </w:r>
          </w:p>
          <w:p w14:paraId="23CAE76A" w14:textId="38113034" w:rsidR="00C27CDA" w:rsidRPr="00C27CDA" w:rsidRDefault="001E210F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C27CDA">
              <w:rPr>
                <w:rFonts w:asciiTheme="majorHAnsi" w:hAnsiTheme="majorHAnsi" w:cstheme="majorHAnsi"/>
                <w:color w:val="7030A0"/>
              </w:rPr>
              <w:t>Understand the concept of still life and landscape painting.</w:t>
            </w:r>
            <w:r w:rsidR="00C27CDA" w:rsidRPr="00C27CDA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Cloth, Thread, Paint</w:t>
            </w:r>
          </w:p>
          <w:p w14:paraId="72173664" w14:textId="548C41F3" w:rsidR="00CD7CC1" w:rsidRPr="00C27CDA" w:rsidRDefault="001E210F" w:rsidP="00C27CDA">
            <w:p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C27CD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AA3BBE" w:rsidRPr="00C27CDA">
              <w:rPr>
                <w:rFonts w:eastAsiaTheme="majorEastAsia" w:cstheme="minorHAnsi"/>
                <w:color w:val="00B050"/>
                <w:u w:val="single"/>
                <w:lang w:val="en-US"/>
              </w:rPr>
              <w:t>Implicit Knowledge/Skills</w:t>
            </w:r>
          </w:p>
          <w:p w14:paraId="392BFD69" w14:textId="371086D8" w:rsidR="00CD7CC1" w:rsidRPr="00CD7CC1" w:rsidRDefault="001E210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CD7CC1">
              <w:rPr>
                <w:rFonts w:asciiTheme="majorHAnsi" w:hAnsiTheme="majorHAnsi" w:cstheme="majorHAnsi"/>
                <w:color w:val="00B050"/>
              </w:rPr>
              <w:t>Use paint, mixing colours, to complete the sculpture inspired by literature (see column 6 “making”).</w:t>
            </w:r>
            <w:r w:rsidRPr="00CD7CC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="00C27CDA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Telling Stories</w:t>
            </w:r>
          </w:p>
          <w:p w14:paraId="3B9965ED" w14:textId="38C135E5" w:rsidR="00CD7CC1" w:rsidRPr="00CD7CC1" w:rsidRDefault="001E210F">
            <w:pPr>
              <w:pStyle w:val="ListParagraph"/>
              <w:numPr>
                <w:ilvl w:val="0"/>
                <w:numId w:val="18"/>
              </w:numPr>
              <w:spacing w:after="0"/>
              <w:rPr>
                <w:rStyle w:val="Hyperlink"/>
                <w:rFonts w:asciiTheme="majorHAnsi" w:hAnsiTheme="majorHAnsi" w:cstheme="majorHAnsi"/>
                <w:color w:val="00B050"/>
                <w:u w:val="none"/>
              </w:rPr>
            </w:pPr>
            <w:r w:rsidRPr="00CD7CC1">
              <w:rPr>
                <w:rFonts w:asciiTheme="majorHAnsi" w:hAnsiTheme="majorHAnsi" w:cstheme="majorHAnsi"/>
                <w:color w:val="00B050"/>
              </w:rPr>
              <w:t xml:space="preserve">Continue to develop colour mixing skills. </w:t>
            </w:r>
            <w:r w:rsidR="00C27CDA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Cloth, Thread, Paint, Natural Materials</w:t>
            </w:r>
          </w:p>
          <w:p w14:paraId="087484E2" w14:textId="3BEA4F1F" w:rsidR="00CD7CC1" w:rsidRPr="00CD7CC1" w:rsidRDefault="001E210F">
            <w:pPr>
              <w:pStyle w:val="ListParagraph"/>
              <w:numPr>
                <w:ilvl w:val="0"/>
                <w:numId w:val="18"/>
              </w:numPr>
              <w:spacing w:after="0"/>
              <w:rPr>
                <w:rStyle w:val="Hyperlink"/>
                <w:rFonts w:asciiTheme="majorHAnsi" w:hAnsiTheme="majorHAnsi" w:cstheme="majorHAnsi"/>
                <w:color w:val="00B050"/>
                <w:u w:val="none"/>
              </w:rPr>
            </w:pPr>
            <w:r w:rsidRPr="00CD7CC1">
              <w:rPr>
                <w:rFonts w:asciiTheme="majorHAnsi" w:hAnsiTheme="majorHAnsi" w:cstheme="majorHAnsi"/>
                <w:color w:val="00B050"/>
              </w:rPr>
              <w:t xml:space="preserve">Explore painting over different surfaces, </w:t>
            </w:r>
            <w:proofErr w:type="gramStart"/>
            <w:r w:rsidRPr="00CD7CC1">
              <w:rPr>
                <w:rFonts w:asciiTheme="majorHAnsi" w:hAnsiTheme="majorHAnsi" w:cstheme="majorHAnsi"/>
                <w:color w:val="00B050"/>
              </w:rPr>
              <w:t>e.g.</w:t>
            </w:r>
            <w:proofErr w:type="gramEnd"/>
            <w:r w:rsidRPr="00CD7CC1">
              <w:rPr>
                <w:rFonts w:asciiTheme="majorHAnsi" w:hAnsiTheme="majorHAnsi" w:cstheme="majorHAnsi"/>
                <w:color w:val="00B050"/>
              </w:rPr>
              <w:t xml:space="preserve"> cloth, and transfer drawing mark making skills into thread, using stitch to draw over the painted fabric. </w:t>
            </w:r>
            <w:r w:rsidR="00C27CDA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Cloth, Thread, Paint</w:t>
            </w:r>
          </w:p>
          <w:p w14:paraId="72D9AE81" w14:textId="35A4B40B" w:rsidR="00CD7CC1" w:rsidRPr="00CD7CC1" w:rsidRDefault="001E210F">
            <w:pPr>
              <w:pStyle w:val="ListParagraph"/>
              <w:numPr>
                <w:ilvl w:val="0"/>
                <w:numId w:val="18"/>
              </w:numPr>
              <w:spacing w:after="0"/>
              <w:rPr>
                <w:rStyle w:val="Hyperlink"/>
                <w:rFonts w:asciiTheme="majorHAnsi" w:hAnsiTheme="majorHAnsi" w:cstheme="majorHAnsi"/>
                <w:color w:val="00B050"/>
                <w:u w:val="none"/>
              </w:rPr>
            </w:pPr>
            <w:r w:rsidRPr="00CD7CC1">
              <w:rPr>
                <w:rFonts w:asciiTheme="majorHAnsi" w:hAnsiTheme="majorHAnsi" w:cstheme="majorHAnsi"/>
                <w:color w:val="00B050"/>
              </w:rPr>
              <w:t>Explore creating pigments from materials around you (earth, vegetation). Use them to create an image which relates to the environment the materials were found in.</w:t>
            </w:r>
            <w:r w:rsidRPr="00CD7CC1"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  <w:t xml:space="preserve"> </w:t>
            </w:r>
            <w:r w:rsidR="00C27CDA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Natural Materials</w:t>
            </w:r>
          </w:p>
          <w:p w14:paraId="4EE5BEEB" w14:textId="1ADC2AC5" w:rsidR="001E210F" w:rsidRPr="00CD7CC1" w:rsidRDefault="001E210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CD7CC1">
              <w:rPr>
                <w:rFonts w:asciiTheme="majorHAnsi" w:hAnsiTheme="majorHAnsi" w:cstheme="majorHAnsi"/>
                <w:color w:val="00B050"/>
              </w:rPr>
              <w:t xml:space="preserve">Option to use light to create imagery by exploring </w:t>
            </w:r>
            <w:proofErr w:type="spellStart"/>
            <w:r w:rsidRPr="00CD7CC1">
              <w:rPr>
                <w:rFonts w:asciiTheme="majorHAnsi" w:hAnsiTheme="majorHAnsi" w:cstheme="majorHAnsi"/>
                <w:color w:val="00B050"/>
              </w:rPr>
              <w:t>anthotype</w:t>
            </w:r>
            <w:proofErr w:type="spellEnd"/>
            <w:r w:rsidRPr="00CD7CC1">
              <w:rPr>
                <w:rFonts w:asciiTheme="majorHAnsi" w:hAnsiTheme="majorHAnsi" w:cstheme="majorHAnsi"/>
                <w:color w:val="00B050"/>
              </w:rPr>
              <w:t xml:space="preserve"> or cyanotype</w:t>
            </w:r>
            <w:r w:rsidRPr="00CD7CC1"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  <w:t xml:space="preserve">. </w:t>
            </w:r>
            <w:r w:rsidR="00C27CDA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Natural Materials</w:t>
            </w:r>
          </w:p>
          <w:p w14:paraId="708B9ACC" w14:textId="77777777" w:rsidR="00AA3BBE" w:rsidRDefault="00AA3BBE" w:rsidP="00730668">
            <w:pPr>
              <w:spacing w:after="0"/>
            </w:pPr>
          </w:p>
          <w:p w14:paraId="36BE6B70" w14:textId="77777777" w:rsidR="00AA3BBE" w:rsidRDefault="00AA3BBE" w:rsidP="00730668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</w:p>
          <w:p w14:paraId="422C6DBF" w14:textId="77777777" w:rsidR="00AA3BBE" w:rsidRDefault="00AA3BBE" w:rsidP="00730668">
            <w:r w:rsidRPr="249D11B5">
              <w:rPr>
                <w:rFonts w:ascii="Calibri Light" w:eastAsia="Calibri Light" w:hAnsi="Calibri Light" w:cs="Calibri Light"/>
              </w:rPr>
              <w:t xml:space="preserve"> </w:t>
            </w:r>
          </w:p>
        </w:tc>
      </w:tr>
      <w:tr w:rsidR="00AA3BBE" w14:paraId="15CF85B6" w14:textId="77777777" w:rsidTr="00730668">
        <w:trPr>
          <w:trHeight w:val="600"/>
        </w:trPr>
        <w:tc>
          <w:tcPr>
            <w:tcW w:w="14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  <w:vAlign w:val="center"/>
          </w:tcPr>
          <w:p w14:paraId="3482B7BC" w14:textId="77777777" w:rsidR="00AA3BBE" w:rsidRDefault="00AA3BBE" w:rsidP="00730668">
            <w:pPr>
              <w:jc w:val="center"/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</w:rPr>
              <w:t xml:space="preserve">Key Vocab:  </w:t>
            </w:r>
          </w:p>
        </w:tc>
      </w:tr>
      <w:tr w:rsidR="00AA3BBE" w14:paraId="76FC03AF" w14:textId="77777777" w:rsidTr="00730668">
        <w:trPr>
          <w:trHeight w:val="600"/>
        </w:trPr>
        <w:tc>
          <w:tcPr>
            <w:tcW w:w="14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164AF" w14:textId="10E10735" w:rsidR="00F33522" w:rsidRDefault="0076635E" w:rsidP="00730668">
            <w:pPr>
              <w:spacing w:after="0"/>
              <w:rPr>
                <w:color w:val="000000"/>
              </w:rPr>
            </w:pPr>
            <w:r w:rsidRPr="00F33522">
              <w:rPr>
                <w:color w:val="000000"/>
              </w:rPr>
              <w:t>Gesture, gestural, mark making, loose, evocative, emotion, intention, exploration, reaction, response, personal, imagination, energy, impression, colour, life, shape, form, texture, line Primary Colours (</w:t>
            </w:r>
            <w:r w:rsidR="00F37493" w:rsidRPr="00F33522">
              <w:rPr>
                <w:color w:val="000000"/>
              </w:rPr>
              <w:t>r</w:t>
            </w:r>
            <w:r w:rsidRPr="00F33522">
              <w:rPr>
                <w:color w:val="000000"/>
              </w:rPr>
              <w:t xml:space="preserve">ed, </w:t>
            </w:r>
            <w:r w:rsidR="00F37493" w:rsidRPr="00F33522">
              <w:rPr>
                <w:color w:val="000000"/>
              </w:rPr>
              <w:t>y</w:t>
            </w:r>
            <w:r w:rsidRPr="00F33522">
              <w:rPr>
                <w:color w:val="000000"/>
              </w:rPr>
              <w:t xml:space="preserve">ellow, </w:t>
            </w:r>
            <w:r w:rsidR="00F37493" w:rsidRPr="00F33522">
              <w:rPr>
                <w:color w:val="000000"/>
              </w:rPr>
              <w:t>b</w:t>
            </w:r>
            <w:r w:rsidRPr="00F33522">
              <w:rPr>
                <w:color w:val="000000"/>
              </w:rPr>
              <w:t>lue), Secondary Colours (</w:t>
            </w:r>
            <w:r w:rsidR="00F37493" w:rsidRPr="00F33522">
              <w:rPr>
                <w:color w:val="000000"/>
              </w:rPr>
              <w:t>g</w:t>
            </w:r>
            <w:r w:rsidRPr="00F33522">
              <w:rPr>
                <w:color w:val="000000"/>
              </w:rPr>
              <w:t xml:space="preserve">reen, </w:t>
            </w:r>
            <w:r w:rsidR="00F37493" w:rsidRPr="00F33522">
              <w:rPr>
                <w:color w:val="000000"/>
              </w:rPr>
              <w:t>p</w:t>
            </w:r>
            <w:r w:rsidRPr="00F33522">
              <w:rPr>
                <w:color w:val="000000"/>
              </w:rPr>
              <w:t xml:space="preserve">urple, </w:t>
            </w:r>
            <w:r w:rsidR="00F37493" w:rsidRPr="00F33522">
              <w:rPr>
                <w:color w:val="000000"/>
              </w:rPr>
              <w:t>o</w:t>
            </w:r>
            <w:r w:rsidRPr="00F33522">
              <w:rPr>
                <w:color w:val="000000"/>
              </w:rPr>
              <w:t xml:space="preserve">range), </w:t>
            </w:r>
            <w:r w:rsidR="00F37493" w:rsidRPr="00F33522">
              <w:rPr>
                <w:color w:val="000000"/>
              </w:rPr>
              <w:t>t</w:t>
            </w:r>
            <w:r w:rsidRPr="00F33522">
              <w:rPr>
                <w:color w:val="000000"/>
              </w:rPr>
              <w:t xml:space="preserve">ints, </w:t>
            </w:r>
            <w:r w:rsidR="00F37493" w:rsidRPr="00F33522">
              <w:rPr>
                <w:color w:val="000000"/>
              </w:rPr>
              <w:t>h</w:t>
            </w:r>
            <w:r w:rsidRPr="00F33522">
              <w:rPr>
                <w:color w:val="000000"/>
              </w:rPr>
              <w:t xml:space="preserve">ues, </w:t>
            </w:r>
            <w:r w:rsidR="00F37493" w:rsidRPr="00F33522">
              <w:rPr>
                <w:color w:val="000000"/>
              </w:rPr>
              <w:t>m</w:t>
            </w:r>
            <w:r w:rsidRPr="00F33522">
              <w:rPr>
                <w:color w:val="000000"/>
              </w:rPr>
              <w:t xml:space="preserve">edium, </w:t>
            </w:r>
            <w:r w:rsidR="00F37493" w:rsidRPr="00F33522">
              <w:rPr>
                <w:color w:val="000000"/>
              </w:rPr>
              <w:t>s</w:t>
            </w:r>
            <w:r w:rsidRPr="00F33522">
              <w:rPr>
                <w:color w:val="000000"/>
              </w:rPr>
              <w:t xml:space="preserve">urface, </w:t>
            </w:r>
            <w:r w:rsidR="00F37493" w:rsidRPr="00F33522">
              <w:rPr>
                <w:color w:val="000000"/>
              </w:rPr>
              <w:t>t</w:t>
            </w:r>
            <w:r w:rsidRPr="00F33522">
              <w:rPr>
                <w:color w:val="000000"/>
              </w:rPr>
              <w:t xml:space="preserve">exture, </w:t>
            </w:r>
            <w:r w:rsidR="00F37493" w:rsidRPr="00F33522">
              <w:rPr>
                <w:color w:val="000000"/>
              </w:rPr>
              <w:t>i</w:t>
            </w:r>
            <w:r w:rsidRPr="00F33522">
              <w:rPr>
                <w:color w:val="000000"/>
              </w:rPr>
              <w:t xml:space="preserve">mpasto </w:t>
            </w:r>
            <w:r w:rsidR="00F37493" w:rsidRPr="00F33522">
              <w:rPr>
                <w:color w:val="000000"/>
              </w:rPr>
              <w:t>b</w:t>
            </w:r>
            <w:r w:rsidRPr="00F33522">
              <w:rPr>
                <w:color w:val="000000"/>
              </w:rPr>
              <w:t xml:space="preserve">rush, </w:t>
            </w:r>
            <w:r w:rsidR="00F37493" w:rsidRPr="00F33522">
              <w:rPr>
                <w:color w:val="000000"/>
              </w:rPr>
              <w:t>m</w:t>
            </w:r>
            <w:r w:rsidRPr="00F33522">
              <w:rPr>
                <w:color w:val="000000"/>
              </w:rPr>
              <w:t xml:space="preserve">ark making </w:t>
            </w:r>
            <w:r w:rsidR="00F37493" w:rsidRPr="00F33522">
              <w:rPr>
                <w:color w:val="000000"/>
              </w:rPr>
              <w:t>t</w:t>
            </w:r>
            <w:r w:rsidRPr="00F33522">
              <w:rPr>
                <w:color w:val="000000"/>
              </w:rPr>
              <w:t xml:space="preserve">ools, </w:t>
            </w:r>
            <w:r w:rsidR="00F37493" w:rsidRPr="00F33522">
              <w:rPr>
                <w:color w:val="000000"/>
              </w:rPr>
              <w:t>p</w:t>
            </w:r>
            <w:r w:rsidRPr="00F33522">
              <w:rPr>
                <w:color w:val="000000"/>
              </w:rPr>
              <w:t xml:space="preserve">alette </w:t>
            </w:r>
            <w:r w:rsidR="00F37493" w:rsidRPr="00F33522">
              <w:rPr>
                <w:color w:val="000000"/>
              </w:rPr>
              <w:t>k</w:t>
            </w:r>
            <w:r w:rsidRPr="00F33522">
              <w:rPr>
                <w:color w:val="000000"/>
              </w:rPr>
              <w:t xml:space="preserve">nife, </w:t>
            </w:r>
            <w:r w:rsidR="00F37493" w:rsidRPr="00F33522">
              <w:rPr>
                <w:color w:val="000000"/>
              </w:rPr>
              <w:t>h</w:t>
            </w:r>
            <w:r w:rsidRPr="00F33522">
              <w:rPr>
                <w:color w:val="000000"/>
              </w:rPr>
              <w:t>ome-</w:t>
            </w:r>
            <w:r w:rsidR="00F37493" w:rsidRPr="00F33522">
              <w:rPr>
                <w:color w:val="000000"/>
              </w:rPr>
              <w:t>m</w:t>
            </w:r>
            <w:r w:rsidRPr="00F33522">
              <w:rPr>
                <w:color w:val="000000"/>
              </w:rPr>
              <w:t xml:space="preserve">ade </w:t>
            </w:r>
            <w:r w:rsidR="00F37493" w:rsidRPr="00F33522">
              <w:rPr>
                <w:color w:val="000000"/>
              </w:rPr>
              <w:t>t</w:t>
            </w:r>
            <w:r w:rsidRPr="00F33522">
              <w:rPr>
                <w:color w:val="000000"/>
              </w:rPr>
              <w:t xml:space="preserve">ools, </w:t>
            </w:r>
            <w:r w:rsidR="00F37493" w:rsidRPr="00F33522">
              <w:rPr>
                <w:color w:val="000000"/>
              </w:rPr>
              <w:t>a</w:t>
            </w:r>
            <w:r w:rsidRPr="00F33522">
              <w:rPr>
                <w:color w:val="000000"/>
              </w:rPr>
              <w:t xml:space="preserve">bstract, </w:t>
            </w:r>
            <w:r w:rsidR="00F37493" w:rsidRPr="00F33522">
              <w:rPr>
                <w:color w:val="000000"/>
              </w:rPr>
              <w:t>e</w:t>
            </w:r>
            <w:r w:rsidRPr="00F33522">
              <w:rPr>
                <w:color w:val="000000"/>
              </w:rPr>
              <w:t xml:space="preserve">xplore, </w:t>
            </w:r>
            <w:r w:rsidR="00F37493" w:rsidRPr="00F33522">
              <w:rPr>
                <w:color w:val="000000"/>
              </w:rPr>
              <w:t>i</w:t>
            </w:r>
            <w:r w:rsidRPr="00F33522">
              <w:rPr>
                <w:color w:val="000000"/>
              </w:rPr>
              <w:t xml:space="preserve">nvent, </w:t>
            </w:r>
            <w:r w:rsidR="00F37493" w:rsidRPr="00F33522">
              <w:rPr>
                <w:color w:val="000000"/>
              </w:rPr>
              <w:t>d</w:t>
            </w:r>
            <w:r w:rsidRPr="00F33522">
              <w:rPr>
                <w:color w:val="000000"/>
              </w:rPr>
              <w:t xml:space="preserve">iscover, </w:t>
            </w:r>
            <w:r w:rsidR="00F37493" w:rsidRPr="00F33522">
              <w:rPr>
                <w:color w:val="000000"/>
              </w:rPr>
              <w:t>r</w:t>
            </w:r>
            <w:r w:rsidRPr="00F33522">
              <w:rPr>
                <w:color w:val="000000"/>
              </w:rPr>
              <w:t xml:space="preserve">eflect, </w:t>
            </w:r>
            <w:r w:rsidR="00F37493" w:rsidRPr="00F33522">
              <w:rPr>
                <w:color w:val="000000"/>
              </w:rPr>
              <w:t>f</w:t>
            </w:r>
            <w:r w:rsidRPr="00F33522">
              <w:rPr>
                <w:color w:val="000000"/>
              </w:rPr>
              <w:t xml:space="preserve">ocus, </w:t>
            </w:r>
            <w:r w:rsidR="00F37493" w:rsidRPr="00F33522">
              <w:rPr>
                <w:color w:val="000000"/>
              </w:rPr>
              <w:t>d</w:t>
            </w:r>
            <w:r w:rsidRPr="00F33522">
              <w:rPr>
                <w:color w:val="000000"/>
              </w:rPr>
              <w:t xml:space="preserve">etail, </w:t>
            </w:r>
            <w:r w:rsidR="00F37493" w:rsidRPr="00F33522">
              <w:rPr>
                <w:color w:val="000000"/>
              </w:rPr>
              <w:t>d</w:t>
            </w:r>
            <w:r w:rsidRPr="00F33522">
              <w:rPr>
                <w:color w:val="000000"/>
              </w:rPr>
              <w:t xml:space="preserve">issect, </w:t>
            </w:r>
            <w:r w:rsidR="00F33522" w:rsidRPr="00F33522">
              <w:rPr>
                <w:color w:val="000000"/>
              </w:rPr>
              <w:t>i</w:t>
            </w:r>
            <w:r w:rsidRPr="00F33522">
              <w:rPr>
                <w:color w:val="000000"/>
              </w:rPr>
              <w:t xml:space="preserve">magine, </w:t>
            </w:r>
            <w:r w:rsidR="00F33522" w:rsidRPr="00F33522">
              <w:rPr>
                <w:color w:val="000000"/>
              </w:rPr>
              <w:t>s</w:t>
            </w:r>
            <w:r w:rsidRPr="00F33522">
              <w:rPr>
                <w:color w:val="000000"/>
              </w:rPr>
              <w:t xml:space="preserve">till </w:t>
            </w:r>
            <w:r w:rsidR="00F33522" w:rsidRPr="00F33522">
              <w:rPr>
                <w:color w:val="000000"/>
              </w:rPr>
              <w:t>l</w:t>
            </w:r>
            <w:r w:rsidRPr="00F33522">
              <w:rPr>
                <w:color w:val="000000"/>
              </w:rPr>
              <w:t xml:space="preserve">ife, </w:t>
            </w:r>
            <w:r w:rsidR="00F33522" w:rsidRPr="00F33522">
              <w:rPr>
                <w:color w:val="000000"/>
              </w:rPr>
              <w:t>l</w:t>
            </w:r>
            <w:r w:rsidRPr="00F33522">
              <w:rPr>
                <w:color w:val="000000"/>
              </w:rPr>
              <w:t xml:space="preserve">ine, </w:t>
            </w:r>
            <w:r w:rsidR="00F33522" w:rsidRPr="00F33522">
              <w:rPr>
                <w:color w:val="000000"/>
              </w:rPr>
              <w:t>r</w:t>
            </w:r>
            <w:r w:rsidRPr="00F33522">
              <w:rPr>
                <w:color w:val="000000"/>
              </w:rPr>
              <w:t>hythm,</w:t>
            </w:r>
            <w:r w:rsidR="00F33522" w:rsidRPr="00F33522">
              <w:rPr>
                <w:color w:val="000000"/>
              </w:rPr>
              <w:t xml:space="preserve"> c</w:t>
            </w:r>
            <w:r w:rsidRPr="00F33522">
              <w:rPr>
                <w:color w:val="000000"/>
              </w:rPr>
              <w:t xml:space="preserve">omposition, </w:t>
            </w:r>
            <w:r w:rsidR="00F33522" w:rsidRPr="00F33522">
              <w:rPr>
                <w:color w:val="000000"/>
              </w:rPr>
              <w:t>p</w:t>
            </w:r>
            <w:r w:rsidRPr="00F33522">
              <w:rPr>
                <w:color w:val="000000"/>
              </w:rPr>
              <w:t xml:space="preserve">ositive shapes, </w:t>
            </w:r>
            <w:r w:rsidR="00F33522" w:rsidRPr="00F33522">
              <w:rPr>
                <w:color w:val="000000"/>
              </w:rPr>
              <w:t>n</w:t>
            </w:r>
            <w:r w:rsidRPr="00F33522">
              <w:rPr>
                <w:color w:val="000000"/>
              </w:rPr>
              <w:t>egative shapes</w:t>
            </w:r>
            <w:r w:rsidR="00F33522" w:rsidRPr="00F33522">
              <w:rPr>
                <w:color w:val="000000"/>
              </w:rPr>
              <w:t>,</w:t>
            </w:r>
            <w:r w:rsidRPr="00F33522">
              <w:rPr>
                <w:color w:val="000000"/>
              </w:rPr>
              <w:t xml:space="preserve"> </w:t>
            </w:r>
            <w:r w:rsidR="00F33522" w:rsidRPr="00F33522">
              <w:rPr>
                <w:color w:val="000000"/>
              </w:rPr>
              <w:t>p</w:t>
            </w:r>
            <w:r w:rsidRPr="00F33522">
              <w:rPr>
                <w:color w:val="000000"/>
              </w:rPr>
              <w:t xml:space="preserve">resent, </w:t>
            </w:r>
            <w:r w:rsidR="00F33522" w:rsidRPr="00F33522">
              <w:rPr>
                <w:color w:val="000000"/>
              </w:rPr>
              <w:t>s</w:t>
            </w:r>
            <w:r w:rsidRPr="00F33522">
              <w:rPr>
                <w:color w:val="000000"/>
              </w:rPr>
              <w:t xml:space="preserve">hare, </w:t>
            </w:r>
            <w:r w:rsidR="00F33522" w:rsidRPr="00F33522">
              <w:rPr>
                <w:color w:val="000000"/>
              </w:rPr>
              <w:t>r</w:t>
            </w:r>
            <w:r w:rsidRPr="00F33522">
              <w:rPr>
                <w:color w:val="000000"/>
              </w:rPr>
              <w:t xml:space="preserve">eflect, </w:t>
            </w:r>
            <w:r w:rsidR="00F33522" w:rsidRPr="00F33522">
              <w:rPr>
                <w:color w:val="000000"/>
              </w:rPr>
              <w:t>d</w:t>
            </w:r>
            <w:r w:rsidRPr="00F33522">
              <w:rPr>
                <w:color w:val="000000"/>
              </w:rPr>
              <w:t xml:space="preserve">iscuss, </w:t>
            </w:r>
            <w:r w:rsidR="00F33522" w:rsidRPr="00F33522">
              <w:rPr>
                <w:color w:val="000000"/>
              </w:rPr>
              <w:t>f</w:t>
            </w:r>
            <w:r w:rsidRPr="00F33522">
              <w:rPr>
                <w:color w:val="000000"/>
              </w:rPr>
              <w:t>eedback</w:t>
            </w:r>
            <w:r w:rsidR="00F33522" w:rsidRPr="00F33522">
              <w:rPr>
                <w:color w:val="000000"/>
              </w:rPr>
              <w:t>.</w:t>
            </w:r>
          </w:p>
          <w:p w14:paraId="23DE25B1" w14:textId="1C58BBF0" w:rsidR="00AF69A9" w:rsidRDefault="00AF69A9" w:rsidP="00730668">
            <w:pPr>
              <w:spacing w:after="0"/>
              <w:rPr>
                <w:color w:val="000000"/>
              </w:rPr>
            </w:pPr>
          </w:p>
          <w:p w14:paraId="132EA85A" w14:textId="7FFD4714" w:rsidR="00AF69A9" w:rsidRDefault="00AF69A9" w:rsidP="00730668">
            <w:pPr>
              <w:spacing w:after="0"/>
              <w:rPr>
                <w:color w:val="000000"/>
              </w:rPr>
            </w:pPr>
          </w:p>
          <w:p w14:paraId="329CC7EC" w14:textId="77777777" w:rsidR="00AF69A9" w:rsidRPr="00C65304" w:rsidRDefault="00AF69A9" w:rsidP="00730668">
            <w:pPr>
              <w:spacing w:after="0"/>
              <w:rPr>
                <w:color w:val="000000"/>
              </w:rPr>
            </w:pPr>
          </w:p>
          <w:p w14:paraId="5549457F" w14:textId="3758AF14" w:rsidR="00F33522" w:rsidRPr="00F33522" w:rsidRDefault="00F33522" w:rsidP="00730668">
            <w:pPr>
              <w:spacing w:after="0"/>
              <w:rPr>
                <w:rFonts w:asciiTheme="majorHAnsi" w:eastAsia="Calibri Light" w:hAnsiTheme="majorHAnsi" w:cstheme="majorHAnsi"/>
              </w:rPr>
            </w:pPr>
          </w:p>
        </w:tc>
      </w:tr>
      <w:tr w:rsidR="00AA3BBE" w14:paraId="7DE522DA" w14:textId="77777777" w:rsidTr="00730668">
        <w:trPr>
          <w:trHeight w:val="600"/>
        </w:trPr>
        <w:tc>
          <w:tcPr>
            <w:tcW w:w="14380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1E5EB"/>
            <w:vAlign w:val="center"/>
          </w:tcPr>
          <w:p w14:paraId="3D2635A7" w14:textId="77777777" w:rsidR="00AA3BBE" w:rsidRDefault="00AA3BBE" w:rsidP="00730668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97629D">
              <w:rPr>
                <w:rFonts w:asciiTheme="majorHAnsi" w:hAnsiTheme="majorHAnsi" w:cstheme="majorHAnsi"/>
              </w:rPr>
              <w:lastRenderedPageBreak/>
              <w:t>Purpose/Visual Literacy/Articulation</w:t>
            </w:r>
          </w:p>
        </w:tc>
      </w:tr>
      <w:tr w:rsidR="00AA3BBE" w14:paraId="0F7B52B3" w14:textId="77777777" w:rsidTr="00730668">
        <w:trPr>
          <w:trHeight w:val="2813"/>
        </w:trPr>
        <w:tc>
          <w:tcPr>
            <w:tcW w:w="7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D83B2" w14:textId="77777777" w:rsidR="007945D4" w:rsidRPr="00013B53" w:rsidRDefault="007945D4" w:rsidP="007945D4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>Understand artists take their inspiration from around them, collecting and transforming.</w:t>
            </w:r>
          </w:p>
          <w:p w14:paraId="76920453" w14:textId="77777777" w:rsidR="007945D4" w:rsidRPr="00013B53" w:rsidRDefault="007945D4" w:rsidP="007945D4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</w:p>
          <w:p w14:paraId="5ABCDAFD" w14:textId="77777777" w:rsidR="007945D4" w:rsidRPr="00013B53" w:rsidRDefault="007945D4" w:rsidP="007945D4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 xml:space="preserve">Understand that in art we can experiment and discover things for ourselves. </w:t>
            </w:r>
          </w:p>
          <w:p w14:paraId="1A29F90C" w14:textId="77777777" w:rsidR="007945D4" w:rsidRPr="00013B53" w:rsidRDefault="007945D4" w:rsidP="007945D4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</w:p>
          <w:p w14:paraId="574412BB" w14:textId="77777777" w:rsidR="007945D4" w:rsidRPr="00013B53" w:rsidRDefault="007945D4" w:rsidP="007945D4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 xml:space="preserve">Look at the work of a printmaker, an architect, and artists and learn to dissect their work to help build understanding. Understand how the artists experience feeds into their work. </w:t>
            </w:r>
          </w:p>
          <w:p w14:paraId="698F73D0" w14:textId="77777777" w:rsidR="007945D4" w:rsidRPr="00013B53" w:rsidRDefault="007945D4" w:rsidP="007945D4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</w:p>
          <w:p w14:paraId="3F5AD146" w14:textId="1402586A" w:rsidR="007945D4" w:rsidRPr="00C65304" w:rsidRDefault="007945D4" w:rsidP="007945D4">
            <w:pPr>
              <w:spacing w:after="0"/>
              <w:rPr>
                <w:rFonts w:asciiTheme="majorHAnsi" w:eastAsiaTheme="majorEastAsia" w:hAnsiTheme="majorHAnsi" w:cstheme="majorHAnsi"/>
                <w:color w:val="0070C0"/>
                <w:sz w:val="16"/>
                <w:szCs w:val="16"/>
                <w:lang w:val="en-US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 xml:space="preserve">Understand we may all have different responses in terms of our thoughts and the things we make. That we may share similarities. Understand all responses are valid. </w:t>
            </w:r>
            <w:r w:rsidR="00C65304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All Pathways for Year 2</w:t>
            </w:r>
          </w:p>
          <w:p w14:paraId="316F1C79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</w:p>
          <w:p w14:paraId="0EA426AD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</w:p>
          <w:p w14:paraId="4A6C70B9" w14:textId="77777777" w:rsidR="00AA3BBE" w:rsidRDefault="00AA3BBE" w:rsidP="00730668">
            <w:pPr>
              <w:rPr>
                <w:rFonts w:ascii="Calibri Light" w:eastAsia="Calibri Light" w:hAnsi="Calibri Light" w:cs="Calibri Light"/>
              </w:rPr>
            </w:pPr>
          </w:p>
          <w:p w14:paraId="3D2D33B0" w14:textId="77777777" w:rsidR="00AA3BBE" w:rsidRDefault="00AA3BBE" w:rsidP="00730668">
            <w:r w:rsidRPr="249D11B5">
              <w:rPr>
                <w:rFonts w:ascii="Calibri Light" w:eastAsia="Calibri Light" w:hAnsi="Calibri Light" w:cs="Calibri Light"/>
              </w:rPr>
              <w:t xml:space="preserve"> </w:t>
            </w:r>
          </w:p>
        </w:tc>
        <w:tc>
          <w:tcPr>
            <w:tcW w:w="7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B956DB" w14:textId="77777777" w:rsidR="007945D4" w:rsidRPr="00606B51" w:rsidRDefault="007945D4" w:rsidP="007945D4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>Reflect upon the artists’ work</w:t>
            </w:r>
            <w:r>
              <w:rPr>
                <w:rFonts w:asciiTheme="majorHAnsi" w:hAnsiTheme="majorHAnsi" w:cstheme="majorHAnsi"/>
                <w:color w:val="00B050"/>
              </w:rPr>
              <w:t xml:space="preserve"> </w:t>
            </w:r>
            <w:r w:rsidRPr="00606B51">
              <w:rPr>
                <w:rFonts w:asciiTheme="majorHAnsi" w:hAnsiTheme="majorHAnsi" w:cstheme="majorHAnsi"/>
                <w:color w:val="00B050"/>
              </w:rPr>
              <w:t>and share your response verbally (“I liked…”).</w:t>
            </w:r>
          </w:p>
          <w:p w14:paraId="3E45BBC4" w14:textId="77777777" w:rsidR="007945D4" w:rsidRPr="00606B51" w:rsidRDefault="007945D4" w:rsidP="007945D4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14412E7E" w14:textId="77777777" w:rsidR="007945D4" w:rsidRPr="00606B51" w:rsidRDefault="007945D4" w:rsidP="007945D4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 xml:space="preserve">Present your own artwork (journey and any </w:t>
            </w:r>
            <w:proofErr w:type="gramStart"/>
            <w:r w:rsidRPr="00606B51">
              <w:rPr>
                <w:rFonts w:asciiTheme="majorHAnsi" w:hAnsiTheme="majorHAnsi" w:cstheme="majorHAnsi"/>
                <w:color w:val="00B050"/>
              </w:rPr>
              <w:t>final outcome</w:t>
            </w:r>
            <w:proofErr w:type="gramEnd"/>
            <w:r w:rsidRPr="00606B51">
              <w:rPr>
                <w:rFonts w:asciiTheme="majorHAnsi" w:hAnsiTheme="majorHAnsi" w:cstheme="majorHAnsi"/>
                <w:color w:val="00B050"/>
              </w:rPr>
              <w:t>), reflect and share verbally (“I enjoyed… This went well”).</w:t>
            </w:r>
          </w:p>
          <w:p w14:paraId="23A14B8D" w14:textId="77777777" w:rsidR="007945D4" w:rsidRPr="00606B51" w:rsidRDefault="007945D4" w:rsidP="007945D4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7DDC2767" w14:textId="77777777" w:rsidR="007945D4" w:rsidRPr="00606B51" w:rsidRDefault="007945D4" w:rsidP="007945D4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 xml:space="preserve">Talk about intention. </w:t>
            </w:r>
          </w:p>
          <w:p w14:paraId="01E089B1" w14:textId="77777777" w:rsidR="007945D4" w:rsidRPr="00606B51" w:rsidRDefault="007945D4" w:rsidP="007945D4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1E0EF4BD" w14:textId="77777777" w:rsidR="007945D4" w:rsidRPr="00606B51" w:rsidRDefault="007945D4" w:rsidP="007945D4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 xml:space="preserve">Share responses to classmates’ work, appreciating similarities and differences. </w:t>
            </w:r>
          </w:p>
          <w:p w14:paraId="3ECFBB4C" w14:textId="77777777" w:rsidR="007945D4" w:rsidRPr="00606B51" w:rsidRDefault="007945D4" w:rsidP="007945D4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42512BC6" w14:textId="185BB42E" w:rsidR="007945D4" w:rsidRPr="00013B53" w:rsidRDefault="007945D4" w:rsidP="007945D4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>Document work using still image (photography) or by making a drawing of the work. If using photography</w:t>
            </w:r>
            <w:r>
              <w:rPr>
                <w:rFonts w:asciiTheme="majorHAnsi" w:hAnsiTheme="majorHAnsi" w:cstheme="majorHAnsi"/>
                <w:color w:val="00B050"/>
              </w:rPr>
              <w:t>,</w:t>
            </w:r>
            <w:r w:rsidRPr="00606B51">
              <w:rPr>
                <w:rFonts w:asciiTheme="majorHAnsi" w:hAnsiTheme="majorHAnsi" w:cstheme="majorHAnsi"/>
                <w:color w:val="00B050"/>
              </w:rPr>
              <w:t xml:space="preserve"> consider lighting and focus. Some children may make films thinking about viewpoint, lighting &amp; perspective. </w:t>
            </w:r>
            <w:r w:rsidR="00C65304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All Pathways for Year 2</w:t>
            </w:r>
          </w:p>
          <w:p w14:paraId="415674C1" w14:textId="77777777" w:rsidR="00AA3BBE" w:rsidRDefault="00AA3BBE" w:rsidP="00730668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2CC9F39F" w14:textId="77777777" w:rsidR="00AA3BBE" w:rsidRDefault="00AA3BBE" w:rsidP="00730668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5A93D6A1" w14:textId="77777777" w:rsidR="00AA3BBE" w:rsidRDefault="00AA3BBE" w:rsidP="00730668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749DBD58" w14:textId="77777777" w:rsidR="00AA3BBE" w:rsidRDefault="00AA3BBE" w:rsidP="00730668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6275D785" w14:textId="77777777" w:rsidR="00AA3BBE" w:rsidRPr="0097629D" w:rsidRDefault="00AA3BBE" w:rsidP="00730668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5DDA0193" w14:textId="77777777" w:rsidR="00AA3BBE" w:rsidRDefault="00AA3BBE" w:rsidP="00730668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AA3BBE" w14:paraId="755B75DC" w14:textId="77777777" w:rsidTr="00730668">
        <w:tc>
          <w:tcPr>
            <w:tcW w:w="43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9205EE5" w14:textId="77777777" w:rsidR="00AA3BBE" w:rsidRDefault="00AA3BBE" w:rsidP="00730668"/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51DB5" w14:textId="77777777" w:rsidR="00AA3BBE" w:rsidRDefault="00AA3BBE" w:rsidP="00730668"/>
        </w:tc>
        <w:tc>
          <w:tcPr>
            <w:tcW w:w="2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5B16A2B" w14:textId="77777777" w:rsidR="00AA3BBE" w:rsidRDefault="00AA3BBE" w:rsidP="00730668"/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2BD0E" w14:textId="77777777" w:rsidR="00AA3BBE" w:rsidRDefault="00AA3BBE" w:rsidP="00730668"/>
        </w:tc>
      </w:tr>
    </w:tbl>
    <w:p w14:paraId="50C56677" w14:textId="77777777" w:rsidR="00AA3BBE" w:rsidRDefault="00AA3BBE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3FF8D2A6" w14:textId="77777777" w:rsidR="00AA3BBE" w:rsidRDefault="00AA3BBE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47B607F7" w14:textId="77777777" w:rsidR="00AA3BBE" w:rsidRDefault="00AA3BBE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2D5C6A85" w14:textId="5A956340" w:rsidR="00AA3BBE" w:rsidRDefault="00AA3BBE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300D7700" w14:textId="0F9B124B" w:rsidR="002F4B09" w:rsidRDefault="002F4B09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4B19922D" w14:textId="2F099467" w:rsidR="002F4B09" w:rsidRDefault="002F4B09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1D8EF4E8" w14:textId="105638AF" w:rsidR="002F4B09" w:rsidRDefault="002F4B09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56C9413A" w14:textId="01D83BFF" w:rsidR="002F4B09" w:rsidRDefault="002F4B09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5F8244A8" w14:textId="2390C284" w:rsidR="002F4B09" w:rsidRDefault="002F4B09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03831880" w14:textId="574F921B" w:rsidR="002F4B09" w:rsidRDefault="002F4B09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22A50B13" w14:textId="30A695A5" w:rsidR="002F4B09" w:rsidRDefault="002F4B09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01C7A832" w14:textId="43AE73BD" w:rsidR="002F4B09" w:rsidRDefault="002F4B09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169AECAF" w14:textId="77777777" w:rsidR="00AF69A9" w:rsidRDefault="00AF69A9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4D6F3759" w14:textId="77777777" w:rsidR="00AA3BBE" w:rsidRDefault="00AA3BBE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5"/>
        <w:gridCol w:w="2820"/>
        <w:gridCol w:w="2216"/>
        <w:gridCol w:w="4979"/>
      </w:tblGrid>
      <w:tr w:rsidR="00AA3BBE" w14:paraId="3852C7BD" w14:textId="77777777" w:rsidTr="00730668">
        <w:trPr>
          <w:trHeight w:val="525"/>
        </w:trPr>
        <w:tc>
          <w:tcPr>
            <w:tcW w:w="14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</w:tcPr>
          <w:p w14:paraId="3EAB32AA" w14:textId="65AA3F35" w:rsidR="00AA3BBE" w:rsidRDefault="00AA3BBE" w:rsidP="00116AA4">
            <w:pPr>
              <w:spacing w:after="0"/>
              <w:jc w:val="center"/>
            </w:pPr>
            <w:r w:rsidRPr="617AED76">
              <w:rPr>
                <w:rFonts w:ascii="Calibri Light" w:eastAsia="Calibri Light" w:hAnsi="Calibri Light" w:cs="Calibri Light"/>
                <w:color w:val="000000" w:themeColor="text1"/>
              </w:rPr>
              <w:lastRenderedPageBreak/>
              <w:t xml:space="preserve">YEAR </w:t>
            </w:r>
            <w:r w:rsidR="008F1EDC">
              <w:rPr>
                <w:rFonts w:ascii="Calibri Light" w:eastAsia="Calibri Light" w:hAnsi="Calibri Light" w:cs="Calibri Light"/>
                <w:color w:val="000000" w:themeColor="text1"/>
              </w:rPr>
              <w:t>2</w:t>
            </w:r>
            <w:r w:rsidRPr="617AED76">
              <w:rPr>
                <w:rFonts w:ascii="Calibri Light" w:eastAsia="Calibri Light" w:hAnsi="Calibri Light" w:cs="Calibri Light"/>
                <w:color w:val="000000" w:themeColor="text1"/>
              </w:rPr>
              <w:t xml:space="preserve">: </w:t>
            </w:r>
          </w:p>
          <w:p w14:paraId="48C37BB9" w14:textId="77777777" w:rsidR="00AA3BBE" w:rsidRDefault="00AA3BBE" w:rsidP="00116AA4">
            <w:pPr>
              <w:spacing w:after="0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3D/MIXED MEDIA</w:t>
            </w:r>
          </w:p>
          <w:p w14:paraId="0E6E4B7E" w14:textId="77777777" w:rsidR="00AA3BBE" w:rsidRDefault="00AA3BBE" w:rsidP="00116AA4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aking, Collage</w:t>
            </w:r>
          </w:p>
        </w:tc>
      </w:tr>
      <w:tr w:rsidR="00AA3BBE" w14:paraId="446CD853" w14:textId="77777777" w:rsidTr="00730668">
        <w:trPr>
          <w:trHeight w:val="510"/>
        </w:trPr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  <w:vAlign w:val="center"/>
          </w:tcPr>
          <w:p w14:paraId="5AC56285" w14:textId="77777777" w:rsidR="00AA3BBE" w:rsidRDefault="00AA3BBE" w:rsidP="00730668">
            <w:pPr>
              <w:jc w:val="center"/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</w:rPr>
              <w:t xml:space="preserve">National Curriculum: 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  <w:vAlign w:val="center"/>
          </w:tcPr>
          <w:p w14:paraId="61615F62" w14:textId="77777777" w:rsidR="00AA3BBE" w:rsidRDefault="00AA3BBE" w:rsidP="00730668">
            <w:pPr>
              <w:jc w:val="center"/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</w:rPr>
              <w:t>Knowledge: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1E5EB"/>
          </w:tcPr>
          <w:p w14:paraId="6F950EFC" w14:textId="77777777" w:rsidR="00AA3BBE" w:rsidRDefault="00AA3BBE" w:rsidP="00730668">
            <w:pPr>
              <w:jc w:val="center"/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</w:rPr>
              <w:t xml:space="preserve">Key Questions: </w:t>
            </w:r>
          </w:p>
        </w:tc>
      </w:tr>
      <w:tr w:rsidR="00AA3BBE" w14:paraId="53DC103A" w14:textId="77777777" w:rsidTr="00730668">
        <w:trPr>
          <w:trHeight w:val="696"/>
        </w:trPr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3CEE2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>Use a range of materials creatively to design and make products.</w:t>
            </w:r>
          </w:p>
          <w:p w14:paraId="731468B3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7101887F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To use drawing, </w:t>
            </w:r>
            <w:proofErr w:type="gramStart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>painting</w:t>
            </w:r>
            <w:proofErr w:type="gramEnd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 and sculpture to develop and share their ideas, experiences and imagination.</w:t>
            </w:r>
          </w:p>
          <w:p w14:paraId="62DE5883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06F6747B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To develop a wide range of art and design techniques in using </w:t>
            </w:r>
            <w:proofErr w:type="spellStart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>colour</w:t>
            </w:r>
            <w:proofErr w:type="spellEnd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, pattern, texture, line, shape, </w:t>
            </w:r>
            <w:proofErr w:type="gramStart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>form</w:t>
            </w:r>
            <w:proofErr w:type="gramEnd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 and space. </w:t>
            </w:r>
          </w:p>
          <w:p w14:paraId="37DF52D3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0D792EB7" w14:textId="77777777" w:rsidR="00AA3BBE" w:rsidRDefault="00AA3BBE" w:rsidP="00730668">
            <w:pPr>
              <w:rPr>
                <w:rFonts w:ascii="Calibri" w:eastAsia="Calibri" w:hAnsi="Calibri" w:cs="Calibr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>To be taught about the work of a range of artists, craft makers and designers, describing the differences and similarities between different practices and disciplines, and making links to their own work.</w:t>
            </w:r>
          </w:p>
          <w:p w14:paraId="7D01CF95" w14:textId="77777777" w:rsidR="00AA3BBE" w:rsidRDefault="00AA3BBE" w:rsidP="00730668"/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21343" w14:textId="77777777" w:rsidR="000A2D9D" w:rsidRPr="00FD268E" w:rsidRDefault="000A2D9D" w:rsidP="000A2D9D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Making</w:t>
            </w:r>
          </w:p>
          <w:p w14:paraId="3309C8C8" w14:textId="77777777" w:rsidR="000A2D9D" w:rsidRDefault="000A2D9D" w:rsidP="000A2D9D">
            <w:pPr>
              <w:spacing w:after="0"/>
              <w:rPr>
                <w:color w:val="7030A0"/>
                <w:u w:val="single"/>
              </w:rPr>
            </w:pPr>
            <w:r w:rsidRPr="002E2CDE">
              <w:rPr>
                <w:color w:val="7030A0"/>
                <w:u w:val="single"/>
              </w:rPr>
              <w:t>Substantive Knowledge</w:t>
            </w:r>
          </w:p>
          <w:p w14:paraId="19687986" w14:textId="77777777" w:rsidR="000A2D9D" w:rsidRPr="00FD268E" w:rsidRDefault="000A2D9D">
            <w:pPr>
              <w:pStyle w:val="ListParagraph"/>
              <w:numPr>
                <w:ilvl w:val="0"/>
                <w:numId w:val="8"/>
              </w:numPr>
              <w:spacing w:after="0"/>
              <w:rPr>
                <w:color w:val="7030A0"/>
                <w:u w:val="single"/>
              </w:rPr>
            </w:pPr>
            <w:r w:rsidRPr="008568E4">
              <w:rPr>
                <w:rFonts w:asciiTheme="majorHAnsi" w:hAnsiTheme="majorHAnsi" w:cstheme="majorHAnsi"/>
                <w:color w:val="7030A0"/>
              </w:rPr>
              <w:t>Understand the role of an architect.</w:t>
            </w:r>
            <w:r w:rsidRPr="008568E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Be an Architect</w:t>
            </w:r>
          </w:p>
          <w:p w14:paraId="580ACD7D" w14:textId="77777777" w:rsidR="000A2D9D" w:rsidRPr="00FD268E" w:rsidRDefault="000A2D9D">
            <w:pPr>
              <w:pStyle w:val="ListParagraph"/>
              <w:numPr>
                <w:ilvl w:val="0"/>
                <w:numId w:val="8"/>
              </w:numPr>
              <w:spacing w:after="0"/>
              <w:rPr>
                <w:color w:val="7030A0"/>
                <w:u w:val="single"/>
              </w:rPr>
            </w:pPr>
            <w:r w:rsidRPr="00FD268E">
              <w:rPr>
                <w:rFonts w:asciiTheme="majorHAnsi" w:hAnsiTheme="majorHAnsi" w:cstheme="majorHAnsi"/>
                <w:color w:val="7030A0"/>
              </w:rPr>
              <w:t>Understand when we make sculpture by adding materials it is called Construction.</w:t>
            </w:r>
            <w:r w:rsidRPr="00FD268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FD268E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Be an Architect, Stick Transformation Project.</w:t>
            </w:r>
          </w:p>
          <w:p w14:paraId="317A1D03" w14:textId="77777777" w:rsidR="000A2D9D" w:rsidRPr="00DD2DAE" w:rsidRDefault="000A2D9D" w:rsidP="000A2D9D">
            <w:p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DD2DAE">
              <w:rPr>
                <w:rFonts w:eastAsiaTheme="majorEastAsia" w:cstheme="minorHAnsi"/>
                <w:color w:val="00B050"/>
                <w:u w:val="single"/>
                <w:lang w:val="en-US"/>
              </w:rPr>
              <w:t>Implicit Knowledge/Skills</w:t>
            </w:r>
          </w:p>
          <w:p w14:paraId="34B7C572" w14:textId="77777777" w:rsidR="000A2D9D" w:rsidRPr="008568E4" w:rsidRDefault="000A2D9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8568E4">
              <w:rPr>
                <w:rFonts w:asciiTheme="majorHAnsi" w:hAnsiTheme="majorHAnsi" w:cstheme="majorHAnsi"/>
                <w:color w:val="00B050"/>
              </w:rPr>
              <w:t>Use the Design through Making philosophy to construct with a variety of materials to make an architectural model of a building, considering shape, form, colour, and perspective. Consider interior and exterior.</w:t>
            </w:r>
            <w:r w:rsidRPr="008568E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Be an Architect</w:t>
            </w:r>
          </w:p>
          <w:p w14:paraId="091E7997" w14:textId="77777777" w:rsidR="000A2D9D" w:rsidRPr="00FD268E" w:rsidRDefault="000A2D9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8568E4">
              <w:rPr>
                <w:rFonts w:asciiTheme="majorHAnsi" w:hAnsiTheme="majorHAnsi" w:cstheme="majorHAnsi"/>
                <w:color w:val="00B050"/>
              </w:rPr>
              <w:t>Use Design through Making philosophy to playfully construct towards a loose brief.</w:t>
            </w:r>
            <w:r w:rsidRPr="008568E4"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Be an Architect, Stick Transformation Project, Music &amp; Art</w:t>
            </w:r>
          </w:p>
          <w:p w14:paraId="712B3ACB" w14:textId="77777777" w:rsidR="000A2D9D" w:rsidRPr="00FD268E" w:rsidRDefault="000A2D9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FD268E">
              <w:rPr>
                <w:rFonts w:asciiTheme="majorHAnsi" w:hAnsiTheme="majorHAnsi" w:cstheme="majorHAnsi"/>
                <w:color w:val="00B050"/>
              </w:rPr>
              <w:t xml:space="preserve">Transform found objects into sculpture, using imagination and construction techniques including cutting, tying, sticking. Think about shape (2d), form (3d), texture, </w:t>
            </w:r>
            <w:proofErr w:type="gramStart"/>
            <w:r w:rsidRPr="00FD268E">
              <w:rPr>
                <w:rFonts w:asciiTheme="majorHAnsi" w:hAnsiTheme="majorHAnsi" w:cstheme="majorHAnsi"/>
                <w:color w:val="00B050"/>
              </w:rPr>
              <w:t>colour</w:t>
            </w:r>
            <w:proofErr w:type="gramEnd"/>
            <w:r w:rsidRPr="00FD268E">
              <w:rPr>
                <w:rFonts w:asciiTheme="majorHAnsi" w:hAnsiTheme="majorHAnsi" w:cstheme="majorHAnsi"/>
                <w:color w:val="00B050"/>
              </w:rPr>
              <w:t xml:space="preserve"> and structure</w:t>
            </w:r>
            <w:r w:rsidRPr="00FD268E"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  <w:t xml:space="preserve">. </w:t>
            </w:r>
            <w:r w:rsidRPr="00FD268E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Stick Transformation Project</w:t>
            </w:r>
          </w:p>
          <w:p w14:paraId="227B6CA4" w14:textId="77777777" w:rsidR="000A2D9D" w:rsidRPr="00DD2DAE" w:rsidRDefault="000A2D9D" w:rsidP="000A2D9D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val="en-US"/>
              </w:rPr>
            </w:pPr>
            <w:r w:rsidRPr="00DD2DAE">
              <w:rPr>
                <w:rFonts w:asciiTheme="majorHAnsi" w:eastAsiaTheme="majorEastAsia" w:hAnsiTheme="majorHAnsi" w:cstheme="majorHAnsi"/>
                <w:b/>
                <w:bCs/>
                <w:lang w:val="en-US"/>
              </w:rPr>
              <w:t>Collage</w:t>
            </w:r>
          </w:p>
          <w:p w14:paraId="7403A2D2" w14:textId="77777777" w:rsidR="000A2D9D" w:rsidRDefault="000A2D9D" w:rsidP="000A2D9D">
            <w:pPr>
              <w:spacing w:after="0"/>
              <w:rPr>
                <w:color w:val="7030A0"/>
                <w:u w:val="single"/>
              </w:rPr>
            </w:pPr>
            <w:r w:rsidRPr="002E2CDE">
              <w:rPr>
                <w:color w:val="7030A0"/>
                <w:u w:val="single"/>
              </w:rPr>
              <w:t>Substantive Knowledge</w:t>
            </w:r>
          </w:p>
          <w:p w14:paraId="4A8A4AEC" w14:textId="77777777" w:rsidR="000A2D9D" w:rsidRPr="00092F26" w:rsidRDefault="000A2D9D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7030A0"/>
                <w:u w:val="single"/>
              </w:rPr>
            </w:pPr>
            <w:r w:rsidRPr="00092F26">
              <w:rPr>
                <w:rFonts w:asciiTheme="majorHAnsi" w:hAnsiTheme="majorHAnsi" w:cstheme="majorHAnsi"/>
                <w:color w:val="7030A0"/>
              </w:rPr>
              <w:t>Understand that we can combine collage with other disciplines such as drawing, printmaking and making.</w:t>
            </w:r>
            <w:r w:rsidRPr="00092F2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Explore &amp; Draw</w:t>
            </w:r>
          </w:p>
          <w:p w14:paraId="680D0FD7" w14:textId="77777777" w:rsidR="00AF69A9" w:rsidRDefault="000A2D9D" w:rsidP="00AF69A9">
            <w:p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324A77">
              <w:rPr>
                <w:rFonts w:eastAsiaTheme="majorEastAsia" w:cstheme="minorHAnsi"/>
                <w:color w:val="00B050"/>
                <w:u w:val="single"/>
                <w:lang w:val="en-US"/>
              </w:rPr>
              <w:t>Implicit Knowledge</w:t>
            </w:r>
            <w:r>
              <w:rPr>
                <w:rFonts w:eastAsiaTheme="majorEastAsia" w:cstheme="minorHAnsi"/>
                <w:color w:val="00B050"/>
                <w:u w:val="single"/>
                <w:lang w:val="en-US"/>
              </w:rPr>
              <w:t>/Skills</w:t>
            </w:r>
          </w:p>
          <w:p w14:paraId="4FAB98E6" w14:textId="77777777" w:rsidR="00AF69A9" w:rsidRPr="00AF69A9" w:rsidRDefault="000A2D9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AF69A9">
              <w:rPr>
                <w:rFonts w:asciiTheme="majorHAnsi" w:hAnsiTheme="majorHAnsi" w:cstheme="majorHAnsi"/>
                <w:color w:val="00B050"/>
              </w:rPr>
              <w:t xml:space="preserve">Use the observational drawings made (see column 1 “drawing”), cutting the separate drawings out and using them to create a new artwork, thinking carefully about composition. Work into the collage with further drawing </w:t>
            </w:r>
            <w:r w:rsidRPr="00AF69A9">
              <w:rPr>
                <w:rFonts w:asciiTheme="majorHAnsi" w:hAnsiTheme="majorHAnsi" w:cstheme="majorHAnsi"/>
                <w:color w:val="00B050"/>
              </w:rPr>
              <w:lastRenderedPageBreak/>
              <w:t>made in response to the collaged sheet.</w:t>
            </w:r>
            <w:r w:rsidRPr="00AF69A9">
              <w:rPr>
                <w:rFonts w:asciiTheme="majorHAnsi" w:hAnsiTheme="majorHAnsi" w:cstheme="majorHAnsi"/>
                <w:color w:val="70AD47" w:themeColor="accent6"/>
                <w:sz w:val="16"/>
                <w:szCs w:val="16"/>
              </w:rPr>
              <w:t xml:space="preserve"> </w:t>
            </w:r>
            <w:r w:rsidRPr="00AF69A9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Explore &amp; Draw</w:t>
            </w:r>
          </w:p>
          <w:p w14:paraId="0ED4F7FE" w14:textId="7A74D69F" w:rsidR="00AA3BBE" w:rsidRPr="00AF69A9" w:rsidRDefault="000A2D9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AF69A9">
              <w:rPr>
                <w:rFonts w:asciiTheme="majorHAnsi" w:hAnsiTheme="majorHAnsi" w:cstheme="majorHAnsi"/>
                <w:color w:val="00B050"/>
              </w:rPr>
              <w:t>Collage with drawings to create invented forms. Combine with making if appropriate.</w:t>
            </w:r>
            <w:r w:rsidRPr="00AF69A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AF69A9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Explore &amp; Draw, Music &amp; Art</w:t>
            </w:r>
          </w:p>
        </w:tc>
        <w:tc>
          <w:tcPr>
            <w:tcW w:w="4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B48503" w14:textId="77777777" w:rsidR="002F4B09" w:rsidRDefault="002F4B09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222222"/>
              </w:rPr>
            </w:pPr>
            <w:r w:rsidRPr="7174089A">
              <w:rPr>
                <w:rFonts w:ascii="Calibri Light" w:eastAsia="Calibri Light" w:hAnsi="Calibri Light" w:cs="Calibri Light"/>
                <w:color w:val="222222"/>
              </w:rPr>
              <w:lastRenderedPageBreak/>
              <w:t>How will you support your sculpture?</w:t>
            </w:r>
          </w:p>
          <w:p w14:paraId="745FA472" w14:textId="77777777" w:rsidR="002F4B09" w:rsidRDefault="002F4B09">
            <w:pPr>
              <w:pStyle w:val="ListParagraph"/>
              <w:numPr>
                <w:ilvl w:val="0"/>
                <w:numId w:val="14"/>
              </w:numPr>
              <w:rPr>
                <w:color w:val="222222"/>
              </w:rPr>
            </w:pPr>
            <w:r w:rsidRPr="7174089A">
              <w:rPr>
                <w:rFonts w:ascii="Calibri Light" w:eastAsia="Calibri Light" w:hAnsi="Calibri Light" w:cs="Calibri Light"/>
                <w:color w:val="222222"/>
              </w:rPr>
              <w:t>How will you create surface texture? What techniques and tools will you use?</w:t>
            </w:r>
          </w:p>
          <w:p w14:paraId="418962C3" w14:textId="272AB306" w:rsidR="002F4B09" w:rsidRPr="003065C3" w:rsidRDefault="002F4B09">
            <w:pPr>
              <w:pStyle w:val="ListParagraph"/>
              <w:numPr>
                <w:ilvl w:val="0"/>
                <w:numId w:val="14"/>
              </w:numPr>
              <w:rPr>
                <w:color w:val="222222"/>
              </w:rPr>
            </w:pPr>
            <w:r w:rsidRPr="7174089A">
              <w:rPr>
                <w:rFonts w:ascii="Calibri Light" w:eastAsia="Calibri Light" w:hAnsi="Calibri Light" w:cs="Calibri Light"/>
                <w:color w:val="222222"/>
              </w:rPr>
              <w:t>What texture do you want to create in your collage?  How will you achieve this?</w:t>
            </w:r>
          </w:p>
          <w:p w14:paraId="2C22C5E5" w14:textId="2191C1AB" w:rsidR="003065C3" w:rsidRPr="003065C3" w:rsidRDefault="003065C3">
            <w:pPr>
              <w:pStyle w:val="ListParagraph"/>
              <w:numPr>
                <w:ilvl w:val="0"/>
                <w:numId w:val="14"/>
              </w:numPr>
              <w:rPr>
                <w:color w:val="222222"/>
              </w:rPr>
            </w:pPr>
            <w:r>
              <w:rPr>
                <w:rFonts w:ascii="Calibri Light" w:eastAsia="Calibri Light" w:hAnsi="Calibri Light" w:cs="Calibri Light"/>
                <w:color w:val="222222"/>
              </w:rPr>
              <w:t>What is an architect?</w:t>
            </w:r>
          </w:p>
          <w:p w14:paraId="6FBF7BFC" w14:textId="282DF03B" w:rsidR="003065C3" w:rsidRPr="003065C3" w:rsidRDefault="003065C3">
            <w:pPr>
              <w:pStyle w:val="ListParagraph"/>
              <w:numPr>
                <w:ilvl w:val="0"/>
                <w:numId w:val="14"/>
              </w:numPr>
              <w:rPr>
                <w:color w:val="222222"/>
              </w:rPr>
            </w:pPr>
            <w:r>
              <w:rPr>
                <w:rFonts w:ascii="Calibri Light" w:eastAsia="Calibri Light" w:hAnsi="Calibri Light" w:cs="Calibri Light"/>
                <w:color w:val="222222"/>
              </w:rPr>
              <w:t>How will your architecture stand?</w:t>
            </w:r>
          </w:p>
          <w:p w14:paraId="0565DD75" w14:textId="70B58249" w:rsidR="003065C3" w:rsidRPr="003065C3" w:rsidRDefault="003065C3">
            <w:pPr>
              <w:pStyle w:val="ListParagraph"/>
              <w:numPr>
                <w:ilvl w:val="0"/>
                <w:numId w:val="14"/>
              </w:numPr>
              <w:rPr>
                <w:color w:val="222222"/>
              </w:rPr>
            </w:pPr>
            <w:r>
              <w:rPr>
                <w:rFonts w:ascii="Calibri Light" w:eastAsia="Calibri Light" w:hAnsi="Calibri Light" w:cs="Calibri Light"/>
                <w:color w:val="222222"/>
              </w:rPr>
              <w:t>What is the purpose of your architecture?</w:t>
            </w:r>
          </w:p>
          <w:p w14:paraId="7E540B53" w14:textId="3C4EC64D" w:rsidR="003065C3" w:rsidRPr="003065C3" w:rsidRDefault="003065C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222222"/>
              </w:rPr>
            </w:pPr>
            <w:r w:rsidRPr="003065C3">
              <w:rPr>
                <w:rFonts w:asciiTheme="majorHAnsi" w:hAnsiTheme="majorHAnsi" w:cstheme="majorHAnsi"/>
                <w:color w:val="222222"/>
              </w:rPr>
              <w:t>Who is your structure made for?</w:t>
            </w:r>
          </w:p>
          <w:p w14:paraId="4E9E9AFF" w14:textId="22B5B411" w:rsidR="002F4B09" w:rsidRPr="002F4B09" w:rsidRDefault="002F4B09" w:rsidP="002F4B09">
            <w:pPr>
              <w:ind w:left="360"/>
              <w:rPr>
                <w:color w:val="222222"/>
              </w:rPr>
            </w:pPr>
          </w:p>
          <w:p w14:paraId="438EAEFE" w14:textId="77777777" w:rsidR="00AA3BBE" w:rsidRPr="00092F26" w:rsidRDefault="00AA3BBE" w:rsidP="002F4B09">
            <w:pPr>
              <w:pStyle w:val="ListParagraph"/>
              <w:rPr>
                <w:color w:val="222222"/>
              </w:rPr>
            </w:pPr>
          </w:p>
        </w:tc>
      </w:tr>
      <w:tr w:rsidR="00AA3BBE" w14:paraId="2DA8AB3B" w14:textId="77777777" w:rsidTr="00730668">
        <w:trPr>
          <w:trHeight w:val="1530"/>
        </w:trPr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27BD2" w14:textId="55891BA8" w:rsidR="00AA3BBE" w:rsidRDefault="00AA3BBE" w:rsidP="00D34AC5">
            <w:pPr>
              <w:spacing w:after="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Previous learning</w:t>
            </w:r>
            <w:r w:rsidRPr="617AED76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</w:p>
          <w:p w14:paraId="07F6E2B0" w14:textId="086A7584" w:rsidR="00D34AC5" w:rsidRPr="00D34AC5" w:rsidRDefault="00D34AC5" w:rsidP="00D34AC5">
            <w:pPr>
              <w:spacing w:after="0"/>
              <w:rPr>
                <w:b/>
                <w:bCs/>
              </w:rPr>
            </w:pPr>
            <w:r w:rsidRPr="00D34AC5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Year 1</w:t>
            </w:r>
          </w:p>
          <w:p w14:paraId="3C4A7071" w14:textId="77777777" w:rsidR="00036CD4" w:rsidRDefault="00036CD4" w:rsidP="00036CD4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val="en-US"/>
              </w:rPr>
            </w:pPr>
            <w:r w:rsidRPr="249D11B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val="en-US"/>
              </w:rPr>
              <w:t>M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val="en-US"/>
              </w:rPr>
              <w:t>aking</w:t>
            </w:r>
          </w:p>
          <w:p w14:paraId="0EC87D04" w14:textId="77777777" w:rsidR="00036CD4" w:rsidRDefault="00036CD4" w:rsidP="00036CD4">
            <w:pPr>
              <w:spacing w:after="0"/>
              <w:rPr>
                <w:color w:val="7030A0"/>
                <w:u w:val="single"/>
              </w:rPr>
            </w:pPr>
            <w:r w:rsidRPr="002E2CDE">
              <w:rPr>
                <w:color w:val="7030A0"/>
                <w:u w:val="single"/>
              </w:rPr>
              <w:t>Substantive Knowledge</w:t>
            </w:r>
          </w:p>
          <w:p w14:paraId="3C70AD63" w14:textId="77777777" w:rsidR="00036CD4" w:rsidRPr="00FD268E" w:rsidRDefault="00036CD4">
            <w:pPr>
              <w:pStyle w:val="ListParagraph"/>
              <w:numPr>
                <w:ilvl w:val="0"/>
                <w:numId w:val="29"/>
              </w:numPr>
              <w:spacing w:after="0"/>
              <w:rPr>
                <w:rStyle w:val="Hyperlink"/>
                <w:color w:val="7030A0"/>
              </w:rPr>
            </w:pPr>
            <w:r w:rsidRPr="00FD268E">
              <w:rPr>
                <w:rFonts w:asciiTheme="majorHAnsi" w:hAnsiTheme="majorHAnsi" w:cstheme="majorHAnsi"/>
                <w:color w:val="7030A0"/>
              </w:rPr>
              <w:t xml:space="preserve">Understand that sculpture is the name sometimes given for artwork which exists in three dimensions. </w:t>
            </w:r>
            <w:r w:rsidRPr="00FD268E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Playful Making, Making Birds</w:t>
            </w:r>
          </w:p>
          <w:p w14:paraId="49B88BE0" w14:textId="77777777" w:rsidR="00036CD4" w:rsidRPr="00AD5BE1" w:rsidRDefault="00036CD4">
            <w:pPr>
              <w:pStyle w:val="ListParagraph"/>
              <w:numPr>
                <w:ilvl w:val="0"/>
                <w:numId w:val="7"/>
              </w:numPr>
              <w:spacing w:after="0"/>
              <w:rPr>
                <w:color w:val="7030A0"/>
                <w:u w:val="single"/>
              </w:rPr>
            </w:pPr>
            <w:r w:rsidRPr="007D6E83">
              <w:rPr>
                <w:rFonts w:asciiTheme="majorHAnsi" w:hAnsiTheme="majorHAnsi" w:cstheme="majorHAnsi"/>
                <w:color w:val="7030A0"/>
              </w:rPr>
              <w:t xml:space="preserve">Understand the meaning of “Design through Making” </w:t>
            </w:r>
            <w:r w:rsidRPr="007D6E83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Playful Making, Making Birds</w:t>
            </w:r>
          </w:p>
          <w:p w14:paraId="47DAF335" w14:textId="77777777" w:rsidR="00036CD4" w:rsidRDefault="00036CD4" w:rsidP="00036CD4">
            <w:p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7D6E83">
              <w:rPr>
                <w:rFonts w:eastAsiaTheme="majorEastAsia" w:cstheme="minorHAnsi"/>
                <w:color w:val="00B050"/>
                <w:u w:val="single"/>
                <w:lang w:val="en-US"/>
              </w:rPr>
              <w:t>Implicit Knowledge/Skills</w:t>
            </w:r>
          </w:p>
          <w:p w14:paraId="35B10222" w14:textId="77777777" w:rsidR="00036CD4" w:rsidRPr="00FD268E" w:rsidRDefault="00036CD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FD268E">
              <w:rPr>
                <w:rFonts w:asciiTheme="majorHAnsi" w:hAnsiTheme="majorHAnsi" w:cstheme="majorHAnsi"/>
                <w:color w:val="00B050"/>
              </w:rPr>
              <w:t xml:space="preserve">Use a combination of two or more materials to make sculpture. </w:t>
            </w:r>
            <w:r w:rsidRPr="00FD268E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Playful Making, Making Birds</w:t>
            </w:r>
          </w:p>
          <w:p w14:paraId="62ABAFEF" w14:textId="77777777" w:rsidR="00036CD4" w:rsidRPr="00FD268E" w:rsidRDefault="00036CD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FD268E">
              <w:rPr>
                <w:rFonts w:asciiTheme="majorHAnsi" w:hAnsiTheme="majorHAnsi" w:cstheme="majorHAnsi"/>
                <w:color w:val="00B050"/>
              </w:rPr>
              <w:t xml:space="preserve">Use construction methods to build. </w:t>
            </w:r>
            <w:r w:rsidRPr="00FD268E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Playful Making, Making Birds</w:t>
            </w:r>
          </w:p>
          <w:p w14:paraId="6F895F01" w14:textId="77777777" w:rsidR="00036CD4" w:rsidRPr="00FD268E" w:rsidRDefault="00036CD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FD268E">
              <w:rPr>
                <w:rFonts w:asciiTheme="majorHAnsi" w:hAnsiTheme="majorHAnsi" w:cstheme="majorHAnsi"/>
                <w:color w:val="00B050"/>
              </w:rPr>
              <w:t>Work in a playful, exploratory way, responding to a simple brief, using Design through Making philosophy.</w:t>
            </w:r>
            <w:r w:rsidRPr="00FD268E">
              <w:rPr>
                <w:rFonts w:asciiTheme="majorHAnsi" w:hAnsiTheme="majorHAnsi" w:cstheme="majorHAnsi"/>
              </w:rPr>
              <w:t xml:space="preserve"> </w:t>
            </w:r>
            <w:r w:rsidRPr="00FD268E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Playful Making, Making Birds</w:t>
            </w:r>
            <w:r w:rsidRPr="00FD268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2F100942" w14:textId="77777777" w:rsidR="00036CD4" w:rsidRPr="007D6E83" w:rsidRDefault="00036CD4" w:rsidP="00036CD4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val="en-US"/>
              </w:rPr>
            </w:pPr>
            <w:r w:rsidRPr="007D6E8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val="en-US"/>
              </w:rPr>
              <w:t>Collage</w:t>
            </w:r>
          </w:p>
          <w:p w14:paraId="1540055E" w14:textId="77777777" w:rsidR="00036CD4" w:rsidRDefault="00036CD4" w:rsidP="00036CD4">
            <w:pPr>
              <w:spacing w:after="0"/>
              <w:rPr>
                <w:rFonts w:eastAsiaTheme="majorEastAsia" w:cstheme="minorHAnsi"/>
                <w:color w:val="7030A0"/>
                <w:u w:val="single"/>
                <w:lang w:val="en-US"/>
              </w:rPr>
            </w:pPr>
            <w:r w:rsidRPr="002E2CDE">
              <w:rPr>
                <w:rFonts w:eastAsiaTheme="majorEastAsia" w:cstheme="minorHAnsi"/>
                <w:color w:val="7030A0"/>
                <w:u w:val="single"/>
                <w:lang w:val="en-US"/>
              </w:rPr>
              <w:t>Substantive Knowledge</w:t>
            </w:r>
          </w:p>
          <w:p w14:paraId="541A9933" w14:textId="77777777" w:rsidR="00036CD4" w:rsidRPr="00FD268E" w:rsidRDefault="00036CD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FD268E">
              <w:rPr>
                <w:rFonts w:asciiTheme="majorHAnsi" w:hAnsiTheme="majorHAnsi" w:cstheme="majorHAnsi"/>
                <w:color w:val="7030A0"/>
              </w:rPr>
              <w:t>Understand collage is the art of using elements of paper to make images.</w:t>
            </w:r>
            <w:r w:rsidRPr="00FD268E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</w:t>
            </w:r>
            <w:r w:rsidRPr="00FD268E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Making Birds, Flora &amp; Fauna</w:t>
            </w:r>
          </w:p>
          <w:p w14:paraId="1B742042" w14:textId="77777777" w:rsidR="00036CD4" w:rsidRPr="00FD268E" w:rsidRDefault="00036CD4">
            <w:pPr>
              <w:pStyle w:val="ListParagraph"/>
              <w:numPr>
                <w:ilvl w:val="0"/>
                <w:numId w:val="30"/>
              </w:numPr>
              <w:spacing w:after="0"/>
              <w:rPr>
                <w:rStyle w:val="Hyperlink"/>
                <w:rFonts w:asciiTheme="majorHAnsi" w:hAnsiTheme="majorHAnsi" w:cstheme="majorHAnsi"/>
                <w:color w:val="7030A0"/>
                <w:u w:val="none"/>
              </w:rPr>
            </w:pPr>
            <w:r w:rsidRPr="00FD268E">
              <w:rPr>
                <w:rFonts w:asciiTheme="majorHAnsi" w:hAnsiTheme="majorHAnsi" w:cstheme="majorHAnsi"/>
                <w:color w:val="7030A0"/>
              </w:rPr>
              <w:t>Understand we can create our own papers with which to collage.</w:t>
            </w:r>
            <w:r w:rsidRPr="00FD268E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</w:t>
            </w:r>
            <w:r w:rsidRPr="00FD268E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Making Birds, Flora &amp; Fauna</w:t>
            </w:r>
          </w:p>
          <w:p w14:paraId="51063893" w14:textId="77777777" w:rsidR="00036CD4" w:rsidRDefault="00036CD4" w:rsidP="00036CD4">
            <w:p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324A77">
              <w:rPr>
                <w:rFonts w:eastAsiaTheme="majorEastAsia" w:cstheme="minorHAnsi"/>
                <w:color w:val="00B050"/>
                <w:u w:val="single"/>
                <w:lang w:val="en-US"/>
              </w:rPr>
              <w:t>Implicit Knowledge</w:t>
            </w:r>
            <w:r>
              <w:rPr>
                <w:rFonts w:eastAsiaTheme="majorEastAsia" w:cstheme="minorHAnsi"/>
                <w:color w:val="00B050"/>
                <w:u w:val="single"/>
                <w:lang w:val="en-US"/>
              </w:rPr>
              <w:t>/Skills</w:t>
            </w:r>
          </w:p>
          <w:p w14:paraId="76B54CDF" w14:textId="77777777" w:rsidR="00036CD4" w:rsidRPr="00FD268E" w:rsidRDefault="00036CD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FD268E">
              <w:rPr>
                <w:rFonts w:asciiTheme="majorHAnsi" w:hAnsiTheme="majorHAnsi" w:cstheme="majorHAnsi"/>
                <w:color w:val="00B050"/>
              </w:rPr>
              <w:t xml:space="preserve">Collage with painted papers exploring colour, </w:t>
            </w:r>
            <w:proofErr w:type="gramStart"/>
            <w:r w:rsidRPr="00FD268E">
              <w:rPr>
                <w:rFonts w:asciiTheme="majorHAnsi" w:hAnsiTheme="majorHAnsi" w:cstheme="majorHAnsi"/>
                <w:color w:val="00B050"/>
              </w:rPr>
              <w:t>shape</w:t>
            </w:r>
            <w:proofErr w:type="gramEnd"/>
            <w:r w:rsidRPr="00FD268E">
              <w:rPr>
                <w:rFonts w:asciiTheme="majorHAnsi" w:hAnsiTheme="majorHAnsi" w:cstheme="majorHAnsi"/>
                <w:color w:val="00B050"/>
              </w:rPr>
              <w:t xml:space="preserve"> and composition</w:t>
            </w:r>
            <w:r w:rsidRPr="00FD268E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. </w:t>
            </w:r>
            <w:r w:rsidRPr="00FD268E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</w:t>
            </w:r>
            <w:r w:rsidRPr="00FD268E">
              <w:rPr>
                <w:color w:val="0070C0"/>
                <w:sz w:val="16"/>
                <w:szCs w:val="16"/>
              </w:rPr>
              <w:t>imple Printmaking, Flora &amp; Fauna</w:t>
            </w:r>
          </w:p>
          <w:p w14:paraId="0E5233A3" w14:textId="2452EF50" w:rsidR="00E87178" w:rsidRPr="00E87178" w:rsidRDefault="00036CD4" w:rsidP="00036CD4">
            <w:pPr>
              <w:rPr>
                <w:rStyle w:val="Hyperlink"/>
                <w:rFonts w:asciiTheme="majorHAnsi" w:hAnsiTheme="majorHAnsi" w:cstheme="majorHAnsi"/>
                <w:color w:val="0070C0"/>
                <w:u w:val="none"/>
              </w:rPr>
            </w:pPr>
            <w:r w:rsidRPr="00FD268E">
              <w:rPr>
                <w:rFonts w:asciiTheme="majorHAnsi" w:hAnsiTheme="majorHAnsi" w:cstheme="majorHAnsi"/>
                <w:color w:val="00B050"/>
              </w:rPr>
              <w:lastRenderedPageBreak/>
              <w:t>Combine collage with making by cutting and tearing drawn imagery, manipulating it into simple 3d forms to add to sculpture.</w:t>
            </w:r>
            <w:r w:rsidRPr="00FD268E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 </w:t>
            </w:r>
            <w:r w:rsidRPr="00FD268E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Making Birds</w:t>
            </w:r>
          </w:p>
          <w:p w14:paraId="3E25FD18" w14:textId="77777777" w:rsidR="00AA3BBE" w:rsidRPr="00E87178" w:rsidRDefault="00AA3BBE" w:rsidP="00E87178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  <w:tc>
          <w:tcPr>
            <w:tcW w:w="10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B5EB4" w14:textId="77777777" w:rsidR="00AA3BBE" w:rsidRDefault="00AA3BBE" w:rsidP="00A7088A">
            <w:pPr>
              <w:spacing w:after="0"/>
            </w:pPr>
            <w:r w:rsidRPr="249D11B5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lastRenderedPageBreak/>
              <w:t>Next learning</w:t>
            </w:r>
          </w:p>
          <w:p w14:paraId="7C1D0930" w14:textId="449656FD" w:rsidR="00AA3BBE" w:rsidRDefault="00AA3BBE" w:rsidP="00A7088A">
            <w:pPr>
              <w:spacing w:after="0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249D11B5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In Year </w:t>
            </w:r>
            <w:r w:rsidR="00D34AC5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3</w:t>
            </w:r>
            <w:r w:rsidRPr="249D11B5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 pupils will be taught to:</w:t>
            </w:r>
          </w:p>
          <w:p w14:paraId="00F66290" w14:textId="77777777" w:rsidR="00AA3BBE" w:rsidRDefault="00AA3BBE" w:rsidP="00A7088A">
            <w:pPr>
              <w:spacing w:after="0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Making</w:t>
            </w:r>
          </w:p>
          <w:p w14:paraId="6992BEC3" w14:textId="77777777" w:rsidR="00F3235E" w:rsidRDefault="00AA3BBE" w:rsidP="00A7088A">
            <w:pPr>
              <w:spacing w:after="0"/>
              <w:rPr>
                <w:color w:val="7030A0"/>
                <w:u w:val="single"/>
              </w:rPr>
            </w:pPr>
            <w:r w:rsidRPr="002E2CDE">
              <w:rPr>
                <w:color w:val="7030A0"/>
                <w:u w:val="single"/>
              </w:rPr>
              <w:t>Substantive Knowledge</w:t>
            </w:r>
          </w:p>
          <w:p w14:paraId="61FA6E47" w14:textId="4B6C8B20" w:rsidR="00F3235E" w:rsidRPr="00F3235E" w:rsidRDefault="00F3235E">
            <w:pPr>
              <w:pStyle w:val="ListParagraph"/>
              <w:numPr>
                <w:ilvl w:val="0"/>
                <w:numId w:val="19"/>
              </w:numPr>
              <w:spacing w:after="0"/>
              <w:rPr>
                <w:rStyle w:val="Hyperlink"/>
                <w:color w:val="7030A0"/>
              </w:rPr>
            </w:pPr>
            <w:r w:rsidRPr="00F3235E">
              <w:rPr>
                <w:rFonts w:asciiTheme="majorHAnsi" w:hAnsiTheme="majorHAnsi" w:cstheme="majorHAnsi"/>
                <w:color w:val="7030A0"/>
              </w:rPr>
              <w:t xml:space="preserve">Understand that many makers use other artforms as inspiration, such as literature, film, </w:t>
            </w:r>
            <w:proofErr w:type="gramStart"/>
            <w:r w:rsidRPr="00F3235E">
              <w:rPr>
                <w:rFonts w:asciiTheme="majorHAnsi" w:hAnsiTheme="majorHAnsi" w:cstheme="majorHAnsi"/>
                <w:color w:val="7030A0"/>
              </w:rPr>
              <w:t>drama</w:t>
            </w:r>
            <w:proofErr w:type="gramEnd"/>
            <w:r w:rsidRPr="00F3235E">
              <w:rPr>
                <w:rFonts w:asciiTheme="majorHAnsi" w:hAnsiTheme="majorHAnsi" w:cstheme="majorHAnsi"/>
                <w:color w:val="7030A0"/>
              </w:rPr>
              <w:t xml:space="preserve"> or music. </w:t>
            </w:r>
            <w:r w:rsidR="00036CD4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Telling Stories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fldChar w:fldCharType="begin"/>
            </w:r>
            <w:r w:rsidRPr="00F3235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instrText xml:space="preserve"> HYPERLINK "https://www.accessart.org.uk/telling-stories-through-making/" </w:instrTex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fldChar w:fldCharType="separate"/>
            </w:r>
          </w:p>
          <w:p w14:paraId="5575F877" w14:textId="6C7467B6" w:rsidR="00F3235E" w:rsidRPr="00F3235E" w:rsidRDefault="00F3235E">
            <w:pPr>
              <w:pStyle w:val="ListParagraph"/>
              <w:numPr>
                <w:ilvl w:val="0"/>
                <w:numId w:val="19"/>
              </w:numPr>
              <w:spacing w:after="0"/>
              <w:rPr>
                <w:rStyle w:val="Hyperlink"/>
                <w:rFonts w:asciiTheme="majorHAnsi" w:hAnsiTheme="majorHAnsi" w:cstheme="majorHAnsi"/>
                <w:color w:val="7030A0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fldChar w:fldCharType="end"/>
            </w:r>
            <w:r w:rsidRPr="00F3235E">
              <w:rPr>
                <w:rFonts w:asciiTheme="majorHAnsi" w:hAnsiTheme="majorHAnsi" w:cstheme="majorHAnsi"/>
                <w:color w:val="7030A0"/>
              </w:rPr>
              <w:t xml:space="preserve">Understand that when we make sculpture by moulding with our fingers it is called modelling (an additive process). </w:t>
            </w:r>
            <w:r w:rsidR="00036CD4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Telling Stories</w:t>
            </w:r>
            <w:r w:rsidR="00036C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"https://www.accessart.org.uk/telling-stories-through-making/" </w:instrText>
            </w:r>
            <w:r>
              <w:rPr>
                <w:sz w:val="16"/>
                <w:szCs w:val="16"/>
              </w:rPr>
              <w:fldChar w:fldCharType="separate"/>
            </w:r>
          </w:p>
          <w:p w14:paraId="400BAB00" w14:textId="5BBEB977" w:rsidR="00F3235E" w:rsidRPr="00F3235E" w:rsidRDefault="00F3235E">
            <w:pPr>
              <w:pStyle w:val="ListParagraph"/>
              <w:numPr>
                <w:ilvl w:val="0"/>
                <w:numId w:val="19"/>
              </w:numPr>
              <w:spacing w:after="0"/>
              <w:rPr>
                <w:rStyle w:val="Hyperlink"/>
                <w:rFonts w:asciiTheme="majorHAnsi" w:hAnsiTheme="majorHAnsi" w:cstheme="majorHAnsi"/>
                <w:color w:val="7030A0"/>
                <w:sz w:val="16"/>
                <w:szCs w:val="16"/>
                <w:u w:val="none"/>
              </w:rPr>
            </w:pPr>
            <w:r>
              <w:fldChar w:fldCharType="end"/>
            </w:r>
            <w:r w:rsidRPr="00F3235E">
              <w:rPr>
                <w:rFonts w:asciiTheme="majorHAnsi" w:hAnsiTheme="majorHAnsi" w:cstheme="majorHAnsi"/>
                <w:color w:val="7030A0"/>
              </w:rPr>
              <w:t>That clay and Modroc are soft materials which finally dry/set hard.</w:t>
            </w:r>
            <w:r w:rsidRPr="00F3235E">
              <w:rPr>
                <w:color w:val="7030A0"/>
              </w:rPr>
              <w:t xml:space="preserve"> </w:t>
            </w:r>
            <w:r>
              <w:fldChar w:fldCharType="begin"/>
            </w:r>
            <w:r>
              <w:instrText xml:space="preserve"> HYPERLINK "https://www.accessart.org.uk/telling-stories-through-making/" </w:instrText>
            </w:r>
            <w:r>
              <w:fldChar w:fldCharType="separate"/>
            </w:r>
            <w:r w:rsidR="00036CD4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Telling Stories</w:t>
            </w:r>
          </w:p>
          <w:p w14:paraId="51F1E7BA" w14:textId="6A4B1166" w:rsidR="00F3235E" w:rsidRPr="00F3235E" w:rsidRDefault="00F3235E">
            <w:pPr>
              <w:pStyle w:val="ListParagraph"/>
              <w:numPr>
                <w:ilvl w:val="0"/>
                <w:numId w:val="19"/>
              </w:numPr>
              <w:spacing w:after="0"/>
              <w:rPr>
                <w:rStyle w:val="Hyperlink"/>
                <w:rFonts w:asciiTheme="majorHAnsi" w:hAnsiTheme="majorHAnsi" w:cstheme="majorHAnsi"/>
                <w:color w:val="7030A0"/>
                <w:sz w:val="16"/>
                <w:szCs w:val="16"/>
                <w:u w:val="none"/>
              </w:rPr>
            </w:pPr>
            <w:r>
              <w:fldChar w:fldCharType="end"/>
            </w:r>
            <w:r w:rsidRPr="00F3235E">
              <w:rPr>
                <w:rFonts w:asciiTheme="majorHAnsi" w:hAnsiTheme="majorHAnsi" w:cstheme="majorHAnsi"/>
                <w:color w:val="7030A0"/>
              </w:rPr>
              <w:t>An armature is an interior framework which support a sculpture.</w:t>
            </w:r>
            <w:r w:rsidRPr="00F3235E">
              <w:t xml:space="preserve"> </w:t>
            </w:r>
            <w:r>
              <w:fldChar w:fldCharType="begin"/>
            </w:r>
            <w:r w:rsidRPr="00F3235E">
              <w:instrText xml:space="preserve"> HYPERLINK "https://www.accessart.org.uk/telling-stories-through-making/" </w:instrText>
            </w:r>
            <w:r>
              <w:fldChar w:fldCharType="separate"/>
            </w:r>
            <w:r w:rsidR="00036CD4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Telling Stories</w:t>
            </w:r>
          </w:p>
          <w:p w14:paraId="4B6FA679" w14:textId="3396A1E8" w:rsidR="00F3235E" w:rsidRDefault="00F3235E">
            <w:pPr>
              <w:pStyle w:val="ListParagraph"/>
              <w:numPr>
                <w:ilvl w:val="0"/>
                <w:numId w:val="19"/>
              </w:numPr>
              <w:spacing w:after="0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fldChar w:fldCharType="end"/>
            </w:r>
            <w:r w:rsidRPr="00F3235E">
              <w:rPr>
                <w:rFonts w:asciiTheme="majorHAnsi" w:hAnsiTheme="majorHAnsi" w:cstheme="majorHAnsi"/>
                <w:color w:val="7030A0"/>
              </w:rPr>
              <w:t>Understand that articulated drawings can be animated</w:t>
            </w:r>
            <w:r w:rsidRPr="00F3235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 xml:space="preserve"> </w:t>
            </w:r>
            <w:r w:rsidR="00036CD4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Animated Drawings</w:t>
            </w:r>
          </w:p>
          <w:p w14:paraId="0D100338" w14:textId="77777777" w:rsidR="00F3235E" w:rsidRDefault="00AA3BBE" w:rsidP="00A7088A">
            <w:p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324A77">
              <w:rPr>
                <w:rFonts w:eastAsiaTheme="majorEastAsia" w:cstheme="minorHAnsi"/>
                <w:color w:val="00B050"/>
                <w:u w:val="single"/>
                <w:lang w:val="en-US"/>
              </w:rPr>
              <w:t>Implicit Knowledge</w:t>
            </w:r>
            <w:r>
              <w:rPr>
                <w:rFonts w:eastAsiaTheme="majorEastAsia" w:cstheme="minorHAnsi"/>
                <w:color w:val="00B050"/>
                <w:u w:val="single"/>
                <w:lang w:val="en-US"/>
              </w:rPr>
              <w:t>/Skills</w:t>
            </w:r>
          </w:p>
          <w:p w14:paraId="265BE611" w14:textId="70C2B05E" w:rsidR="00F3235E" w:rsidRPr="00F3235E" w:rsidRDefault="00F3235E">
            <w:pPr>
              <w:pStyle w:val="ListParagraph"/>
              <w:numPr>
                <w:ilvl w:val="0"/>
                <w:numId w:val="20"/>
              </w:numPr>
              <w:spacing w:after="0"/>
              <w:rPr>
                <w:rStyle w:val="Hyperlink"/>
                <w:rFonts w:eastAsiaTheme="majorEastAsia" w:cstheme="minorHAnsi"/>
                <w:color w:val="00B050"/>
                <w:lang w:val="en-US"/>
              </w:rPr>
            </w:pPr>
            <w:r w:rsidRPr="00F3235E">
              <w:rPr>
                <w:rFonts w:asciiTheme="majorHAnsi" w:hAnsiTheme="majorHAnsi" w:cstheme="majorHAnsi"/>
                <w:color w:val="00B050"/>
              </w:rPr>
              <w:t xml:space="preserve">Use Modroc or </w:t>
            </w:r>
            <w:proofErr w:type="gramStart"/>
            <w:r w:rsidRPr="00F3235E">
              <w:rPr>
                <w:rFonts w:asciiTheme="majorHAnsi" w:hAnsiTheme="majorHAnsi" w:cstheme="majorHAnsi"/>
                <w:color w:val="00B050"/>
              </w:rPr>
              <w:t>air dry</w:t>
            </w:r>
            <w:proofErr w:type="gramEnd"/>
            <w:r w:rsidRPr="00F3235E">
              <w:rPr>
                <w:rFonts w:asciiTheme="majorHAnsi" w:hAnsiTheme="majorHAnsi" w:cstheme="majorHAnsi"/>
                <w:color w:val="00B050"/>
              </w:rPr>
              <w:t xml:space="preserve"> clay to model characters inspired by literature. Consider form, texture, character, structure.</w:t>
            </w:r>
            <w:r w:rsidRPr="00F323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fldChar w:fldCharType="begin"/>
            </w:r>
            <w:r w:rsidRPr="00F3235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instrText xml:space="preserve"> HYPERLINK "https://www.accessart.org.uk/telling-stories-through-making/" </w:instrTex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fldChar w:fldCharType="separate"/>
            </w:r>
            <w:r w:rsidR="00036CD4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Telling Stories</w:t>
            </w:r>
          </w:p>
          <w:p w14:paraId="447AEBC7" w14:textId="1A225E3B" w:rsidR="00F3235E" w:rsidRPr="00F3235E" w:rsidRDefault="00F3235E">
            <w:pPr>
              <w:pStyle w:val="ListParagraph"/>
              <w:numPr>
                <w:ilvl w:val="0"/>
                <w:numId w:val="20"/>
              </w:numPr>
              <w:spacing w:after="0"/>
              <w:rPr>
                <w:rStyle w:val="Hyperlink"/>
                <w:rFonts w:asciiTheme="majorHAnsi" w:hAnsiTheme="majorHAnsi" w:cstheme="majorHAnsi"/>
                <w:color w:val="70AD47" w:themeColor="accent6"/>
                <w:sz w:val="16"/>
                <w:szCs w:val="16"/>
                <w:u w:val="none"/>
              </w:rPr>
            </w:pPr>
            <w:r>
              <w:fldChar w:fldCharType="end"/>
            </w:r>
            <w:r w:rsidRPr="00F3235E">
              <w:rPr>
                <w:rFonts w:asciiTheme="majorHAnsi" w:hAnsiTheme="majorHAnsi" w:cstheme="majorHAnsi"/>
                <w:color w:val="00B050"/>
              </w:rPr>
              <w:t>Make an armature to support the sculpture.</w:t>
            </w:r>
            <w:r w:rsidRPr="00F3235E">
              <w:rPr>
                <w:color w:val="00B050"/>
              </w:rPr>
              <w:t xml:space="preserve"> </w:t>
            </w:r>
            <w:r>
              <w:fldChar w:fldCharType="begin"/>
            </w:r>
            <w:r w:rsidRPr="00F3235E">
              <w:instrText xml:space="preserve"> HYPERLINK "https://www.accessart.org.uk/telling-stories-through-making/" </w:instrText>
            </w:r>
            <w:r>
              <w:fldChar w:fldCharType="separate"/>
            </w:r>
            <w:r w:rsidR="00036CD4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Telling Stories</w:t>
            </w:r>
          </w:p>
          <w:p w14:paraId="2A9B35AE" w14:textId="3DEB03D5" w:rsidR="00F3235E" w:rsidRPr="00F3235E" w:rsidRDefault="00F3235E">
            <w:pPr>
              <w:pStyle w:val="ListParagraph"/>
              <w:numPr>
                <w:ilvl w:val="0"/>
                <w:numId w:val="20"/>
              </w:numPr>
              <w:spacing w:after="0"/>
              <w:rPr>
                <w:color w:val="70AD47" w:themeColor="accent6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fldChar w:fldCharType="end"/>
            </w:r>
            <w:r w:rsidRPr="00F3235E">
              <w:rPr>
                <w:rFonts w:asciiTheme="majorHAnsi" w:hAnsiTheme="majorHAnsi" w:cstheme="majorHAnsi"/>
                <w:color w:val="00B050"/>
              </w:rPr>
              <w:t>Cut out drawings and make simple articulations to make drawings which can be animated. Combine with digital media to make animations</w:t>
            </w:r>
            <w:r w:rsidR="00036CD4">
              <w:rPr>
                <w:rFonts w:asciiTheme="majorHAnsi" w:hAnsiTheme="majorHAnsi" w:cstheme="majorHAnsi"/>
                <w:color w:val="00B050"/>
              </w:rPr>
              <w:t>.</w:t>
            </w:r>
            <w:r w:rsidR="00036CD4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Animated Drawings</w:t>
            </w:r>
          </w:p>
          <w:p w14:paraId="4E9A667E" w14:textId="77777777" w:rsidR="00AA3BBE" w:rsidRPr="008568E4" w:rsidRDefault="00AA3BBE" w:rsidP="00A7088A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val="en-US"/>
              </w:rPr>
            </w:pPr>
            <w:r w:rsidRPr="008568E4">
              <w:rPr>
                <w:rFonts w:asciiTheme="majorHAnsi" w:eastAsiaTheme="majorEastAsia" w:hAnsiTheme="majorHAnsi" w:cstheme="majorHAnsi"/>
                <w:b/>
                <w:bCs/>
                <w:lang w:val="en-US"/>
              </w:rPr>
              <w:t>Collage</w:t>
            </w:r>
          </w:p>
          <w:p w14:paraId="4B4F822B" w14:textId="77777777" w:rsidR="00E10A82" w:rsidRDefault="00AA3BBE" w:rsidP="00A7088A">
            <w:pPr>
              <w:spacing w:after="0"/>
              <w:rPr>
                <w:color w:val="7030A0"/>
                <w:u w:val="single"/>
              </w:rPr>
            </w:pPr>
            <w:r w:rsidRPr="002E2CDE">
              <w:rPr>
                <w:color w:val="7030A0"/>
                <w:u w:val="single"/>
              </w:rPr>
              <w:t>Substantive Knowledge</w:t>
            </w:r>
          </w:p>
          <w:p w14:paraId="31134156" w14:textId="59346D3C" w:rsidR="00EB341C" w:rsidRPr="00E10A82" w:rsidRDefault="00EB341C">
            <w:pPr>
              <w:pStyle w:val="ListParagraph"/>
              <w:numPr>
                <w:ilvl w:val="0"/>
                <w:numId w:val="32"/>
              </w:numPr>
              <w:spacing w:after="0"/>
              <w:rPr>
                <w:color w:val="7030A0"/>
                <w:u w:val="single"/>
              </w:rPr>
            </w:pPr>
            <w:r w:rsidRPr="00E10A82">
              <w:rPr>
                <w:rFonts w:asciiTheme="majorHAnsi" w:hAnsiTheme="majorHAnsi" w:cstheme="majorHAnsi"/>
                <w:color w:val="7030A0"/>
              </w:rPr>
              <w:t>Understand that we can combine collage with other disciplines such as drawing, printmaking and making.</w:t>
            </w:r>
            <w:r w:rsidRPr="00E10A8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E10A82" w:rsidRPr="00E10A82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Working with Shape &amp; Colour</w:t>
            </w:r>
          </w:p>
          <w:p w14:paraId="619F5697" w14:textId="77777777" w:rsidR="00E10A82" w:rsidRDefault="00AA3BBE" w:rsidP="00A7088A">
            <w:p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324A77">
              <w:rPr>
                <w:rFonts w:eastAsiaTheme="majorEastAsia" w:cstheme="minorHAnsi"/>
                <w:color w:val="00B050"/>
                <w:u w:val="single"/>
                <w:lang w:val="en-US"/>
              </w:rPr>
              <w:t>Implicit Knowledge</w:t>
            </w:r>
            <w:r>
              <w:rPr>
                <w:rFonts w:eastAsiaTheme="majorEastAsia" w:cstheme="minorHAnsi"/>
                <w:color w:val="00B050"/>
                <w:u w:val="single"/>
                <w:lang w:val="en-US"/>
              </w:rPr>
              <w:t>/Skills</w:t>
            </w:r>
          </w:p>
          <w:p w14:paraId="20FE1F62" w14:textId="3301A839" w:rsidR="00E10A82" w:rsidRPr="00E10A82" w:rsidRDefault="00EB341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E10A82">
              <w:rPr>
                <w:rFonts w:asciiTheme="majorHAnsi" w:hAnsiTheme="majorHAnsi" w:cstheme="majorHAnsi"/>
                <w:color w:val="00B050"/>
              </w:rPr>
              <w:t xml:space="preserve">Cut shapes from paper (free hand) and use as elements with which to collage, combined with printmaking (see column 3 “printmaking”) to make a creative response to an original artwork. Explore positive and negative shapes, line, </w:t>
            </w:r>
            <w:proofErr w:type="gramStart"/>
            <w:r w:rsidRPr="00E10A82">
              <w:rPr>
                <w:rFonts w:asciiTheme="majorHAnsi" w:hAnsiTheme="majorHAnsi" w:cstheme="majorHAnsi"/>
                <w:color w:val="00B050"/>
              </w:rPr>
              <w:t>colour</w:t>
            </w:r>
            <w:proofErr w:type="gramEnd"/>
            <w:r w:rsidRPr="00E10A82">
              <w:rPr>
                <w:rFonts w:asciiTheme="majorHAnsi" w:hAnsiTheme="majorHAnsi" w:cstheme="majorHAnsi"/>
                <w:color w:val="00B050"/>
              </w:rPr>
              <w:t xml:space="preserve"> and composition. </w:t>
            </w:r>
            <w:r w:rsidR="00E10A82" w:rsidRPr="00E10A82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Working with Shape &amp; Colour</w:t>
            </w:r>
          </w:p>
          <w:p w14:paraId="0FC4AAB4" w14:textId="5006A51A" w:rsidR="00AA3BBE" w:rsidRDefault="00AA3BBE" w:rsidP="00E10A82">
            <w:pPr>
              <w:spacing w:after="0"/>
            </w:pPr>
          </w:p>
          <w:p w14:paraId="06D5683C" w14:textId="77777777" w:rsidR="00AA3BBE" w:rsidRDefault="00AA3BBE" w:rsidP="00730668"/>
          <w:p w14:paraId="440C79C7" w14:textId="77777777" w:rsidR="00AA3BBE" w:rsidRDefault="00AA3BBE" w:rsidP="00730668"/>
        </w:tc>
      </w:tr>
      <w:tr w:rsidR="00AA3BBE" w14:paraId="1C201F4E" w14:textId="77777777" w:rsidTr="00730668">
        <w:trPr>
          <w:trHeight w:val="600"/>
        </w:trPr>
        <w:tc>
          <w:tcPr>
            <w:tcW w:w="14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  <w:vAlign w:val="center"/>
          </w:tcPr>
          <w:p w14:paraId="3ABDBD9E" w14:textId="77777777" w:rsidR="00AA3BBE" w:rsidRDefault="00AA3BBE" w:rsidP="00730668">
            <w:pPr>
              <w:jc w:val="center"/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</w:rPr>
              <w:t xml:space="preserve">Key Vocab:  </w:t>
            </w:r>
          </w:p>
        </w:tc>
      </w:tr>
      <w:tr w:rsidR="00AA3BBE" w14:paraId="0310FA7C" w14:textId="77777777" w:rsidTr="00730668">
        <w:trPr>
          <w:trHeight w:val="600"/>
        </w:trPr>
        <w:tc>
          <w:tcPr>
            <w:tcW w:w="14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DC310" w14:textId="6B0691ED" w:rsidR="00AA3BBE" w:rsidRPr="00EB341C" w:rsidRDefault="00EB341C" w:rsidP="00730668">
            <w:pPr>
              <w:rPr>
                <w:rFonts w:asciiTheme="majorHAnsi" w:hAnsiTheme="majorHAnsi" w:cstheme="majorHAnsi"/>
              </w:rPr>
            </w:pPr>
            <w:r w:rsidRPr="00EB341C">
              <w:rPr>
                <w:rFonts w:asciiTheme="majorHAnsi" w:hAnsiTheme="majorHAnsi" w:cstheme="majorHAnsi"/>
                <w:color w:val="000000"/>
              </w:rPr>
              <w:t xml:space="preserve">Architect, </w:t>
            </w:r>
            <w:r>
              <w:rPr>
                <w:rFonts w:asciiTheme="majorHAnsi" w:hAnsiTheme="majorHAnsi" w:cstheme="majorHAnsi"/>
                <w:color w:val="000000"/>
              </w:rPr>
              <w:t>a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rchitecture, </w:t>
            </w:r>
            <w:r>
              <w:rPr>
                <w:rFonts w:asciiTheme="majorHAnsi" w:hAnsiTheme="majorHAnsi" w:cstheme="majorHAnsi"/>
                <w:color w:val="000000"/>
              </w:rPr>
              <w:t>d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esigner, </w:t>
            </w:r>
            <w:r>
              <w:rPr>
                <w:rFonts w:asciiTheme="majorHAnsi" w:hAnsiTheme="majorHAnsi" w:cstheme="majorHAnsi"/>
                <w:color w:val="000000"/>
              </w:rPr>
              <w:t>m</w:t>
            </w:r>
            <w:r w:rsidRPr="00EB341C">
              <w:rPr>
                <w:rFonts w:asciiTheme="majorHAnsi" w:hAnsiTheme="majorHAnsi" w:cstheme="majorHAnsi"/>
                <w:color w:val="000000"/>
              </w:rPr>
              <w:t>aker</w:t>
            </w:r>
            <w:r>
              <w:rPr>
                <w:rFonts w:asciiTheme="majorHAnsi" w:hAnsiTheme="majorHAnsi" w:cstheme="majorHAnsi"/>
                <w:color w:val="000000"/>
              </w:rPr>
              <w:t>,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odel, 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cale, </w:t>
            </w:r>
            <w:r>
              <w:rPr>
                <w:rFonts w:asciiTheme="majorHAnsi" w:hAnsiTheme="majorHAnsi" w:cstheme="majorHAnsi"/>
                <w:color w:val="000000"/>
              </w:rPr>
              <w:t>r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esponse, </w:t>
            </w:r>
            <w:r>
              <w:rPr>
                <w:rFonts w:asciiTheme="majorHAnsi" w:hAnsiTheme="majorHAnsi" w:cstheme="majorHAnsi"/>
                <w:color w:val="000000"/>
              </w:rPr>
              <w:t>i</w:t>
            </w:r>
            <w:r w:rsidRPr="00EB341C">
              <w:rPr>
                <w:rFonts w:asciiTheme="majorHAnsi" w:hAnsiTheme="majorHAnsi" w:cstheme="majorHAnsi"/>
                <w:color w:val="000000"/>
              </w:rPr>
              <w:t>magination, experience</w:t>
            </w:r>
            <w:r>
              <w:rPr>
                <w:rFonts w:asciiTheme="majorHAnsi" w:hAnsiTheme="majorHAnsi" w:cstheme="majorHAnsi"/>
                <w:color w:val="000000"/>
              </w:rPr>
              <w:t>,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t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hree </w:t>
            </w:r>
            <w:r>
              <w:rPr>
                <w:rFonts w:asciiTheme="majorHAnsi" w:hAnsiTheme="majorHAnsi" w:cstheme="majorHAnsi"/>
                <w:color w:val="000000"/>
              </w:rPr>
              <w:t>d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imensional, </w:t>
            </w:r>
            <w:r>
              <w:rPr>
                <w:rFonts w:asciiTheme="majorHAnsi" w:hAnsiTheme="majorHAnsi" w:cstheme="majorHAnsi"/>
                <w:color w:val="000000"/>
              </w:rPr>
              <w:t>f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orm, 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tructure, </w:t>
            </w:r>
            <w:r>
              <w:rPr>
                <w:rFonts w:asciiTheme="majorHAnsi" w:hAnsiTheme="majorHAnsi" w:cstheme="majorHAnsi"/>
                <w:color w:val="000000"/>
              </w:rPr>
              <w:t>w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all, </w:t>
            </w:r>
            <w:r>
              <w:rPr>
                <w:rFonts w:asciiTheme="majorHAnsi" w:hAnsiTheme="majorHAnsi" w:cstheme="majorHAnsi"/>
                <w:color w:val="000000"/>
              </w:rPr>
              <w:t>f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loor, </w:t>
            </w:r>
            <w:r>
              <w:rPr>
                <w:rFonts w:asciiTheme="majorHAnsi" w:hAnsiTheme="majorHAnsi" w:cstheme="majorHAnsi"/>
                <w:color w:val="000000"/>
              </w:rPr>
              <w:t>w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indow, </w:t>
            </w:r>
            <w:r>
              <w:rPr>
                <w:rFonts w:asciiTheme="majorHAnsi" w:hAnsiTheme="majorHAnsi" w:cstheme="majorHAnsi"/>
                <w:color w:val="000000"/>
              </w:rPr>
              <w:t>d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oor, </w:t>
            </w:r>
            <w:r>
              <w:rPr>
                <w:rFonts w:asciiTheme="majorHAnsi" w:hAnsiTheme="majorHAnsi" w:cstheme="majorHAnsi"/>
                <w:color w:val="000000"/>
              </w:rPr>
              <w:t>r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oof, </w:t>
            </w:r>
            <w:r>
              <w:rPr>
                <w:rFonts w:asciiTheme="majorHAnsi" w:hAnsiTheme="majorHAnsi" w:cstheme="majorHAnsi"/>
                <w:color w:val="000000"/>
              </w:rPr>
              <w:t>r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elationship with </w:t>
            </w:r>
            <w:r>
              <w:rPr>
                <w:rFonts w:asciiTheme="majorHAnsi" w:hAnsiTheme="majorHAnsi" w:cstheme="majorHAnsi"/>
                <w:color w:val="000000"/>
              </w:rPr>
              <w:t>a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rea, </w:t>
            </w:r>
            <w:r>
              <w:rPr>
                <w:rFonts w:asciiTheme="majorHAnsi" w:hAnsiTheme="majorHAnsi" w:cstheme="majorHAnsi"/>
                <w:color w:val="000000"/>
              </w:rPr>
              <w:t>c</w:t>
            </w:r>
            <w:r w:rsidRPr="00EB341C">
              <w:rPr>
                <w:rFonts w:asciiTheme="majorHAnsi" w:hAnsiTheme="majorHAnsi" w:cstheme="majorHAnsi"/>
                <w:color w:val="000000"/>
              </w:rPr>
              <w:t>ommunity</w:t>
            </w:r>
            <w:r>
              <w:rPr>
                <w:rFonts w:asciiTheme="majorHAnsi" w:hAnsiTheme="majorHAnsi" w:cstheme="majorHAnsi"/>
                <w:color w:val="000000"/>
              </w:rPr>
              <w:t>,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r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esponse, </w:t>
            </w:r>
            <w:r>
              <w:rPr>
                <w:rFonts w:asciiTheme="majorHAnsi" w:hAnsiTheme="majorHAnsi" w:cstheme="majorHAnsi"/>
                <w:color w:val="000000"/>
              </w:rPr>
              <w:t>r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eact, </w:t>
            </w:r>
            <w:r>
              <w:rPr>
                <w:rFonts w:asciiTheme="majorHAnsi" w:hAnsiTheme="majorHAnsi" w:cstheme="majorHAnsi"/>
                <w:color w:val="000000"/>
              </w:rPr>
              <w:t>c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olour, 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hape, </w:t>
            </w:r>
            <w:r>
              <w:rPr>
                <w:rFonts w:asciiTheme="majorHAnsi" w:hAnsiTheme="majorHAnsi" w:cstheme="majorHAnsi"/>
                <w:color w:val="000000"/>
              </w:rPr>
              <w:t>l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ine, </w:t>
            </w:r>
            <w:r>
              <w:rPr>
                <w:rFonts w:asciiTheme="majorHAnsi" w:hAnsiTheme="majorHAnsi" w:cstheme="majorHAnsi"/>
                <w:color w:val="000000"/>
              </w:rPr>
              <w:t>p</w:t>
            </w:r>
            <w:r w:rsidRPr="00EB341C">
              <w:rPr>
                <w:rFonts w:asciiTheme="majorHAnsi" w:hAnsiTheme="majorHAnsi" w:cstheme="majorHAnsi"/>
                <w:color w:val="000000"/>
              </w:rPr>
              <w:t>attern</w:t>
            </w:r>
            <w:r>
              <w:rPr>
                <w:rFonts w:asciiTheme="majorHAnsi" w:hAnsiTheme="majorHAnsi" w:cstheme="majorHAnsi"/>
                <w:color w:val="000000"/>
              </w:rPr>
              <w:t>,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odel </w:t>
            </w:r>
            <w:r>
              <w:rPr>
                <w:rFonts w:asciiTheme="majorHAnsi" w:hAnsiTheme="majorHAnsi" w:cstheme="majorHAnsi"/>
                <w:color w:val="000000"/>
              </w:rPr>
              <w:t>m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aking, </w:t>
            </w:r>
            <w:r>
              <w:rPr>
                <w:rFonts w:asciiTheme="majorHAnsi" w:hAnsiTheme="majorHAnsi" w:cstheme="majorHAnsi"/>
                <w:color w:val="000000"/>
              </w:rPr>
              <w:t>d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esign through </w:t>
            </w:r>
            <w:r>
              <w:rPr>
                <w:rFonts w:asciiTheme="majorHAnsi" w:hAnsiTheme="majorHAnsi" w:cstheme="majorHAnsi"/>
                <w:color w:val="000000"/>
              </w:rPr>
              <w:t>m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aking, </w:t>
            </w:r>
            <w:r>
              <w:rPr>
                <w:rFonts w:asciiTheme="majorHAnsi" w:hAnsiTheme="majorHAnsi" w:cstheme="majorHAnsi"/>
                <w:color w:val="000000"/>
              </w:rPr>
              <w:t>b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alance, </w:t>
            </w:r>
            <w:r>
              <w:rPr>
                <w:rFonts w:asciiTheme="majorHAnsi" w:hAnsiTheme="majorHAnsi" w:cstheme="majorHAnsi"/>
                <w:color w:val="000000"/>
              </w:rPr>
              <w:t>e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xperience, </w:t>
            </w:r>
            <w:r>
              <w:rPr>
                <w:rFonts w:asciiTheme="majorHAnsi" w:hAnsiTheme="majorHAnsi" w:cstheme="majorHAnsi"/>
                <w:color w:val="000000"/>
              </w:rPr>
              <w:t>c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onstruct, </w:t>
            </w:r>
            <w:r>
              <w:rPr>
                <w:rFonts w:asciiTheme="majorHAnsi" w:hAnsiTheme="majorHAnsi" w:cstheme="majorHAnsi"/>
                <w:color w:val="000000"/>
              </w:rPr>
              <w:t>c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onstruction, </w:t>
            </w:r>
            <w:r>
              <w:rPr>
                <w:rFonts w:asciiTheme="majorHAnsi" w:hAnsiTheme="majorHAnsi" w:cstheme="majorHAnsi"/>
                <w:color w:val="000000"/>
              </w:rPr>
              <w:t>t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ool, </w:t>
            </w:r>
            <w:r>
              <w:rPr>
                <w:rFonts w:asciiTheme="majorHAnsi" w:hAnsiTheme="majorHAnsi" w:cstheme="majorHAnsi"/>
                <w:color w:val="000000"/>
              </w:rPr>
              <w:t>e</w:t>
            </w:r>
            <w:r w:rsidRPr="00EB341C">
              <w:rPr>
                <w:rFonts w:asciiTheme="majorHAnsi" w:hAnsiTheme="majorHAnsi" w:cstheme="majorHAnsi"/>
                <w:color w:val="000000"/>
              </w:rPr>
              <w:t>lement</w:t>
            </w:r>
            <w:r>
              <w:rPr>
                <w:rFonts w:asciiTheme="majorHAnsi" w:hAnsiTheme="majorHAnsi" w:cstheme="majorHAnsi"/>
                <w:color w:val="000000"/>
              </w:rPr>
              <w:t>,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p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resent, 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hare, </w:t>
            </w:r>
            <w:r>
              <w:rPr>
                <w:rFonts w:asciiTheme="majorHAnsi" w:hAnsiTheme="majorHAnsi" w:cstheme="majorHAnsi"/>
                <w:color w:val="000000"/>
              </w:rPr>
              <w:t>r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eflect, </w:t>
            </w:r>
            <w:r>
              <w:rPr>
                <w:rFonts w:asciiTheme="majorHAnsi" w:hAnsiTheme="majorHAnsi" w:cstheme="majorHAnsi"/>
                <w:color w:val="000000"/>
              </w:rPr>
              <w:t>d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iscuss, </w:t>
            </w:r>
            <w:r>
              <w:rPr>
                <w:rFonts w:asciiTheme="majorHAnsi" w:hAnsiTheme="majorHAnsi" w:cstheme="majorHAnsi"/>
                <w:color w:val="000000"/>
              </w:rPr>
              <w:t>f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eedback, </w:t>
            </w:r>
            <w:r>
              <w:rPr>
                <w:rFonts w:asciiTheme="majorHAnsi" w:hAnsiTheme="majorHAnsi" w:cstheme="majorHAnsi"/>
                <w:color w:val="000000"/>
              </w:rPr>
              <w:t>p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hotograph, </w:t>
            </w:r>
            <w:r>
              <w:rPr>
                <w:rFonts w:asciiTheme="majorHAnsi" w:hAnsiTheme="majorHAnsi" w:cstheme="majorHAnsi"/>
                <w:color w:val="000000"/>
              </w:rPr>
              <w:t>f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ilm, </w:t>
            </w:r>
            <w:r>
              <w:rPr>
                <w:rFonts w:asciiTheme="majorHAnsi" w:hAnsiTheme="majorHAnsi" w:cstheme="majorHAnsi"/>
                <w:color w:val="000000"/>
              </w:rPr>
              <w:t>f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ocus, </w:t>
            </w:r>
            <w:r>
              <w:rPr>
                <w:rFonts w:asciiTheme="majorHAnsi" w:hAnsiTheme="majorHAnsi" w:cstheme="majorHAnsi"/>
                <w:color w:val="000000"/>
              </w:rPr>
              <w:t>l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ighting, </w:t>
            </w:r>
            <w:r>
              <w:rPr>
                <w:rFonts w:asciiTheme="majorHAnsi" w:hAnsiTheme="majorHAnsi" w:cstheme="majorHAnsi"/>
                <w:color w:val="000000"/>
              </w:rPr>
              <w:t>c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omposition, </w:t>
            </w:r>
            <w:r>
              <w:rPr>
                <w:rFonts w:asciiTheme="majorHAnsi" w:hAnsiTheme="majorHAnsi" w:cstheme="majorHAnsi"/>
                <w:color w:val="000000"/>
              </w:rPr>
              <w:t>a</w:t>
            </w:r>
            <w:r w:rsidRPr="00EB341C">
              <w:rPr>
                <w:rFonts w:asciiTheme="majorHAnsi" w:hAnsiTheme="majorHAnsi" w:cstheme="majorHAnsi"/>
                <w:color w:val="000000"/>
              </w:rPr>
              <w:t xml:space="preserve">ngle, </w:t>
            </w:r>
            <w:r>
              <w:rPr>
                <w:rFonts w:asciiTheme="majorHAnsi" w:hAnsiTheme="majorHAnsi" w:cstheme="majorHAnsi"/>
                <w:color w:val="000000"/>
              </w:rPr>
              <w:t>p</w:t>
            </w:r>
            <w:r w:rsidRPr="00EB341C">
              <w:rPr>
                <w:rFonts w:asciiTheme="majorHAnsi" w:hAnsiTheme="majorHAnsi" w:cstheme="majorHAnsi"/>
                <w:color w:val="000000"/>
              </w:rPr>
              <w:t>erspective</w:t>
            </w:r>
            <w:r w:rsidR="00C17A9B">
              <w:rPr>
                <w:rFonts w:asciiTheme="majorHAnsi" w:hAnsiTheme="majorHAnsi" w:cstheme="majorHAnsi"/>
                <w:color w:val="000000"/>
              </w:rPr>
              <w:t xml:space="preserve">, play, fasten, </w:t>
            </w:r>
            <w:r w:rsidR="00C17A9B" w:rsidRPr="00C17A9B">
              <w:rPr>
                <w:rFonts w:asciiTheme="majorHAnsi" w:hAnsiTheme="majorHAnsi" w:cstheme="majorHAnsi"/>
                <w:color w:val="000000"/>
              </w:rPr>
              <w:t xml:space="preserve">materials, </w:t>
            </w:r>
            <w:r w:rsidR="00C17A9B">
              <w:rPr>
                <w:rFonts w:asciiTheme="majorHAnsi" w:hAnsiTheme="majorHAnsi" w:cstheme="majorHAnsi"/>
                <w:color w:val="000000"/>
              </w:rPr>
              <w:t>t</w:t>
            </w:r>
            <w:r w:rsidR="00C17A9B" w:rsidRPr="00C17A9B">
              <w:rPr>
                <w:rFonts w:asciiTheme="majorHAnsi" w:hAnsiTheme="majorHAnsi" w:cstheme="majorHAnsi"/>
                <w:color w:val="000000"/>
              </w:rPr>
              <w:t>exture</w:t>
            </w:r>
            <w:r w:rsidR="00C17A9B">
              <w:rPr>
                <w:rFonts w:asciiTheme="majorHAnsi" w:hAnsiTheme="majorHAnsi" w:cstheme="majorHAnsi"/>
                <w:color w:val="000000"/>
              </w:rPr>
              <w:t>.</w:t>
            </w:r>
          </w:p>
        </w:tc>
      </w:tr>
      <w:tr w:rsidR="00AA3BBE" w14:paraId="0E261A1C" w14:textId="77777777" w:rsidTr="00730668">
        <w:trPr>
          <w:trHeight w:val="600"/>
        </w:trPr>
        <w:tc>
          <w:tcPr>
            <w:tcW w:w="14380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1E5EB"/>
            <w:vAlign w:val="center"/>
          </w:tcPr>
          <w:p w14:paraId="3D6606F8" w14:textId="77777777" w:rsidR="00AA3BBE" w:rsidRDefault="00AA3BBE" w:rsidP="00730668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97629D">
              <w:rPr>
                <w:rFonts w:asciiTheme="majorHAnsi" w:hAnsiTheme="majorHAnsi" w:cstheme="majorHAnsi"/>
              </w:rPr>
              <w:t>Purpose/Visual Literacy/Articulation</w:t>
            </w:r>
          </w:p>
        </w:tc>
      </w:tr>
      <w:tr w:rsidR="00AA3BBE" w14:paraId="00A46B1E" w14:textId="77777777" w:rsidTr="00730668">
        <w:trPr>
          <w:trHeight w:val="1170"/>
        </w:trPr>
        <w:tc>
          <w:tcPr>
            <w:tcW w:w="7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7F8B2" w14:textId="77777777" w:rsidR="00C17A9B" w:rsidRPr="00013B53" w:rsidRDefault="00C17A9B" w:rsidP="00C17A9B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>Understand artists take their inspiration from around them, collecting and transforming.</w:t>
            </w:r>
          </w:p>
          <w:p w14:paraId="102CBA3B" w14:textId="77777777" w:rsidR="00C17A9B" w:rsidRPr="00013B53" w:rsidRDefault="00C17A9B" w:rsidP="00C17A9B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</w:p>
          <w:p w14:paraId="1EF11CC3" w14:textId="77777777" w:rsidR="00C17A9B" w:rsidRPr="00013B53" w:rsidRDefault="00C17A9B" w:rsidP="00C17A9B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 xml:space="preserve">Understand that in art we can experiment and discover things for ourselves. </w:t>
            </w:r>
          </w:p>
          <w:p w14:paraId="22E92894" w14:textId="77777777" w:rsidR="00C17A9B" w:rsidRPr="00013B53" w:rsidRDefault="00C17A9B" w:rsidP="00C17A9B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</w:p>
          <w:p w14:paraId="65C67108" w14:textId="77777777" w:rsidR="00C17A9B" w:rsidRPr="00013B53" w:rsidRDefault="00C17A9B" w:rsidP="00C17A9B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 xml:space="preserve">Look at the work of a printmaker, an architect, and artists and learn to dissect their work to help build understanding. Understand how the artists experience feeds into their work. </w:t>
            </w:r>
          </w:p>
          <w:p w14:paraId="08EB33C0" w14:textId="77777777" w:rsidR="00C17A9B" w:rsidRPr="00013B53" w:rsidRDefault="00C17A9B" w:rsidP="00C17A9B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</w:p>
          <w:p w14:paraId="6764A8E1" w14:textId="3800157D" w:rsidR="00AA3BBE" w:rsidRPr="00404655" w:rsidRDefault="00C17A9B" w:rsidP="00404655">
            <w:pPr>
              <w:spacing w:after="0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 xml:space="preserve">Understand we may all have different responses in terms of our thoughts and the things we make. That we may share similarities. Understand all responses are valid. </w:t>
            </w:r>
            <w:r w:rsidR="00404655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All Pathways for Year 2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50C4B2" w14:textId="77777777" w:rsidR="00C17A9B" w:rsidRPr="00606B51" w:rsidRDefault="00C17A9B" w:rsidP="00C17A9B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>Reflect upon the artists’ work</w:t>
            </w:r>
            <w:r>
              <w:rPr>
                <w:rFonts w:asciiTheme="majorHAnsi" w:hAnsiTheme="majorHAnsi" w:cstheme="majorHAnsi"/>
                <w:color w:val="00B050"/>
              </w:rPr>
              <w:t xml:space="preserve"> </w:t>
            </w:r>
            <w:r w:rsidRPr="00606B51">
              <w:rPr>
                <w:rFonts w:asciiTheme="majorHAnsi" w:hAnsiTheme="majorHAnsi" w:cstheme="majorHAnsi"/>
                <w:color w:val="00B050"/>
              </w:rPr>
              <w:t>and share your response verbally (“I liked…”).</w:t>
            </w:r>
          </w:p>
          <w:p w14:paraId="1996C1D9" w14:textId="77777777" w:rsidR="00C17A9B" w:rsidRPr="00606B51" w:rsidRDefault="00C17A9B" w:rsidP="00C17A9B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47976BDC" w14:textId="77777777" w:rsidR="00C17A9B" w:rsidRPr="00606B51" w:rsidRDefault="00C17A9B" w:rsidP="00C17A9B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 xml:space="preserve">Present your own artwork (journey and any </w:t>
            </w:r>
            <w:proofErr w:type="gramStart"/>
            <w:r w:rsidRPr="00606B51">
              <w:rPr>
                <w:rFonts w:asciiTheme="majorHAnsi" w:hAnsiTheme="majorHAnsi" w:cstheme="majorHAnsi"/>
                <w:color w:val="00B050"/>
              </w:rPr>
              <w:t>final outcome</w:t>
            </w:r>
            <w:proofErr w:type="gramEnd"/>
            <w:r w:rsidRPr="00606B51">
              <w:rPr>
                <w:rFonts w:asciiTheme="majorHAnsi" w:hAnsiTheme="majorHAnsi" w:cstheme="majorHAnsi"/>
                <w:color w:val="00B050"/>
              </w:rPr>
              <w:t>), reflect and share verbally (“I enjoyed… This went well”).</w:t>
            </w:r>
          </w:p>
          <w:p w14:paraId="1711C272" w14:textId="77777777" w:rsidR="00C17A9B" w:rsidRPr="00606B51" w:rsidRDefault="00C17A9B" w:rsidP="00C17A9B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1F5D5BFE" w14:textId="77777777" w:rsidR="00C17A9B" w:rsidRPr="00606B51" w:rsidRDefault="00C17A9B" w:rsidP="00C17A9B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 xml:space="preserve">Talk about intention. </w:t>
            </w:r>
          </w:p>
          <w:p w14:paraId="5B9EEB2D" w14:textId="77777777" w:rsidR="00C17A9B" w:rsidRPr="00606B51" w:rsidRDefault="00C17A9B" w:rsidP="00C17A9B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7AB0F742" w14:textId="77777777" w:rsidR="00C17A9B" w:rsidRPr="00606B51" w:rsidRDefault="00C17A9B" w:rsidP="00C17A9B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 xml:space="preserve">Share responses to classmates’ work, appreciating similarities and differences. </w:t>
            </w:r>
          </w:p>
          <w:p w14:paraId="720A9DFA" w14:textId="77777777" w:rsidR="00C17A9B" w:rsidRPr="00606B51" w:rsidRDefault="00C17A9B" w:rsidP="00C17A9B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1C5B7B88" w14:textId="2685AD48" w:rsidR="00C17A9B" w:rsidRPr="00013B53" w:rsidRDefault="00C17A9B" w:rsidP="00C17A9B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>Document work using still image (photography) or by making a drawing of the work. If using photography</w:t>
            </w:r>
            <w:r>
              <w:rPr>
                <w:rFonts w:asciiTheme="majorHAnsi" w:hAnsiTheme="majorHAnsi" w:cstheme="majorHAnsi"/>
                <w:color w:val="00B050"/>
              </w:rPr>
              <w:t>,</w:t>
            </w:r>
            <w:r w:rsidRPr="00606B51">
              <w:rPr>
                <w:rFonts w:asciiTheme="majorHAnsi" w:hAnsiTheme="majorHAnsi" w:cstheme="majorHAnsi"/>
                <w:color w:val="00B050"/>
              </w:rPr>
              <w:t xml:space="preserve"> consider lighting and focus. Some children may make films thinking about viewpoint, lighting &amp; perspective. </w:t>
            </w:r>
            <w:r w:rsidR="00404655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All Pathways for Year 2</w:t>
            </w:r>
          </w:p>
          <w:p w14:paraId="514415DE" w14:textId="102A39D8" w:rsidR="00AA3BBE" w:rsidRDefault="00AA3BBE" w:rsidP="00730668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369B58A4" w14:textId="77777777" w:rsidR="00AA3BBE" w:rsidRDefault="00AA3BBE" w:rsidP="00730668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AA3BBE" w14:paraId="3033933A" w14:textId="77777777" w:rsidTr="00730668">
        <w:tc>
          <w:tcPr>
            <w:tcW w:w="43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AE01B7" w14:textId="77777777" w:rsidR="00AA3BBE" w:rsidRDefault="00AA3BBE" w:rsidP="00730668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49C94" w14:textId="77777777" w:rsidR="00AA3BBE" w:rsidRDefault="00AA3BBE" w:rsidP="00730668"/>
        </w:tc>
        <w:tc>
          <w:tcPr>
            <w:tcW w:w="2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E77A990" w14:textId="77777777" w:rsidR="00AA3BBE" w:rsidRDefault="00AA3BBE" w:rsidP="00730668"/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E450" w14:textId="77777777" w:rsidR="00AA3BBE" w:rsidRDefault="00AA3BBE" w:rsidP="00730668"/>
        </w:tc>
      </w:tr>
    </w:tbl>
    <w:p w14:paraId="57C1517C" w14:textId="49225C7E" w:rsidR="00AA3BBE" w:rsidRDefault="00AA3BBE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46432D4F" w14:textId="1A2DF9E2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70D7FFD5" w14:textId="297E7914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73F7C0EA" w14:textId="02B0CA3F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534B8277" w14:textId="77777777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2"/>
        <w:gridCol w:w="2821"/>
        <w:gridCol w:w="2217"/>
        <w:gridCol w:w="4980"/>
      </w:tblGrid>
      <w:tr w:rsidR="00AA3BBE" w14:paraId="5253B2F8" w14:textId="77777777" w:rsidTr="00730668">
        <w:trPr>
          <w:trHeight w:val="525"/>
        </w:trPr>
        <w:tc>
          <w:tcPr>
            <w:tcW w:w="14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</w:tcPr>
          <w:p w14:paraId="2E5FE434" w14:textId="6DCF8792" w:rsidR="00AA3BBE" w:rsidRDefault="00AA3BBE" w:rsidP="00116AA4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color w:val="000000" w:themeColor="text1"/>
              </w:rPr>
              <w:lastRenderedPageBreak/>
              <w:t xml:space="preserve">YEAR </w:t>
            </w:r>
            <w:r w:rsidR="00E7196B">
              <w:rPr>
                <w:rFonts w:ascii="Calibri Light" w:eastAsia="Calibri Light" w:hAnsi="Calibri Light" w:cs="Calibri Light"/>
                <w:color w:val="000000" w:themeColor="text1"/>
              </w:rPr>
              <w:t>2</w:t>
            </w:r>
            <w:r w:rsidRPr="617AED76">
              <w:rPr>
                <w:rFonts w:ascii="Calibri Light" w:eastAsia="Calibri Light" w:hAnsi="Calibri Light" w:cs="Calibri Light"/>
                <w:color w:val="000000" w:themeColor="text1"/>
              </w:rPr>
              <w:t xml:space="preserve">: </w:t>
            </w:r>
          </w:p>
          <w:p w14:paraId="2FC276C8" w14:textId="77777777" w:rsidR="00AA3BBE" w:rsidRDefault="00AA3BBE" w:rsidP="00116AA4">
            <w:pPr>
              <w:spacing w:after="0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PRINTMAKING</w:t>
            </w:r>
          </w:p>
        </w:tc>
      </w:tr>
      <w:tr w:rsidR="00AA3BBE" w14:paraId="14CC024D" w14:textId="77777777" w:rsidTr="00730668">
        <w:trPr>
          <w:trHeight w:val="510"/>
        </w:trPr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  <w:vAlign w:val="center"/>
          </w:tcPr>
          <w:p w14:paraId="7005A58A" w14:textId="77777777" w:rsidR="00AA3BBE" w:rsidRDefault="00AA3BBE" w:rsidP="00730668">
            <w:pPr>
              <w:jc w:val="center"/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</w:rPr>
              <w:t xml:space="preserve">National Curriculum: </w:t>
            </w:r>
          </w:p>
        </w:tc>
        <w:tc>
          <w:tcPr>
            <w:tcW w:w="5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  <w:vAlign w:val="center"/>
          </w:tcPr>
          <w:p w14:paraId="23AC89FC" w14:textId="77777777" w:rsidR="00AA3BBE" w:rsidRDefault="00AA3BBE" w:rsidP="00730668">
            <w:pPr>
              <w:jc w:val="center"/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</w:rPr>
              <w:t>Knowledge: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1E5EB"/>
          </w:tcPr>
          <w:p w14:paraId="2D363CEC" w14:textId="77777777" w:rsidR="00AA3BBE" w:rsidRDefault="00AA3BBE" w:rsidP="00730668">
            <w:pPr>
              <w:jc w:val="center"/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</w:rPr>
              <w:t xml:space="preserve">Key Questions: </w:t>
            </w:r>
          </w:p>
        </w:tc>
      </w:tr>
      <w:tr w:rsidR="00AA3BBE" w14:paraId="1471DE7E" w14:textId="77777777" w:rsidTr="00730668">
        <w:trPr>
          <w:trHeight w:val="4240"/>
        </w:trPr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11245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>Use a range of materials creatively to design and make products.</w:t>
            </w:r>
          </w:p>
          <w:p w14:paraId="7FA6DA26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3F0BD206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To use drawing, </w:t>
            </w:r>
            <w:proofErr w:type="gramStart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>painting</w:t>
            </w:r>
            <w:proofErr w:type="gramEnd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 and sculpture to develop and share their ideas, experiences and imagination.</w:t>
            </w:r>
          </w:p>
          <w:p w14:paraId="43851183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62FDA68E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To develop a wide range of art and design techniques in using </w:t>
            </w:r>
            <w:proofErr w:type="spellStart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>colour</w:t>
            </w:r>
            <w:proofErr w:type="spellEnd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, pattern, texture, line, shape, </w:t>
            </w:r>
            <w:proofErr w:type="gramStart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>form</w:t>
            </w:r>
            <w:proofErr w:type="gramEnd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 and space. </w:t>
            </w:r>
          </w:p>
          <w:p w14:paraId="37EB78DE" w14:textId="77777777" w:rsidR="00AA3BBE" w:rsidRDefault="00AA3BBE" w:rsidP="00730668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18EDA0AF" w14:textId="2DABFEC2" w:rsidR="00EF250D" w:rsidRPr="00EF250D" w:rsidRDefault="00AA3BBE" w:rsidP="00730668">
            <w:pPr>
              <w:rPr>
                <w:rFonts w:ascii="Calibri" w:eastAsia="Calibri" w:hAnsi="Calibri" w:cs="Calibr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>To be taught about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5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E3612" w14:textId="77777777" w:rsidR="00D62BC3" w:rsidRDefault="00D62BC3" w:rsidP="00D62BC3">
            <w:pPr>
              <w:spacing w:after="0"/>
              <w:rPr>
                <w:color w:val="7030A0"/>
                <w:u w:val="single"/>
              </w:rPr>
            </w:pPr>
            <w:r w:rsidRPr="002E2CDE">
              <w:rPr>
                <w:color w:val="7030A0"/>
                <w:u w:val="single"/>
              </w:rPr>
              <w:t>Substantive Knowledge</w:t>
            </w:r>
          </w:p>
          <w:p w14:paraId="370D0943" w14:textId="77777777" w:rsidR="00D62BC3" w:rsidRPr="00164C55" w:rsidRDefault="00D62BC3">
            <w:pPr>
              <w:pStyle w:val="ListParagraph"/>
              <w:numPr>
                <w:ilvl w:val="0"/>
                <w:numId w:val="33"/>
              </w:numPr>
              <w:spacing w:after="0"/>
              <w:rPr>
                <w:color w:val="7030A0"/>
                <w:u w:val="single"/>
              </w:rPr>
            </w:pPr>
            <w:r w:rsidRPr="00164C55">
              <w:rPr>
                <w:rFonts w:asciiTheme="majorHAnsi" w:hAnsiTheme="majorHAnsi" w:cstheme="majorHAnsi"/>
                <w:color w:val="7030A0"/>
              </w:rPr>
              <w:t>Understand mono prints or mono types are prints made by drawing through an inked surface, transferring the marks on to another sheet.</w:t>
            </w:r>
            <w:r w:rsidRPr="00164C55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164C55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Explore Through Monoprint</w:t>
            </w:r>
          </w:p>
          <w:p w14:paraId="0A291613" w14:textId="77777777" w:rsidR="00D62BC3" w:rsidRPr="00DE16DC" w:rsidRDefault="00D62BC3" w:rsidP="00D62BC3">
            <w:p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DE16DC">
              <w:rPr>
                <w:rFonts w:eastAsiaTheme="majorEastAsia" w:cstheme="minorHAnsi"/>
                <w:color w:val="00B050"/>
                <w:u w:val="single"/>
                <w:lang w:val="en-US"/>
              </w:rPr>
              <w:t>Implicit Knowledge/Skills</w:t>
            </w:r>
          </w:p>
          <w:p w14:paraId="65409C5C" w14:textId="77777777" w:rsidR="00D62BC3" w:rsidRDefault="00D62BC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DE16DC">
              <w:rPr>
                <w:rFonts w:asciiTheme="majorHAnsi" w:hAnsiTheme="majorHAnsi" w:cstheme="majorHAnsi"/>
                <w:color w:val="00B050"/>
              </w:rPr>
              <w:t>Transfer the skills learnt in drawing and sketchbooks to mono print by making monoprints using carbon copy paper (and or oil pastel prints), exploring the qualities of line.</w:t>
            </w:r>
            <w:r w:rsidRPr="00DE16D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Explore Through Monoprint</w:t>
            </w:r>
          </w:p>
          <w:p w14:paraId="6EBC7B3B" w14:textId="24830296" w:rsidR="00AA3BBE" w:rsidRPr="00D62BC3" w:rsidRDefault="00AA3BBE" w:rsidP="00D62BC3">
            <w:pPr>
              <w:spacing w:after="0"/>
              <w:rPr>
                <w:color w:val="7030A0"/>
                <w:u w:val="single"/>
              </w:rPr>
            </w:pP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59BCA6" w14:textId="0C353CC6" w:rsidR="005F3B59" w:rsidRPr="005F3B59" w:rsidRDefault="005F3B59">
            <w:pPr>
              <w:pStyle w:val="ListParagraph"/>
              <w:numPr>
                <w:ilvl w:val="0"/>
                <w:numId w:val="37"/>
              </w:numPr>
              <w:rPr>
                <w:rFonts w:asciiTheme="majorHAnsi" w:eastAsiaTheme="minorEastAsia" w:hAnsiTheme="majorHAnsi" w:cstheme="majorHAnsi"/>
                <w:color w:val="222222"/>
              </w:rPr>
            </w:pPr>
            <w:r w:rsidRPr="005F3B59">
              <w:rPr>
                <w:rFonts w:asciiTheme="majorHAnsi" w:eastAsiaTheme="minorEastAsia" w:hAnsiTheme="majorHAnsi" w:cstheme="majorHAnsi"/>
                <w:color w:val="222222"/>
              </w:rPr>
              <w:t>What is a monoprint?</w:t>
            </w:r>
          </w:p>
          <w:p w14:paraId="09A6FFB4" w14:textId="77777777" w:rsidR="005F3B59" w:rsidRDefault="005F3B59">
            <w:pPr>
              <w:pStyle w:val="ListParagraph"/>
              <w:numPr>
                <w:ilvl w:val="0"/>
                <w:numId w:val="14"/>
              </w:numPr>
              <w:rPr>
                <w:rFonts w:asciiTheme="majorHAnsi" w:eastAsiaTheme="majorEastAsia" w:hAnsiTheme="majorHAnsi" w:cstheme="majorBidi"/>
                <w:color w:val="222222"/>
              </w:rPr>
            </w:pPr>
            <w:r w:rsidRPr="7174089A">
              <w:rPr>
                <w:rFonts w:asciiTheme="majorHAnsi" w:eastAsiaTheme="majorEastAsia" w:hAnsiTheme="majorHAnsi" w:cstheme="majorBidi"/>
                <w:color w:val="222222"/>
              </w:rPr>
              <w:t>What is background?</w:t>
            </w:r>
          </w:p>
          <w:p w14:paraId="66AC563C" w14:textId="77777777" w:rsidR="005F3B59" w:rsidRDefault="005F3B59">
            <w:pPr>
              <w:pStyle w:val="ListParagraph"/>
              <w:numPr>
                <w:ilvl w:val="0"/>
                <w:numId w:val="14"/>
              </w:numPr>
              <w:rPr>
                <w:color w:val="222222"/>
              </w:rPr>
            </w:pPr>
            <w:r w:rsidRPr="7174089A">
              <w:rPr>
                <w:rFonts w:asciiTheme="majorHAnsi" w:eastAsiaTheme="majorEastAsia" w:hAnsiTheme="majorHAnsi" w:cstheme="majorBidi"/>
                <w:color w:val="222222"/>
              </w:rPr>
              <w:t>What is foreground?</w:t>
            </w:r>
          </w:p>
          <w:p w14:paraId="7C751E53" w14:textId="77777777" w:rsidR="005F3B59" w:rsidRDefault="005F3B59">
            <w:pPr>
              <w:pStyle w:val="ListParagraph"/>
              <w:numPr>
                <w:ilvl w:val="0"/>
                <w:numId w:val="14"/>
              </w:numPr>
              <w:rPr>
                <w:color w:val="222222"/>
              </w:rPr>
            </w:pPr>
            <w:r w:rsidRPr="7174089A">
              <w:rPr>
                <w:rFonts w:asciiTheme="majorHAnsi" w:eastAsiaTheme="majorEastAsia" w:hAnsiTheme="majorHAnsi" w:cstheme="majorBidi"/>
                <w:color w:val="222222"/>
              </w:rPr>
              <w:t>Which colours work well together?</w:t>
            </w:r>
          </w:p>
          <w:p w14:paraId="2423A3AD" w14:textId="77777777" w:rsidR="003E0924" w:rsidRPr="003E0924" w:rsidRDefault="005F3B59">
            <w:pPr>
              <w:pStyle w:val="ListParagraph"/>
              <w:numPr>
                <w:ilvl w:val="0"/>
                <w:numId w:val="14"/>
              </w:numPr>
              <w:rPr>
                <w:color w:val="222222"/>
              </w:rPr>
            </w:pPr>
            <w:r w:rsidRPr="7174089A">
              <w:rPr>
                <w:rFonts w:asciiTheme="majorHAnsi" w:eastAsiaTheme="majorEastAsia" w:hAnsiTheme="majorHAnsi" w:cstheme="majorBidi"/>
                <w:color w:val="222222"/>
              </w:rPr>
              <w:t xml:space="preserve">Are you happy with your design?  What worked well?  </w:t>
            </w:r>
          </w:p>
          <w:p w14:paraId="7FBD18EB" w14:textId="1E3E963B" w:rsidR="003E0924" w:rsidRPr="003E0924" w:rsidRDefault="005F3B59">
            <w:pPr>
              <w:pStyle w:val="ListParagraph"/>
              <w:numPr>
                <w:ilvl w:val="0"/>
                <w:numId w:val="14"/>
              </w:numPr>
              <w:rPr>
                <w:color w:val="222222"/>
              </w:rPr>
            </w:pPr>
            <w:r w:rsidRPr="003E0924">
              <w:rPr>
                <w:rFonts w:asciiTheme="majorHAnsi" w:eastAsiaTheme="majorEastAsia" w:hAnsiTheme="majorHAnsi" w:cstheme="majorBidi"/>
                <w:color w:val="222222"/>
              </w:rPr>
              <w:t>What could you change to achieve a better/clearer print</w:t>
            </w:r>
            <w:r w:rsidR="003E0924">
              <w:rPr>
                <w:rFonts w:asciiTheme="majorHAnsi" w:eastAsiaTheme="majorEastAsia" w:hAnsiTheme="majorHAnsi" w:cstheme="majorBidi"/>
                <w:color w:val="222222"/>
              </w:rPr>
              <w:t>?</w:t>
            </w:r>
          </w:p>
        </w:tc>
      </w:tr>
      <w:tr w:rsidR="00AA3BBE" w14:paraId="3C9E352B" w14:textId="77777777" w:rsidTr="00730668">
        <w:trPr>
          <w:trHeight w:val="4240"/>
        </w:trPr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417A1" w14:textId="77777777" w:rsidR="00AA3BBE" w:rsidRDefault="00AA3BBE" w:rsidP="00D34AC5">
            <w:pPr>
              <w:spacing w:after="0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lastRenderedPageBreak/>
              <w:t>Previous learning</w:t>
            </w:r>
          </w:p>
          <w:p w14:paraId="5B03E866" w14:textId="77777777" w:rsidR="00D34AC5" w:rsidRDefault="00D34AC5" w:rsidP="00D34AC5">
            <w:pPr>
              <w:spacing w:after="0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Year 1</w:t>
            </w:r>
          </w:p>
          <w:p w14:paraId="697FB5FA" w14:textId="77777777" w:rsidR="00FB5698" w:rsidRDefault="00FB5698" w:rsidP="00FB5698">
            <w:pPr>
              <w:spacing w:after="0"/>
              <w:rPr>
                <w:color w:val="7030A0"/>
                <w:u w:val="single"/>
              </w:rPr>
            </w:pPr>
            <w:r>
              <w:rPr>
                <w:color w:val="7030A0"/>
                <w:u w:val="single"/>
              </w:rPr>
              <w:t>Substantive Knowledge</w:t>
            </w:r>
          </w:p>
          <w:p w14:paraId="63751F5F" w14:textId="77777777" w:rsidR="00FB5698" w:rsidRPr="00164C55" w:rsidRDefault="00FB5698">
            <w:pPr>
              <w:pStyle w:val="ListParagraph"/>
              <w:numPr>
                <w:ilvl w:val="0"/>
                <w:numId w:val="35"/>
              </w:numPr>
              <w:spacing w:after="0"/>
              <w:rPr>
                <w:color w:val="7030A0"/>
                <w:u w:val="single"/>
              </w:rPr>
            </w:pPr>
            <w:r w:rsidRPr="00164C55">
              <w:rPr>
                <w:rFonts w:asciiTheme="majorHAnsi" w:hAnsiTheme="majorHAnsi" w:cstheme="majorHAnsi"/>
                <w:color w:val="7030A0"/>
              </w:rPr>
              <w:t>Understand prints are made by transferring an image from one surface to another.</w:t>
            </w:r>
            <w:r w:rsidRPr="00164C55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</w:t>
            </w:r>
            <w:r w:rsidRPr="00164C55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Simple Printmaking</w:t>
            </w:r>
          </w:p>
          <w:p w14:paraId="1F415A67" w14:textId="77777777" w:rsidR="00FB5698" w:rsidRPr="00164C55" w:rsidRDefault="00FB5698">
            <w:pPr>
              <w:pStyle w:val="ListParagraph"/>
              <w:numPr>
                <w:ilvl w:val="0"/>
                <w:numId w:val="35"/>
              </w:numPr>
              <w:spacing w:after="0"/>
              <w:rPr>
                <w:rStyle w:val="Hyperlink"/>
                <w:color w:val="7030A0"/>
              </w:rPr>
            </w:pPr>
            <w:r w:rsidRPr="00164C55">
              <w:rPr>
                <w:rFonts w:asciiTheme="majorHAnsi" w:hAnsiTheme="majorHAnsi" w:cstheme="majorHAnsi"/>
                <w:color w:val="7030A0"/>
              </w:rPr>
              <w:t>Understand relief prints are made when we print from raised images (plates).</w:t>
            </w:r>
            <w:r w:rsidRPr="00164C55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</w:t>
            </w:r>
            <w:r w:rsidRPr="00164C55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Simple Printmaking</w:t>
            </w:r>
          </w:p>
          <w:p w14:paraId="2935E18F" w14:textId="77777777" w:rsidR="00FB5698" w:rsidRPr="00DE16DC" w:rsidRDefault="00FB5698" w:rsidP="00FB5698">
            <w:pPr>
              <w:pStyle w:val="ListParagraph"/>
              <w:spacing w:after="0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</w:p>
          <w:p w14:paraId="131AF103" w14:textId="77777777" w:rsidR="00FB5698" w:rsidRDefault="00FB5698" w:rsidP="00FB5698">
            <w:pPr>
              <w:spacing w:after="0"/>
              <w:rPr>
                <w:rFonts w:asciiTheme="majorHAnsi" w:hAnsiTheme="majorHAnsi" w:cstheme="majorHAnsi"/>
                <w:color w:val="00B050"/>
                <w:u w:val="single"/>
              </w:rPr>
            </w:pPr>
            <w:r>
              <w:rPr>
                <w:rFonts w:asciiTheme="majorHAnsi" w:hAnsiTheme="majorHAnsi" w:cstheme="majorHAnsi"/>
                <w:color w:val="00B050"/>
                <w:u w:val="single"/>
              </w:rPr>
              <w:t>Implicit Knowledge/Skills</w:t>
            </w:r>
          </w:p>
          <w:p w14:paraId="0B9CAD33" w14:textId="77777777" w:rsidR="00FB5698" w:rsidRPr="00164C55" w:rsidRDefault="00FB5698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Theme="majorHAnsi" w:hAnsiTheme="majorHAnsi" w:cstheme="majorHAnsi"/>
                <w:color w:val="00B050"/>
                <w:u w:val="single"/>
              </w:rPr>
            </w:pPr>
            <w:r w:rsidRPr="00164C55">
              <w:rPr>
                <w:rFonts w:asciiTheme="majorHAnsi" w:hAnsiTheme="majorHAnsi" w:cstheme="majorHAnsi"/>
                <w:color w:val="00B050"/>
              </w:rPr>
              <w:t>Use hands and feet to make simple prints, using primary colours.</w:t>
            </w:r>
            <w:r w:rsidRPr="00164C55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 </w:t>
            </w:r>
            <w:r w:rsidRPr="00164C55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Simple Printmaking</w:t>
            </w:r>
          </w:p>
          <w:p w14:paraId="14AD3E58" w14:textId="77777777" w:rsidR="00FB5698" w:rsidRPr="00164C55" w:rsidRDefault="00FB5698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Theme="majorHAnsi" w:hAnsiTheme="majorHAnsi" w:cstheme="majorHAnsi"/>
                <w:color w:val="00B050"/>
                <w:u w:val="single"/>
              </w:rPr>
            </w:pPr>
            <w:r w:rsidRPr="00164C55">
              <w:rPr>
                <w:rFonts w:asciiTheme="majorHAnsi" w:hAnsiTheme="majorHAnsi" w:cstheme="majorHAnsi"/>
                <w:color w:val="00B050"/>
              </w:rPr>
              <w:t xml:space="preserve">Collect textured objects and make </w:t>
            </w:r>
            <w:proofErr w:type="gramStart"/>
            <w:r w:rsidRPr="00164C55">
              <w:rPr>
                <w:rFonts w:asciiTheme="majorHAnsi" w:hAnsiTheme="majorHAnsi" w:cstheme="majorHAnsi"/>
                <w:color w:val="00B050"/>
              </w:rPr>
              <w:t>rubbings, and</w:t>
            </w:r>
            <w:proofErr w:type="gramEnd"/>
            <w:r w:rsidRPr="00164C55">
              <w:rPr>
                <w:rFonts w:asciiTheme="majorHAnsi" w:hAnsiTheme="majorHAnsi" w:cstheme="majorHAnsi"/>
                <w:color w:val="00B050"/>
              </w:rPr>
              <w:t xml:space="preserve"> press them into plasticine to create plates/prints (relief printing) exploring how we ink up the plates and transfer the image.</w:t>
            </w:r>
            <w:r w:rsidRPr="00164C55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Simple Printmaking</w:t>
            </w:r>
          </w:p>
          <w:p w14:paraId="553D6E04" w14:textId="77777777" w:rsidR="00FB5698" w:rsidRPr="00164C55" w:rsidRDefault="00FB5698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Hyperlink"/>
                <w:rFonts w:asciiTheme="majorHAnsi" w:hAnsiTheme="majorHAnsi" w:cstheme="majorHAnsi"/>
                <w:color w:val="00B050"/>
              </w:rPr>
            </w:pPr>
            <w:r w:rsidRPr="00164C55">
              <w:rPr>
                <w:rFonts w:asciiTheme="majorHAnsi" w:hAnsiTheme="majorHAnsi" w:cstheme="majorHAnsi"/>
                <w:color w:val="00B050"/>
              </w:rPr>
              <w:t>Explore concepts like “repeat” “pattern” “sequencing”.</w:t>
            </w:r>
            <w:r w:rsidRPr="00164C55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 </w:t>
            </w:r>
            <w:r w:rsidRPr="00164C55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Simple Printmaking</w:t>
            </w:r>
          </w:p>
          <w:p w14:paraId="0EEEB978" w14:textId="68247E08" w:rsidR="00BA7774" w:rsidRPr="00FB5698" w:rsidRDefault="00BA7774" w:rsidP="00FB5698">
            <w:pPr>
              <w:spacing w:after="0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DF97F" w14:textId="77777777" w:rsidR="00AA3BBE" w:rsidRPr="00BA7774" w:rsidRDefault="00AA3BBE" w:rsidP="00BA7774">
            <w:pPr>
              <w:spacing w:after="0"/>
              <w:rPr>
                <w:rFonts w:asciiTheme="majorHAnsi" w:hAnsiTheme="majorHAnsi" w:cstheme="majorHAnsi"/>
              </w:rPr>
            </w:pPr>
            <w:r w:rsidRPr="00BA7774">
              <w:rPr>
                <w:rFonts w:asciiTheme="majorHAnsi" w:eastAsia="Calibri Light" w:hAnsiTheme="majorHAnsi" w:cstheme="majorHAnsi"/>
                <w:b/>
                <w:bCs/>
                <w:color w:val="000000" w:themeColor="text1"/>
              </w:rPr>
              <w:t>Next learning</w:t>
            </w:r>
          </w:p>
          <w:p w14:paraId="0569733A" w14:textId="1E1202B5" w:rsidR="00AA3BBE" w:rsidRPr="00BA7774" w:rsidRDefault="00AA3BBE" w:rsidP="00BA7774">
            <w:pPr>
              <w:spacing w:after="0"/>
              <w:rPr>
                <w:rFonts w:asciiTheme="majorHAnsi" w:eastAsia="Calibri Light" w:hAnsiTheme="majorHAnsi" w:cstheme="majorHAnsi"/>
                <w:b/>
                <w:bCs/>
                <w:color w:val="000000" w:themeColor="text1"/>
              </w:rPr>
            </w:pPr>
            <w:r w:rsidRPr="00BA7774">
              <w:rPr>
                <w:rFonts w:asciiTheme="majorHAnsi" w:eastAsia="Calibri Light" w:hAnsiTheme="majorHAnsi" w:cstheme="majorHAnsi"/>
                <w:b/>
                <w:bCs/>
                <w:color w:val="000000" w:themeColor="text1"/>
              </w:rPr>
              <w:t xml:space="preserve">In Year </w:t>
            </w:r>
            <w:r w:rsidR="00D34AC5" w:rsidRPr="00BA7774">
              <w:rPr>
                <w:rFonts w:asciiTheme="majorHAnsi" w:eastAsia="Calibri Light" w:hAnsiTheme="majorHAnsi" w:cstheme="majorHAnsi"/>
                <w:b/>
                <w:bCs/>
                <w:color w:val="000000" w:themeColor="text1"/>
              </w:rPr>
              <w:t>3</w:t>
            </w:r>
            <w:r w:rsidRPr="00BA7774">
              <w:rPr>
                <w:rFonts w:asciiTheme="majorHAnsi" w:eastAsia="Calibri Light" w:hAnsiTheme="majorHAnsi" w:cstheme="majorHAnsi"/>
                <w:b/>
                <w:bCs/>
                <w:color w:val="000000" w:themeColor="text1"/>
              </w:rPr>
              <w:t xml:space="preserve"> pupils will be taught to:</w:t>
            </w:r>
          </w:p>
          <w:p w14:paraId="1D411A1D" w14:textId="0F6B04FA" w:rsidR="00BA7774" w:rsidRDefault="00AA3BBE" w:rsidP="00BA7774">
            <w:pPr>
              <w:spacing w:after="0"/>
              <w:rPr>
                <w:rFonts w:asciiTheme="majorHAnsi" w:hAnsiTheme="majorHAnsi" w:cstheme="majorHAnsi"/>
                <w:color w:val="7030A0"/>
                <w:u w:val="single"/>
              </w:rPr>
            </w:pPr>
            <w:r w:rsidRPr="00BA7774">
              <w:rPr>
                <w:rFonts w:asciiTheme="majorHAnsi" w:hAnsiTheme="majorHAnsi" w:cstheme="majorHAnsi"/>
                <w:color w:val="7030A0"/>
                <w:u w:val="single"/>
              </w:rPr>
              <w:t>Substantive</w:t>
            </w:r>
            <w:r w:rsidR="00FB5698">
              <w:rPr>
                <w:rFonts w:asciiTheme="majorHAnsi" w:hAnsiTheme="majorHAnsi" w:cstheme="majorHAnsi"/>
                <w:color w:val="7030A0"/>
                <w:u w:val="single"/>
              </w:rPr>
              <w:t xml:space="preserve"> </w:t>
            </w:r>
            <w:r w:rsidRPr="00BA7774">
              <w:rPr>
                <w:rFonts w:asciiTheme="majorHAnsi" w:hAnsiTheme="majorHAnsi" w:cstheme="majorHAnsi"/>
                <w:color w:val="7030A0"/>
                <w:u w:val="single"/>
              </w:rPr>
              <w:t>Knowledge</w:t>
            </w:r>
          </w:p>
          <w:p w14:paraId="64B43048" w14:textId="66194961" w:rsidR="00BA7774" w:rsidRPr="00BA7774" w:rsidRDefault="00BA7774">
            <w:pPr>
              <w:pStyle w:val="ListParagraph"/>
              <w:numPr>
                <w:ilvl w:val="0"/>
                <w:numId w:val="22"/>
              </w:numPr>
              <w:spacing w:after="0"/>
              <w:rPr>
                <w:rStyle w:val="Hyperlink"/>
                <w:rFonts w:asciiTheme="majorHAnsi" w:hAnsiTheme="majorHAnsi" w:cstheme="majorHAnsi"/>
                <w:color w:val="7030A0"/>
              </w:rPr>
            </w:pPr>
            <w:r w:rsidRPr="00BA7774">
              <w:rPr>
                <w:rFonts w:asciiTheme="majorHAnsi" w:hAnsiTheme="majorHAnsi" w:cstheme="majorHAnsi"/>
                <w:color w:val="7030A0"/>
              </w:rPr>
              <w:t>Understand that screen prints are made by forcing ink over a stencil.</w:t>
            </w:r>
            <w:r w:rsidRPr="00BA777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FB5698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Working with Shape &amp; Colour</w:t>
            </w:r>
          </w:p>
          <w:p w14:paraId="5DF5B36B" w14:textId="5CCDDE90" w:rsidR="00BA7774" w:rsidRPr="00BA7774" w:rsidRDefault="00BA777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ajorHAnsi" w:hAnsiTheme="majorHAnsi" w:cstheme="majorHAnsi"/>
                <w:color w:val="7030A0"/>
                <w:u w:val="single"/>
              </w:rPr>
            </w:pPr>
            <w:r w:rsidRPr="00BA7774">
              <w:rPr>
                <w:rFonts w:asciiTheme="majorHAnsi" w:hAnsiTheme="majorHAnsi" w:cstheme="majorHAnsi"/>
                <w:color w:val="7030A0"/>
              </w:rPr>
              <w:t>Understand that mono print can be used effectively to create prints which use line. That screen prints can be used to create prints which use thicker lines and / or shapes.</w:t>
            </w:r>
            <w:r w:rsidRPr="00BA777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FB5698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Working with Shape &amp; Colour</w:t>
            </w:r>
          </w:p>
          <w:p w14:paraId="4BB3F9FD" w14:textId="77777777" w:rsidR="00BA7774" w:rsidRPr="00BA7774" w:rsidRDefault="00BA7774" w:rsidP="00BA7774">
            <w:pPr>
              <w:spacing w:after="0"/>
              <w:rPr>
                <w:rFonts w:asciiTheme="majorHAnsi" w:hAnsiTheme="majorHAnsi" w:cstheme="majorHAnsi"/>
                <w:color w:val="7030A0"/>
                <w:u w:val="single"/>
              </w:rPr>
            </w:pPr>
          </w:p>
          <w:p w14:paraId="5CD9BAA1" w14:textId="77777777" w:rsidR="00BA7774" w:rsidRDefault="00AA3BBE" w:rsidP="00BA7774">
            <w:pPr>
              <w:spacing w:after="0"/>
              <w:rPr>
                <w:rFonts w:asciiTheme="majorHAnsi" w:eastAsiaTheme="majorEastAsia" w:hAnsiTheme="majorHAnsi" w:cstheme="majorHAnsi"/>
                <w:color w:val="00B050"/>
                <w:u w:val="single"/>
                <w:lang w:val="en-US"/>
              </w:rPr>
            </w:pPr>
            <w:r w:rsidRPr="00BA7774">
              <w:rPr>
                <w:rFonts w:asciiTheme="majorHAnsi" w:eastAsiaTheme="majorEastAsia" w:hAnsiTheme="majorHAnsi" w:cstheme="majorHAnsi"/>
                <w:color w:val="00B050"/>
                <w:u w:val="single"/>
                <w:lang w:val="en-US"/>
              </w:rPr>
              <w:t>Implicit Knowledge/Skills</w:t>
            </w:r>
          </w:p>
          <w:p w14:paraId="7338AC80" w14:textId="1CFC194C" w:rsidR="00AA3BBE" w:rsidRPr="00BA7774" w:rsidRDefault="00BA777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eastAsiaTheme="majorEastAsia" w:hAnsiTheme="majorHAnsi" w:cstheme="majorHAnsi"/>
                <w:color w:val="00B050"/>
                <w:u w:val="single"/>
                <w:lang w:val="en-US"/>
              </w:rPr>
            </w:pPr>
            <w:r w:rsidRPr="00FB5698">
              <w:rPr>
                <w:rFonts w:asciiTheme="majorHAnsi" w:hAnsiTheme="majorHAnsi" w:cstheme="majorHAnsi"/>
                <w:color w:val="00B050"/>
              </w:rPr>
              <w:t xml:space="preserve">Use mono print or screen print over collaged work to make a creative response to an original artwork. Consider use of layers to develop meaning. </w:t>
            </w:r>
            <w:r w:rsidR="00FB5698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Working with Shape &amp; Colour</w:t>
            </w:r>
          </w:p>
          <w:p w14:paraId="603EA9F4" w14:textId="77777777" w:rsidR="00AA3BBE" w:rsidRDefault="00AA3BBE" w:rsidP="00730668">
            <w:pPr>
              <w:spacing w:after="0"/>
            </w:pPr>
          </w:p>
          <w:p w14:paraId="5F0ACE6E" w14:textId="77777777" w:rsidR="00AA3BBE" w:rsidRDefault="00AA3BBE" w:rsidP="00730668">
            <w:pPr>
              <w:pStyle w:val="ListParagraph"/>
              <w:rPr>
                <w:rFonts w:ascii="Calibri Light" w:eastAsia="Calibri Light" w:hAnsi="Calibri Light" w:cs="Calibri Light"/>
              </w:rPr>
            </w:pPr>
          </w:p>
        </w:tc>
      </w:tr>
      <w:tr w:rsidR="00AA3BBE" w14:paraId="3BAFFE2A" w14:textId="77777777" w:rsidTr="00730668">
        <w:trPr>
          <w:trHeight w:val="600"/>
        </w:trPr>
        <w:tc>
          <w:tcPr>
            <w:tcW w:w="14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  <w:vAlign w:val="center"/>
          </w:tcPr>
          <w:p w14:paraId="1C6A78FB" w14:textId="77777777" w:rsidR="00AA3BBE" w:rsidRDefault="00AA3BBE" w:rsidP="00730668">
            <w:pPr>
              <w:jc w:val="center"/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</w:rPr>
              <w:t xml:space="preserve">Key Vocab:  </w:t>
            </w:r>
          </w:p>
        </w:tc>
      </w:tr>
      <w:tr w:rsidR="00AA3BBE" w14:paraId="15BEB530" w14:textId="77777777" w:rsidTr="00730668">
        <w:trPr>
          <w:trHeight w:val="600"/>
        </w:trPr>
        <w:tc>
          <w:tcPr>
            <w:tcW w:w="14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667F3" w14:textId="05A5AF14" w:rsidR="00AA3BBE" w:rsidRPr="00D23059" w:rsidRDefault="00D23059" w:rsidP="00730668">
            <w:pPr>
              <w:rPr>
                <w:rFonts w:asciiTheme="majorHAnsi" w:hAnsiTheme="majorHAnsi" w:cstheme="majorHAnsi"/>
              </w:rPr>
            </w:pPr>
            <w:r w:rsidRPr="00D23059">
              <w:rPr>
                <w:rFonts w:asciiTheme="majorHAnsi" w:hAnsiTheme="majorHAnsi" w:cstheme="majorHAnsi"/>
                <w:color w:val="000000"/>
              </w:rPr>
              <w:t xml:space="preserve">Close </w:t>
            </w:r>
            <w:r>
              <w:rPr>
                <w:rFonts w:asciiTheme="majorHAnsi" w:hAnsiTheme="majorHAnsi" w:cstheme="majorHAnsi"/>
                <w:color w:val="000000"/>
              </w:rPr>
              <w:t>l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ooking, </w:t>
            </w:r>
            <w:r>
              <w:rPr>
                <w:rFonts w:asciiTheme="majorHAnsi" w:hAnsiTheme="majorHAnsi" w:cstheme="majorHAnsi"/>
                <w:color w:val="000000"/>
              </w:rPr>
              <w:t>p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ausing, 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eeing &amp; </w:t>
            </w:r>
            <w:r>
              <w:rPr>
                <w:rFonts w:asciiTheme="majorHAnsi" w:hAnsiTheme="majorHAnsi" w:cstheme="majorHAnsi"/>
                <w:color w:val="000000"/>
              </w:rPr>
              <w:t>u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nderstanding, </w:t>
            </w:r>
            <w:r>
              <w:rPr>
                <w:rFonts w:asciiTheme="majorHAnsi" w:hAnsiTheme="majorHAnsi" w:cstheme="majorHAnsi"/>
                <w:color w:val="000000"/>
              </w:rPr>
              <w:t>l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istening, </w:t>
            </w:r>
            <w:r>
              <w:rPr>
                <w:rFonts w:asciiTheme="majorHAnsi" w:hAnsiTheme="majorHAnsi" w:cstheme="majorHAnsi"/>
                <w:color w:val="000000"/>
              </w:rPr>
              <w:t>r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eacting, </w:t>
            </w:r>
            <w:r>
              <w:rPr>
                <w:rFonts w:asciiTheme="majorHAnsi" w:hAnsiTheme="majorHAnsi" w:cstheme="majorHAnsi"/>
                <w:color w:val="000000"/>
              </w:rPr>
              <w:t>t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hinking, </w:t>
            </w:r>
            <w:r>
              <w:rPr>
                <w:rFonts w:asciiTheme="majorHAnsi" w:hAnsiTheme="majorHAnsi" w:cstheme="majorHAnsi"/>
                <w:color w:val="000000"/>
              </w:rPr>
              <w:t>c</w:t>
            </w:r>
            <w:r w:rsidRPr="00D23059">
              <w:rPr>
                <w:rFonts w:asciiTheme="majorHAnsi" w:hAnsiTheme="majorHAnsi" w:cstheme="majorHAnsi"/>
                <w:color w:val="000000"/>
              </w:rPr>
              <w:t>onsidering</w:t>
            </w:r>
            <w:r>
              <w:rPr>
                <w:rFonts w:asciiTheme="majorHAnsi" w:hAnsiTheme="majorHAnsi" w:cstheme="majorHAnsi"/>
                <w:color w:val="000000"/>
              </w:rPr>
              <w:t>,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ark </w:t>
            </w:r>
            <w:r>
              <w:rPr>
                <w:rFonts w:asciiTheme="majorHAnsi" w:hAnsiTheme="majorHAnsi" w:cstheme="majorHAnsi"/>
                <w:color w:val="000000"/>
              </w:rPr>
              <w:t>m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aking, </w:t>
            </w:r>
            <w:r>
              <w:rPr>
                <w:rFonts w:asciiTheme="majorHAnsi" w:hAnsiTheme="majorHAnsi" w:cstheme="majorHAnsi"/>
                <w:color w:val="000000"/>
              </w:rPr>
              <w:t>p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ressure, </w:t>
            </w:r>
            <w:r>
              <w:rPr>
                <w:rFonts w:asciiTheme="majorHAnsi" w:hAnsiTheme="majorHAnsi" w:cstheme="majorHAnsi"/>
                <w:color w:val="000000"/>
              </w:rPr>
              <w:t>l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ine, 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peed, </w:t>
            </w:r>
            <w:r>
              <w:rPr>
                <w:rFonts w:asciiTheme="majorHAnsi" w:hAnsiTheme="majorHAnsi" w:cstheme="majorHAnsi"/>
                <w:color w:val="000000"/>
              </w:rPr>
              <w:t>f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ast, 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low, </w:t>
            </w:r>
            <w:r>
              <w:rPr>
                <w:rFonts w:asciiTheme="majorHAnsi" w:hAnsiTheme="majorHAnsi" w:cstheme="majorHAnsi"/>
                <w:color w:val="000000"/>
              </w:rPr>
              <w:t>e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xperiment, </w:t>
            </w:r>
            <w:r>
              <w:rPr>
                <w:rFonts w:asciiTheme="majorHAnsi" w:hAnsiTheme="majorHAnsi" w:cstheme="majorHAnsi"/>
                <w:color w:val="000000"/>
              </w:rPr>
              <w:t>e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xplore, </w:t>
            </w:r>
            <w:r>
              <w:rPr>
                <w:rFonts w:asciiTheme="majorHAnsi" w:hAnsiTheme="majorHAnsi" w:cstheme="majorHAnsi"/>
                <w:color w:val="000000"/>
              </w:rPr>
              <w:t>r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epresent, </w:t>
            </w:r>
            <w:r>
              <w:rPr>
                <w:rFonts w:asciiTheme="majorHAnsi" w:hAnsiTheme="majorHAnsi" w:cstheme="majorHAnsi"/>
                <w:color w:val="000000"/>
              </w:rPr>
              <w:t>i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mpression, </w:t>
            </w:r>
            <w:r>
              <w:rPr>
                <w:rFonts w:asciiTheme="majorHAnsi" w:hAnsiTheme="majorHAnsi" w:cstheme="majorHAnsi"/>
                <w:color w:val="000000"/>
              </w:rPr>
              <w:t>t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ry, </w:t>
            </w:r>
            <w:r>
              <w:rPr>
                <w:rFonts w:asciiTheme="majorHAnsi" w:hAnsiTheme="majorHAnsi" w:cstheme="majorHAnsi"/>
                <w:color w:val="000000"/>
              </w:rPr>
              <w:t>g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raphite, </w:t>
            </w:r>
            <w:r>
              <w:rPr>
                <w:rFonts w:asciiTheme="majorHAnsi" w:hAnsiTheme="majorHAnsi" w:cstheme="majorHAnsi"/>
                <w:color w:val="000000"/>
              </w:rPr>
              <w:t>h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andwriting pen, 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oft B </w:t>
            </w:r>
            <w:r>
              <w:rPr>
                <w:rFonts w:asciiTheme="majorHAnsi" w:hAnsiTheme="majorHAnsi" w:cstheme="majorHAnsi"/>
                <w:color w:val="000000"/>
              </w:rPr>
              <w:t>p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encil, </w:t>
            </w:r>
            <w:r>
              <w:rPr>
                <w:rFonts w:asciiTheme="majorHAnsi" w:hAnsiTheme="majorHAnsi" w:cstheme="majorHAnsi"/>
                <w:color w:val="000000"/>
              </w:rPr>
              <w:t>c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oloured </w:t>
            </w:r>
            <w:r>
              <w:rPr>
                <w:rFonts w:asciiTheme="majorHAnsi" w:hAnsiTheme="majorHAnsi" w:cstheme="majorHAnsi"/>
                <w:color w:val="000000"/>
              </w:rPr>
              <w:t>p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encils, </w:t>
            </w:r>
            <w:r>
              <w:rPr>
                <w:rFonts w:asciiTheme="majorHAnsi" w:hAnsiTheme="majorHAnsi" w:cstheme="majorHAnsi"/>
                <w:color w:val="000000"/>
              </w:rPr>
              <w:t>c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halk, 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oft </w:t>
            </w:r>
            <w:r>
              <w:rPr>
                <w:rFonts w:asciiTheme="majorHAnsi" w:hAnsiTheme="majorHAnsi" w:cstheme="majorHAnsi"/>
                <w:color w:val="000000"/>
              </w:rPr>
              <w:t>p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astel, </w:t>
            </w:r>
            <w:r>
              <w:rPr>
                <w:rFonts w:asciiTheme="majorHAnsi" w:hAnsiTheme="majorHAnsi" w:cstheme="majorHAnsi"/>
                <w:color w:val="000000"/>
              </w:rPr>
              <w:t>o</w:t>
            </w:r>
            <w:r w:rsidRPr="00D23059">
              <w:rPr>
                <w:rFonts w:asciiTheme="majorHAnsi" w:hAnsiTheme="majorHAnsi" w:cstheme="majorHAnsi"/>
                <w:color w:val="000000"/>
              </w:rPr>
              <w:t>il pastel</w:t>
            </w:r>
            <w:r>
              <w:rPr>
                <w:rFonts w:asciiTheme="majorHAnsi" w:hAnsiTheme="majorHAnsi" w:cstheme="majorHAnsi"/>
                <w:color w:val="000000"/>
              </w:rPr>
              <w:t>,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f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ocus, </w:t>
            </w:r>
            <w:r>
              <w:rPr>
                <w:rFonts w:asciiTheme="majorHAnsi" w:hAnsiTheme="majorHAnsi" w:cstheme="majorHAnsi"/>
                <w:color w:val="000000"/>
              </w:rPr>
              <w:t>c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areful, </w:t>
            </w:r>
            <w:r>
              <w:rPr>
                <w:rFonts w:asciiTheme="majorHAnsi" w:hAnsiTheme="majorHAnsi" w:cstheme="majorHAnsi"/>
                <w:color w:val="000000"/>
              </w:rPr>
              <w:t>c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onsidered, </w:t>
            </w:r>
            <w:r>
              <w:rPr>
                <w:rFonts w:asciiTheme="majorHAnsi" w:hAnsiTheme="majorHAnsi" w:cstheme="majorHAnsi"/>
                <w:color w:val="000000"/>
              </w:rPr>
              <w:t>l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ife size, 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cale, 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hape, </w:t>
            </w:r>
            <w:r>
              <w:rPr>
                <w:rFonts w:asciiTheme="majorHAnsi" w:hAnsiTheme="majorHAnsi" w:cstheme="majorHAnsi"/>
                <w:color w:val="000000"/>
              </w:rPr>
              <w:t>f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orm, </w:t>
            </w:r>
            <w:r>
              <w:rPr>
                <w:rFonts w:asciiTheme="majorHAnsi" w:hAnsiTheme="majorHAnsi" w:cstheme="majorHAnsi"/>
                <w:color w:val="000000"/>
              </w:rPr>
              <w:t>l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ight, </w:t>
            </w:r>
            <w:r>
              <w:rPr>
                <w:rFonts w:asciiTheme="majorHAnsi" w:hAnsiTheme="majorHAnsi" w:cstheme="majorHAnsi"/>
                <w:color w:val="000000"/>
              </w:rPr>
              <w:t>d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ark, 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hadow, </w:t>
            </w:r>
            <w:r>
              <w:rPr>
                <w:rFonts w:asciiTheme="majorHAnsi" w:hAnsiTheme="majorHAnsi" w:cstheme="majorHAnsi"/>
                <w:color w:val="000000"/>
              </w:rPr>
              <w:t>g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round, </w:t>
            </w:r>
            <w:r>
              <w:rPr>
                <w:rFonts w:asciiTheme="majorHAnsi" w:hAnsiTheme="majorHAnsi" w:cstheme="majorHAnsi"/>
                <w:color w:val="000000"/>
              </w:rPr>
              <w:t>c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rit, 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hare, </w:t>
            </w:r>
            <w:r>
              <w:rPr>
                <w:rFonts w:asciiTheme="majorHAnsi" w:hAnsiTheme="majorHAnsi" w:cstheme="majorHAnsi"/>
                <w:color w:val="000000"/>
              </w:rPr>
              <w:t>r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eflect, </w:t>
            </w:r>
            <w:r>
              <w:rPr>
                <w:rFonts w:asciiTheme="majorHAnsi" w:hAnsiTheme="majorHAnsi" w:cstheme="majorHAnsi"/>
                <w:color w:val="000000"/>
              </w:rPr>
              <w:t>f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eedback, </w:t>
            </w:r>
            <w:r>
              <w:rPr>
                <w:rFonts w:asciiTheme="majorHAnsi" w:hAnsiTheme="majorHAnsi" w:cstheme="majorHAnsi"/>
                <w:color w:val="000000"/>
              </w:rPr>
              <w:t>r</w:t>
            </w:r>
            <w:r w:rsidRPr="00D23059">
              <w:rPr>
                <w:rFonts w:asciiTheme="majorHAnsi" w:hAnsiTheme="majorHAnsi" w:cstheme="majorHAnsi"/>
                <w:color w:val="000000"/>
              </w:rPr>
              <w:t>espond</w:t>
            </w:r>
            <w:r>
              <w:rPr>
                <w:rFonts w:asciiTheme="majorHAnsi" w:hAnsiTheme="majorHAnsi" w:cstheme="majorHAnsi"/>
                <w:color w:val="000000"/>
              </w:rPr>
              <w:t>,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ono Print, Mono Type, </w:t>
            </w:r>
            <w:r>
              <w:rPr>
                <w:rFonts w:asciiTheme="majorHAnsi" w:hAnsiTheme="majorHAnsi" w:cstheme="majorHAnsi"/>
                <w:color w:val="000000"/>
              </w:rPr>
              <w:t>c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arbon paper, </w:t>
            </w:r>
            <w:r>
              <w:rPr>
                <w:rFonts w:asciiTheme="majorHAnsi" w:hAnsiTheme="majorHAnsi" w:cstheme="majorHAnsi"/>
                <w:color w:val="000000"/>
              </w:rPr>
              <w:t>c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olour </w:t>
            </w:r>
            <w:r>
              <w:rPr>
                <w:rFonts w:asciiTheme="majorHAnsi" w:hAnsiTheme="majorHAnsi" w:cstheme="majorHAnsi"/>
                <w:color w:val="000000"/>
              </w:rPr>
              <w:t>m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ixing, 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econdary </w:t>
            </w:r>
            <w:r>
              <w:rPr>
                <w:rFonts w:asciiTheme="majorHAnsi" w:hAnsiTheme="majorHAnsi" w:cstheme="majorHAnsi"/>
                <w:color w:val="000000"/>
              </w:rPr>
              <w:t>c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olours: </w:t>
            </w:r>
            <w:r>
              <w:rPr>
                <w:rFonts w:asciiTheme="majorHAnsi" w:hAnsiTheme="majorHAnsi" w:cstheme="majorHAnsi"/>
                <w:color w:val="000000"/>
              </w:rPr>
              <w:t>g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reen, </w:t>
            </w:r>
            <w:r>
              <w:rPr>
                <w:rFonts w:asciiTheme="majorHAnsi" w:hAnsiTheme="majorHAnsi" w:cstheme="majorHAnsi"/>
                <w:color w:val="000000"/>
              </w:rPr>
              <w:t>o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range, </w:t>
            </w:r>
            <w:r>
              <w:rPr>
                <w:rFonts w:asciiTheme="majorHAnsi" w:hAnsiTheme="majorHAnsi" w:cstheme="majorHAnsi"/>
                <w:color w:val="000000"/>
              </w:rPr>
              <w:t>p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urple </w:t>
            </w:r>
            <w:r>
              <w:rPr>
                <w:rFonts w:asciiTheme="majorHAnsi" w:hAnsiTheme="majorHAnsi" w:cstheme="majorHAnsi"/>
                <w:color w:val="000000"/>
              </w:rPr>
              <w:t>p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attern, 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equence, </w:t>
            </w:r>
            <w:r>
              <w:rPr>
                <w:rFonts w:asciiTheme="majorHAnsi" w:hAnsiTheme="majorHAnsi" w:cstheme="majorHAnsi"/>
                <w:color w:val="000000"/>
              </w:rPr>
              <w:t>p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icture, </w:t>
            </w:r>
            <w:r>
              <w:rPr>
                <w:rFonts w:asciiTheme="majorHAnsi" w:hAnsiTheme="majorHAnsi" w:cstheme="majorHAnsi"/>
                <w:color w:val="000000"/>
              </w:rPr>
              <w:t>i</w:t>
            </w:r>
            <w:r w:rsidRPr="00D23059">
              <w:rPr>
                <w:rFonts w:asciiTheme="majorHAnsi" w:hAnsiTheme="majorHAnsi" w:cstheme="majorHAnsi"/>
                <w:color w:val="000000"/>
              </w:rPr>
              <w:t>mage</w:t>
            </w:r>
            <w:r>
              <w:rPr>
                <w:rFonts w:asciiTheme="majorHAnsi" w:hAnsiTheme="majorHAnsi" w:cstheme="majorHAnsi"/>
                <w:color w:val="000000"/>
              </w:rPr>
              <w:t>,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n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arrative, 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tory, </w:t>
            </w:r>
            <w:r>
              <w:rPr>
                <w:rFonts w:asciiTheme="majorHAnsi" w:hAnsiTheme="majorHAnsi" w:cstheme="majorHAnsi"/>
                <w:color w:val="000000"/>
              </w:rPr>
              <w:t>i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magination, </w:t>
            </w:r>
            <w:r>
              <w:rPr>
                <w:rFonts w:asciiTheme="majorHAnsi" w:hAnsiTheme="majorHAnsi" w:cstheme="majorHAnsi"/>
                <w:color w:val="000000"/>
              </w:rPr>
              <w:t>i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nvent, </w:t>
            </w:r>
            <w:r>
              <w:rPr>
                <w:rFonts w:asciiTheme="majorHAnsi" w:hAnsiTheme="majorHAnsi" w:cstheme="majorHAnsi"/>
                <w:color w:val="000000"/>
              </w:rPr>
              <w:t>d</w:t>
            </w:r>
            <w:r w:rsidRPr="00D23059">
              <w:rPr>
                <w:rFonts w:asciiTheme="majorHAnsi" w:hAnsiTheme="majorHAnsi" w:cstheme="majorHAnsi"/>
                <w:color w:val="000000"/>
              </w:rPr>
              <w:t>iscover</w:t>
            </w:r>
            <w:r>
              <w:rPr>
                <w:rFonts w:asciiTheme="majorHAnsi" w:hAnsiTheme="majorHAnsi" w:cstheme="majorHAnsi"/>
                <w:color w:val="000000"/>
              </w:rPr>
              <w:t>,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p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resent, </w:t>
            </w:r>
            <w:r>
              <w:rPr>
                <w:rFonts w:asciiTheme="majorHAnsi" w:hAnsiTheme="majorHAnsi" w:cstheme="majorHAnsi"/>
                <w:color w:val="000000"/>
              </w:rPr>
              <w:t>r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eflect, </w:t>
            </w:r>
            <w:r>
              <w:rPr>
                <w:rFonts w:asciiTheme="majorHAnsi" w:hAnsiTheme="majorHAnsi" w:cstheme="majorHAnsi"/>
                <w:color w:val="000000"/>
              </w:rPr>
              <w:t>d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iscuss, </w:t>
            </w: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D23059">
              <w:rPr>
                <w:rFonts w:asciiTheme="majorHAnsi" w:hAnsiTheme="majorHAnsi" w:cstheme="majorHAnsi"/>
                <w:color w:val="000000"/>
              </w:rPr>
              <w:t xml:space="preserve">hare, </w:t>
            </w:r>
            <w:r>
              <w:rPr>
                <w:rFonts w:asciiTheme="majorHAnsi" w:hAnsiTheme="majorHAnsi" w:cstheme="majorHAnsi"/>
                <w:color w:val="000000"/>
              </w:rPr>
              <w:t>f</w:t>
            </w:r>
            <w:r w:rsidRPr="00D23059">
              <w:rPr>
                <w:rFonts w:asciiTheme="majorHAnsi" w:hAnsiTheme="majorHAnsi" w:cstheme="majorHAnsi"/>
                <w:color w:val="000000"/>
              </w:rPr>
              <w:t>eedback</w:t>
            </w:r>
            <w:r>
              <w:rPr>
                <w:rFonts w:asciiTheme="majorHAnsi" w:hAnsiTheme="majorHAnsi" w:cstheme="majorHAnsi"/>
                <w:color w:val="000000"/>
              </w:rPr>
              <w:t>.</w:t>
            </w:r>
          </w:p>
        </w:tc>
      </w:tr>
      <w:tr w:rsidR="00AA3BBE" w14:paraId="517EB292" w14:textId="77777777" w:rsidTr="00730668">
        <w:trPr>
          <w:trHeight w:val="600"/>
        </w:trPr>
        <w:tc>
          <w:tcPr>
            <w:tcW w:w="14380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1E5EB"/>
            <w:vAlign w:val="center"/>
          </w:tcPr>
          <w:p w14:paraId="5039B918" w14:textId="77777777" w:rsidR="00AA3BBE" w:rsidRDefault="00AA3BBE" w:rsidP="00730668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97629D">
              <w:rPr>
                <w:rFonts w:asciiTheme="majorHAnsi" w:hAnsiTheme="majorHAnsi" w:cstheme="majorHAnsi"/>
              </w:rPr>
              <w:t>Purpose/Visual Literacy/Articulation</w:t>
            </w:r>
          </w:p>
        </w:tc>
      </w:tr>
      <w:tr w:rsidR="00AA3BBE" w14:paraId="35AB06E2" w14:textId="77777777" w:rsidTr="00730668">
        <w:trPr>
          <w:trHeight w:val="1170"/>
        </w:trPr>
        <w:tc>
          <w:tcPr>
            <w:tcW w:w="7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14EC4" w14:textId="77777777" w:rsidR="00AA3BBE" w:rsidRPr="0097629D" w:rsidRDefault="00AA3BBE" w:rsidP="00730668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</w:p>
          <w:p w14:paraId="63B402FB" w14:textId="77777777" w:rsidR="00D23059" w:rsidRPr="00013B53" w:rsidRDefault="00D23059" w:rsidP="00D23059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>Understand artists take their inspiration from around them, collecting and transforming.</w:t>
            </w:r>
          </w:p>
          <w:p w14:paraId="0BE347B1" w14:textId="77777777" w:rsidR="00D23059" w:rsidRPr="00013B53" w:rsidRDefault="00D23059" w:rsidP="00D23059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</w:p>
          <w:p w14:paraId="29420DB2" w14:textId="77777777" w:rsidR="00D23059" w:rsidRPr="00013B53" w:rsidRDefault="00D23059" w:rsidP="00D23059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 xml:space="preserve">Understand that in art we can experiment and discover things for ourselves. </w:t>
            </w:r>
          </w:p>
          <w:p w14:paraId="66142893" w14:textId="77777777" w:rsidR="00D23059" w:rsidRPr="00013B53" w:rsidRDefault="00D23059" w:rsidP="00D23059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</w:p>
          <w:p w14:paraId="2E65711C" w14:textId="77777777" w:rsidR="00D23059" w:rsidRPr="00013B53" w:rsidRDefault="00D23059" w:rsidP="00D23059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 xml:space="preserve">Look at the work of a printmaker, an architect, and artists and learn to dissect their work to help build understanding. Understand how the artists experience feeds into their work. </w:t>
            </w:r>
          </w:p>
          <w:p w14:paraId="04B1139F" w14:textId="77777777" w:rsidR="00D23059" w:rsidRPr="00013B53" w:rsidRDefault="00D23059" w:rsidP="00D23059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</w:p>
          <w:p w14:paraId="21C29903" w14:textId="5C5959D5" w:rsidR="00AA3BBE" w:rsidRPr="009A443E" w:rsidRDefault="00D23059" w:rsidP="009A443E">
            <w:pPr>
              <w:spacing w:after="0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 xml:space="preserve">Understand we may all have different responses in terms of our thoughts and the things we make. That we may share similarities. Understand all responses are valid. </w:t>
            </w:r>
            <w:r w:rsidR="009A443E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All Pathways for Year 2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239AF1" w14:textId="77777777" w:rsidR="00D23059" w:rsidRPr="00606B51" w:rsidRDefault="00D23059" w:rsidP="00D23059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lastRenderedPageBreak/>
              <w:t>Reflect upon the artists’ work</w:t>
            </w:r>
            <w:r>
              <w:rPr>
                <w:rFonts w:asciiTheme="majorHAnsi" w:hAnsiTheme="majorHAnsi" w:cstheme="majorHAnsi"/>
                <w:color w:val="00B050"/>
              </w:rPr>
              <w:t xml:space="preserve"> </w:t>
            </w:r>
            <w:r w:rsidRPr="00606B51">
              <w:rPr>
                <w:rFonts w:asciiTheme="majorHAnsi" w:hAnsiTheme="majorHAnsi" w:cstheme="majorHAnsi"/>
                <w:color w:val="00B050"/>
              </w:rPr>
              <w:t>and share your response verbally (“I liked…”).</w:t>
            </w:r>
          </w:p>
          <w:p w14:paraId="48FBE4E5" w14:textId="77777777" w:rsidR="00D23059" w:rsidRPr="00606B51" w:rsidRDefault="00D23059" w:rsidP="00D23059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0288FAC3" w14:textId="77777777" w:rsidR="00D23059" w:rsidRPr="00606B51" w:rsidRDefault="00D23059" w:rsidP="00D23059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 xml:space="preserve">Present your own artwork (journey and any </w:t>
            </w:r>
            <w:proofErr w:type="gramStart"/>
            <w:r w:rsidRPr="00606B51">
              <w:rPr>
                <w:rFonts w:asciiTheme="majorHAnsi" w:hAnsiTheme="majorHAnsi" w:cstheme="majorHAnsi"/>
                <w:color w:val="00B050"/>
              </w:rPr>
              <w:t>final outcome</w:t>
            </w:r>
            <w:proofErr w:type="gramEnd"/>
            <w:r w:rsidRPr="00606B51">
              <w:rPr>
                <w:rFonts w:asciiTheme="majorHAnsi" w:hAnsiTheme="majorHAnsi" w:cstheme="majorHAnsi"/>
                <w:color w:val="00B050"/>
              </w:rPr>
              <w:t>), reflect and share verbally (“I enjoyed… This went well”).</w:t>
            </w:r>
          </w:p>
          <w:p w14:paraId="5C08CEF3" w14:textId="77777777" w:rsidR="00D23059" w:rsidRPr="00606B51" w:rsidRDefault="00D23059" w:rsidP="00D23059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58F81E63" w14:textId="77777777" w:rsidR="00D23059" w:rsidRPr="00606B51" w:rsidRDefault="00D23059" w:rsidP="00D23059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lastRenderedPageBreak/>
              <w:t xml:space="preserve">Talk about intention. </w:t>
            </w:r>
          </w:p>
          <w:p w14:paraId="41B2B234" w14:textId="77777777" w:rsidR="00D23059" w:rsidRPr="00606B51" w:rsidRDefault="00D23059" w:rsidP="00D23059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7F6B407D" w14:textId="77777777" w:rsidR="00D23059" w:rsidRPr="00606B51" w:rsidRDefault="00D23059" w:rsidP="00D23059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 xml:space="preserve">Share responses to classmates’ work, appreciating similarities and differences. </w:t>
            </w:r>
          </w:p>
          <w:p w14:paraId="5096062D" w14:textId="77777777" w:rsidR="00D23059" w:rsidRPr="00606B51" w:rsidRDefault="00D23059" w:rsidP="00D23059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7755E7D0" w14:textId="5EC034C7" w:rsidR="00AA3BBE" w:rsidRDefault="00D23059" w:rsidP="009A443E">
            <w:pPr>
              <w:spacing w:after="0"/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>Document work using still image (photography) or by making a drawing of the work. If using photography</w:t>
            </w:r>
            <w:r>
              <w:rPr>
                <w:rFonts w:asciiTheme="majorHAnsi" w:hAnsiTheme="majorHAnsi" w:cstheme="majorHAnsi"/>
                <w:color w:val="00B050"/>
              </w:rPr>
              <w:t>,</w:t>
            </w:r>
            <w:r w:rsidRPr="00606B51">
              <w:rPr>
                <w:rFonts w:asciiTheme="majorHAnsi" w:hAnsiTheme="majorHAnsi" w:cstheme="majorHAnsi"/>
                <w:color w:val="00B050"/>
              </w:rPr>
              <w:t xml:space="preserve"> consider lighting and focus. Some children may make films thinking about viewpoint, lighting &amp; perspective. </w:t>
            </w:r>
            <w:r w:rsidR="009A443E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All Pathways for Year 2</w:t>
            </w:r>
          </w:p>
        </w:tc>
      </w:tr>
      <w:tr w:rsidR="00AA3BBE" w14:paraId="5D2E3B71" w14:textId="77777777" w:rsidTr="00730668">
        <w:tc>
          <w:tcPr>
            <w:tcW w:w="43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D33CA5D" w14:textId="77777777" w:rsidR="00AA3BBE" w:rsidRDefault="00AA3BBE" w:rsidP="00730668"/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74FD1" w14:textId="77777777" w:rsidR="00AA3BBE" w:rsidRDefault="00AA3BBE" w:rsidP="00730668"/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2EDCC7C" w14:textId="77777777" w:rsidR="00AA3BBE" w:rsidRDefault="00AA3BBE" w:rsidP="00730668"/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A766E" w14:textId="77777777" w:rsidR="00AA3BBE" w:rsidRDefault="00AA3BBE" w:rsidP="00730668"/>
        </w:tc>
      </w:tr>
    </w:tbl>
    <w:p w14:paraId="51AB43F4" w14:textId="3A592D99" w:rsidR="00AA3BBE" w:rsidRDefault="00AA3BBE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0A370740" w14:textId="7C1DCC5B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1E35C269" w14:textId="0F6FF9A9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55C96EC2" w14:textId="2BAAE251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55B90F19" w14:textId="37850B79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0615EF30" w14:textId="1285A9D4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2CD0F5FF" w14:textId="6779F227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4C4BBD0D" w14:textId="10A0715E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7629EE39" w14:textId="41A5010F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72267C21" w14:textId="4974FC78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28065273" w14:textId="1595CADD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2E9445E5" w14:textId="094A3238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7E754184" w14:textId="735F677A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2E119D58" w14:textId="74CE13B4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20D6DF52" w14:textId="6E421B3D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791BD3D1" w14:textId="3B99DF0E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190EE5BE" w14:textId="6B9072B4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1F8D4493" w14:textId="098C8583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6EEA985A" w14:textId="38E3A384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1004CB4F" w14:textId="22F84CB3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2AA32EF1" w14:textId="514CAB11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054B8B03" w14:textId="3E20B1C8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07510845" w14:textId="4AB704E6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6A43D07B" w14:textId="46A1F239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4DD651FE" w14:textId="32145C95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52309BC4" w14:textId="77777777" w:rsidR="00EF250D" w:rsidRDefault="00EF250D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2"/>
        <w:gridCol w:w="2821"/>
        <w:gridCol w:w="2217"/>
        <w:gridCol w:w="4980"/>
      </w:tblGrid>
      <w:tr w:rsidR="00AA3BBE" w14:paraId="2A411E40" w14:textId="77777777" w:rsidTr="00730668">
        <w:trPr>
          <w:trHeight w:val="525"/>
        </w:trPr>
        <w:tc>
          <w:tcPr>
            <w:tcW w:w="14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</w:tcPr>
          <w:p w14:paraId="325AC2AE" w14:textId="26082026" w:rsidR="00AA3BBE" w:rsidRDefault="00AA3BBE" w:rsidP="00116AA4">
            <w:pPr>
              <w:spacing w:after="0"/>
              <w:jc w:val="center"/>
            </w:pPr>
            <w:r w:rsidRPr="617AED76">
              <w:rPr>
                <w:rFonts w:ascii="Calibri Light" w:eastAsia="Calibri Light" w:hAnsi="Calibri Light" w:cs="Calibri Light"/>
                <w:color w:val="000000" w:themeColor="text1"/>
              </w:rPr>
              <w:lastRenderedPageBreak/>
              <w:t xml:space="preserve">Year </w:t>
            </w:r>
            <w:r w:rsidR="00116AA4">
              <w:rPr>
                <w:rFonts w:ascii="Calibri Light" w:eastAsia="Calibri Light" w:hAnsi="Calibri Light" w:cs="Calibri Light"/>
                <w:color w:val="000000" w:themeColor="text1"/>
              </w:rPr>
              <w:t>2</w:t>
            </w:r>
            <w:r w:rsidRPr="617AED76">
              <w:rPr>
                <w:rFonts w:ascii="Calibri Light" w:eastAsia="Calibri Light" w:hAnsi="Calibri Light" w:cs="Calibri Light"/>
                <w:color w:val="000000" w:themeColor="text1"/>
              </w:rPr>
              <w:t xml:space="preserve">: </w:t>
            </w:r>
          </w:p>
          <w:p w14:paraId="5EEB5B49" w14:textId="77777777" w:rsidR="00AA3BBE" w:rsidRDefault="00AA3BBE" w:rsidP="00116AA4">
            <w:pPr>
              <w:spacing w:after="0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SKETCHBOOKS</w:t>
            </w:r>
          </w:p>
          <w:p w14:paraId="0619E3B4" w14:textId="77777777" w:rsidR="00AA3BBE" w:rsidRDefault="00AA3BBE" w:rsidP="00116AA4">
            <w:pPr>
              <w:spacing w:after="0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617AED76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Explore, Develop, Document</w:t>
            </w:r>
          </w:p>
        </w:tc>
      </w:tr>
      <w:tr w:rsidR="00AA3BBE" w14:paraId="1E91D045" w14:textId="77777777" w:rsidTr="00730668">
        <w:trPr>
          <w:trHeight w:val="510"/>
        </w:trPr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  <w:vAlign w:val="center"/>
          </w:tcPr>
          <w:p w14:paraId="1F323706" w14:textId="77777777" w:rsidR="00AA3BBE" w:rsidRDefault="00AA3BBE" w:rsidP="00730668">
            <w:pPr>
              <w:jc w:val="center"/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</w:rPr>
              <w:t xml:space="preserve">National Curriculum: </w:t>
            </w:r>
          </w:p>
        </w:tc>
        <w:tc>
          <w:tcPr>
            <w:tcW w:w="5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E5EB"/>
            <w:vAlign w:val="center"/>
          </w:tcPr>
          <w:p w14:paraId="64759660" w14:textId="77777777" w:rsidR="00AA3BBE" w:rsidRDefault="00AA3BBE" w:rsidP="00730668">
            <w:pPr>
              <w:jc w:val="center"/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</w:rPr>
              <w:t>Knowledge: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1E5EB"/>
          </w:tcPr>
          <w:p w14:paraId="0E16DFBB" w14:textId="77777777" w:rsidR="00AA3BBE" w:rsidRDefault="00AA3BBE" w:rsidP="00730668">
            <w:pPr>
              <w:jc w:val="center"/>
            </w:pPr>
            <w:r w:rsidRPr="249D11B5">
              <w:rPr>
                <w:rFonts w:ascii="Calibri Light" w:eastAsia="Calibri Light" w:hAnsi="Calibri Light" w:cs="Calibri Light"/>
                <w:color w:val="000000" w:themeColor="text1"/>
              </w:rPr>
              <w:t xml:space="preserve">Key Questions: </w:t>
            </w:r>
          </w:p>
        </w:tc>
      </w:tr>
      <w:tr w:rsidR="00AA3BBE" w14:paraId="45393DA9" w14:textId="77777777" w:rsidTr="00730668">
        <w:trPr>
          <w:trHeight w:val="1263"/>
        </w:trPr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33F33" w14:textId="77777777" w:rsidR="00DB1F08" w:rsidRDefault="00DB1F08" w:rsidP="00DB1F08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>Use a range of materials creatively to design and make products.</w:t>
            </w:r>
          </w:p>
          <w:p w14:paraId="339C65A3" w14:textId="77777777" w:rsidR="00DB1F08" w:rsidRDefault="00DB1F08" w:rsidP="00DB1F08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11F3FD74" w14:textId="77777777" w:rsidR="00DB1F08" w:rsidRDefault="00DB1F08" w:rsidP="00DB1F08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To use drawing, </w:t>
            </w:r>
            <w:proofErr w:type="gramStart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>painting</w:t>
            </w:r>
            <w:proofErr w:type="gramEnd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 and sculpture to develop and share their ideas, experiences and imagination.</w:t>
            </w:r>
          </w:p>
          <w:p w14:paraId="584EF972" w14:textId="77777777" w:rsidR="00DB1F08" w:rsidRDefault="00DB1F08" w:rsidP="00DB1F08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68C46DFE" w14:textId="77777777" w:rsidR="00DB1F08" w:rsidRDefault="00DB1F08" w:rsidP="00DB1F08">
            <w:pPr>
              <w:rPr>
                <w:rFonts w:asciiTheme="majorHAnsi" w:eastAsiaTheme="majorEastAsia" w:hAnsiTheme="majorHAnsi" w:cstheme="majorBidi"/>
                <w:lang w:val="en-US"/>
              </w:rPr>
            </w:pPr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To develop a wide range of art and design techniques in using </w:t>
            </w:r>
            <w:proofErr w:type="spellStart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>colour</w:t>
            </w:r>
            <w:proofErr w:type="spellEnd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, pattern, texture, line, shape, </w:t>
            </w:r>
            <w:proofErr w:type="gramStart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>form</w:t>
            </w:r>
            <w:proofErr w:type="gramEnd"/>
            <w:r w:rsidRPr="617AED76">
              <w:rPr>
                <w:rFonts w:asciiTheme="majorHAnsi" w:eastAsiaTheme="majorEastAsia" w:hAnsiTheme="majorHAnsi" w:cstheme="majorBidi"/>
                <w:lang w:val="en-US"/>
              </w:rPr>
              <w:t xml:space="preserve"> and space. </w:t>
            </w:r>
          </w:p>
          <w:p w14:paraId="52BC9279" w14:textId="77777777" w:rsidR="00DB1F08" w:rsidRDefault="00DB1F08" w:rsidP="00DB1F08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5AEF978B" w14:textId="274C06B2" w:rsidR="00AA3BBE" w:rsidRDefault="00DB1F08" w:rsidP="00DB1F08">
            <w:r w:rsidRPr="617AED76">
              <w:rPr>
                <w:rFonts w:asciiTheme="majorHAnsi" w:eastAsiaTheme="majorEastAsia" w:hAnsiTheme="majorHAnsi" w:cstheme="majorBidi"/>
                <w:lang w:val="en-US"/>
              </w:rPr>
              <w:t>To be taught about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5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35AC6" w14:textId="77777777" w:rsidR="00D8077F" w:rsidRDefault="00D8077F" w:rsidP="00D8077F">
            <w:pPr>
              <w:spacing w:after="0"/>
              <w:rPr>
                <w:color w:val="7030A0"/>
                <w:u w:val="single"/>
              </w:rPr>
            </w:pPr>
            <w:r w:rsidRPr="002E2CDE">
              <w:rPr>
                <w:color w:val="7030A0"/>
                <w:u w:val="single"/>
              </w:rPr>
              <w:t>Substantive Knowledge</w:t>
            </w:r>
          </w:p>
          <w:p w14:paraId="740E1081" w14:textId="77777777" w:rsidR="00D8077F" w:rsidRPr="00504024" w:rsidRDefault="00D8077F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7030A0"/>
                <w:u w:val="single"/>
              </w:rPr>
            </w:pPr>
            <w:r w:rsidRPr="00504024">
              <w:rPr>
                <w:rFonts w:asciiTheme="majorHAnsi" w:hAnsiTheme="majorHAnsi" w:cstheme="majorHAnsi"/>
                <w:color w:val="7030A0"/>
              </w:rPr>
              <w:t>Continue to build understanding that sketchbooks are places for personal experimentation.</w:t>
            </w:r>
          </w:p>
          <w:p w14:paraId="5A9C1601" w14:textId="77777777" w:rsidR="00D8077F" w:rsidRPr="00A36689" w:rsidRDefault="00D8077F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7030A0"/>
                <w:u w:val="single"/>
              </w:rPr>
            </w:pPr>
            <w:r w:rsidRPr="00504024">
              <w:rPr>
                <w:rFonts w:asciiTheme="majorHAnsi" w:hAnsiTheme="majorHAnsi" w:cstheme="majorHAnsi"/>
                <w:color w:val="7030A0"/>
              </w:rPr>
              <w:t>Understand that the way each persons’ sketchbook looks is unique to them</w:t>
            </w:r>
            <w:r w:rsidRPr="0050402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All Pathways for Year 2</w:t>
            </w:r>
          </w:p>
          <w:p w14:paraId="310508FE" w14:textId="77777777" w:rsidR="00D8077F" w:rsidRPr="00A36689" w:rsidRDefault="00D8077F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7030A0"/>
                <w:u w:val="single"/>
              </w:rPr>
            </w:pPr>
            <w:r w:rsidRPr="00A36689">
              <w:rPr>
                <w:rFonts w:asciiTheme="majorHAnsi" w:hAnsiTheme="majorHAnsi" w:cstheme="majorHAnsi"/>
                <w:color w:val="7030A0"/>
              </w:rPr>
              <w:t>Make a new sketchbook (Elastic Band of Hole Punch) OR make Spaces and Places inside a bought sketchbook.</w:t>
            </w:r>
            <w:r w:rsidRPr="00A366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36689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Explore &amp; Draw</w:t>
            </w:r>
          </w:p>
          <w:p w14:paraId="2936CFF1" w14:textId="77777777" w:rsidR="00D8077F" w:rsidRPr="00090CAB" w:rsidRDefault="00D8077F" w:rsidP="00D8077F">
            <w:p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090CAB">
              <w:rPr>
                <w:rFonts w:eastAsiaTheme="majorEastAsia" w:cstheme="minorHAnsi"/>
                <w:color w:val="00B050"/>
                <w:u w:val="single"/>
                <w:lang w:val="en-US"/>
              </w:rPr>
              <w:t>Implicit Knowledge/Skills</w:t>
            </w:r>
          </w:p>
          <w:p w14:paraId="36D417F5" w14:textId="77777777" w:rsidR="00D8077F" w:rsidRPr="00A36689" w:rsidRDefault="00D8077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3B1305">
              <w:rPr>
                <w:rFonts w:asciiTheme="majorHAnsi" w:hAnsiTheme="majorHAnsi" w:cstheme="majorHAnsi"/>
                <w:color w:val="00B050"/>
              </w:rPr>
              <w:t>Make a new sketchbook (Elastic Band of Hole Punch) OR make Spaces and Places inside a bought sketchbook.</w:t>
            </w:r>
            <w:r w:rsidRPr="003B130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Explore &amp; Draw</w:t>
            </w:r>
          </w:p>
          <w:p w14:paraId="01A7EFD1" w14:textId="77777777" w:rsidR="00D8077F" w:rsidRPr="00A36689" w:rsidRDefault="00D8077F" w:rsidP="00D8077F">
            <w:p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</w:p>
          <w:p w14:paraId="22A7E84A" w14:textId="77777777" w:rsidR="00D8077F" w:rsidRDefault="00D8077F" w:rsidP="00D8077F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3B1305">
              <w:rPr>
                <w:rFonts w:asciiTheme="majorHAnsi" w:hAnsiTheme="majorHAnsi" w:cstheme="majorHAnsi"/>
                <w:color w:val="00B050"/>
              </w:rPr>
              <w:t>Work in sketchbooks to:</w:t>
            </w:r>
          </w:p>
          <w:p w14:paraId="1E871DAD" w14:textId="77777777" w:rsidR="00D8077F" w:rsidRPr="00470212" w:rsidRDefault="00D8077F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Hyperlink"/>
                <w:rFonts w:asciiTheme="majorHAnsi" w:hAnsiTheme="majorHAnsi" w:cstheme="majorHAnsi"/>
                <w:color w:val="00B050"/>
                <w:u w:val="none"/>
              </w:rPr>
            </w:pPr>
            <w:r w:rsidRPr="00470212">
              <w:rPr>
                <w:rFonts w:asciiTheme="majorHAnsi" w:hAnsiTheme="majorHAnsi" w:cstheme="majorHAnsi"/>
                <w:color w:val="00B050"/>
              </w:rPr>
              <w:t>Explore the qualities of different media.</w:t>
            </w:r>
            <w:r w:rsidRPr="0047021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Explore &amp; Draw, Explore Through Monoprint, Be an Architect, Music &amp; Art</w:t>
            </w:r>
          </w:p>
          <w:p w14:paraId="408A3D11" w14:textId="77777777" w:rsidR="00D8077F" w:rsidRPr="00090CAB" w:rsidRDefault="00D8077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470212">
              <w:rPr>
                <w:rFonts w:asciiTheme="majorHAnsi" w:hAnsiTheme="majorHAnsi" w:cstheme="majorHAnsi"/>
                <w:color w:val="00B050"/>
              </w:rPr>
              <w:t>Make close observational drawings of small objects, drawn to scale, working slowly, developing mark making.</w:t>
            </w:r>
            <w:r w:rsidRPr="0047021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Explore &amp; Draw, Explore Through Monoprint</w:t>
            </w:r>
          </w:p>
          <w:p w14:paraId="125594C0" w14:textId="77777777" w:rsidR="00D8077F" w:rsidRPr="00470212" w:rsidRDefault="00D8077F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Hyperlink"/>
                <w:rFonts w:asciiTheme="majorHAnsi" w:hAnsiTheme="majorHAnsi" w:cstheme="majorHAnsi"/>
                <w:color w:val="00B050"/>
                <w:u w:val="none"/>
              </w:rPr>
            </w:pPr>
            <w:r w:rsidRPr="00470212">
              <w:rPr>
                <w:rFonts w:asciiTheme="majorHAnsi" w:hAnsiTheme="majorHAnsi" w:cstheme="majorHAnsi"/>
                <w:color w:val="00B050"/>
              </w:rPr>
              <w:t>Explore colour and colour mixing.</w:t>
            </w:r>
            <w:r w:rsidRPr="0047021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Expressive Painting, Music &amp; Art</w:t>
            </w:r>
          </w:p>
          <w:p w14:paraId="78384431" w14:textId="77777777" w:rsidR="00D8077F" w:rsidRPr="00470212" w:rsidRDefault="00D8077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470212">
              <w:rPr>
                <w:rFonts w:asciiTheme="majorHAnsi" w:hAnsiTheme="majorHAnsi" w:cstheme="majorHAnsi"/>
                <w:color w:val="00B050"/>
              </w:rPr>
              <w:t>Make visual notes about artists studied.</w:t>
            </w:r>
            <w:r w:rsidRPr="00470212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Explore &amp; Draw, Explore Through Monoprint, Be an Architect, Music &amp; Art</w:t>
            </w:r>
          </w:p>
          <w:p w14:paraId="46F315C0" w14:textId="7CDA2304" w:rsidR="00AA3BBE" w:rsidRPr="00D8077F" w:rsidRDefault="00AA3BBE" w:rsidP="00D8077F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9EE76F" w14:textId="77777777" w:rsidR="00AF69A9" w:rsidRDefault="00AF69A9">
            <w:pPr>
              <w:pStyle w:val="ListParagraph"/>
              <w:numPr>
                <w:ilvl w:val="0"/>
                <w:numId w:val="38"/>
              </w:numPr>
              <w:rPr>
                <w:rFonts w:eastAsiaTheme="minorEastAsia"/>
                <w:color w:val="222222"/>
              </w:rPr>
            </w:pPr>
            <w:r w:rsidRPr="7174089A">
              <w:rPr>
                <w:rFonts w:ascii="Calibri Light" w:eastAsia="Calibri Light" w:hAnsi="Calibri Light" w:cs="Calibri Light"/>
                <w:color w:val="222222"/>
              </w:rPr>
              <w:t>Are you pleased with your work?  What do you like about it?</w:t>
            </w:r>
          </w:p>
          <w:p w14:paraId="50215DF2" w14:textId="77777777" w:rsidR="00AF69A9" w:rsidRDefault="00AF69A9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222222"/>
              </w:rPr>
            </w:pPr>
            <w:r w:rsidRPr="7174089A">
              <w:rPr>
                <w:rFonts w:ascii="Calibri Light" w:eastAsia="Calibri Light" w:hAnsi="Calibri Light" w:cs="Calibri Light"/>
                <w:color w:val="222222"/>
              </w:rPr>
              <w:t>How could you improve your work?  What would you do differently?</w:t>
            </w:r>
          </w:p>
          <w:p w14:paraId="2B1DF7D7" w14:textId="77777777" w:rsidR="00AF69A9" w:rsidRDefault="00AF69A9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222222"/>
              </w:rPr>
            </w:pPr>
            <w:r w:rsidRPr="7174089A">
              <w:rPr>
                <w:rFonts w:ascii="Calibri Light" w:eastAsia="Calibri Light" w:hAnsi="Calibri Light" w:cs="Calibri Light"/>
                <w:color w:val="222222"/>
              </w:rPr>
              <w:t xml:space="preserve">Which colours have you used? </w:t>
            </w:r>
          </w:p>
          <w:p w14:paraId="37B9AE4D" w14:textId="77777777" w:rsidR="00AF69A9" w:rsidRDefault="00AF69A9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222222"/>
              </w:rPr>
            </w:pPr>
            <w:r w:rsidRPr="7174089A">
              <w:rPr>
                <w:rFonts w:ascii="Calibri Light" w:eastAsia="Calibri Light" w:hAnsi="Calibri Light" w:cs="Calibri Light"/>
                <w:color w:val="222222"/>
              </w:rPr>
              <w:t>What patterns did you use?</w:t>
            </w:r>
          </w:p>
          <w:p w14:paraId="72A314AE" w14:textId="77777777" w:rsidR="00AF69A9" w:rsidRPr="00AF69A9" w:rsidRDefault="00AF69A9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222222"/>
              </w:rPr>
            </w:pPr>
            <w:r w:rsidRPr="7174089A">
              <w:rPr>
                <w:rFonts w:ascii="Calibri Light" w:eastAsia="Calibri Light" w:hAnsi="Calibri Light" w:cs="Calibri Light"/>
                <w:color w:val="222222"/>
              </w:rPr>
              <w:t>How have you used your sketchbook to show your ideas?</w:t>
            </w:r>
          </w:p>
          <w:p w14:paraId="0E53F060" w14:textId="73828E89" w:rsidR="00AA3BBE" w:rsidRPr="00AF69A9" w:rsidRDefault="00AF69A9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222222"/>
              </w:rPr>
            </w:pPr>
            <w:r w:rsidRPr="00AF69A9">
              <w:rPr>
                <w:rFonts w:ascii="Calibri Light" w:eastAsia="Calibri Light" w:hAnsi="Calibri Light" w:cs="Calibri Light"/>
                <w:color w:val="222222"/>
              </w:rPr>
              <w:t>What do you like about your friend’s work?</w:t>
            </w:r>
            <w:r w:rsidR="00AA3BBE" w:rsidRPr="00AF69A9">
              <w:rPr>
                <w:rFonts w:ascii="Calibri Light" w:eastAsia="Calibri Light" w:hAnsi="Calibri Light" w:cs="Calibri Light"/>
                <w:color w:val="222222"/>
              </w:rPr>
              <w:t xml:space="preserve"> </w:t>
            </w:r>
          </w:p>
        </w:tc>
      </w:tr>
      <w:tr w:rsidR="00AA3BBE" w14:paraId="53162F9B" w14:textId="77777777" w:rsidTr="00730668">
        <w:trPr>
          <w:trHeight w:val="1530"/>
        </w:trPr>
        <w:tc>
          <w:tcPr>
            <w:tcW w:w="4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82E69" w14:textId="77777777" w:rsidR="00AA3BBE" w:rsidRPr="00763336" w:rsidRDefault="00AA3BBE" w:rsidP="00D34AC5">
            <w:pPr>
              <w:spacing w:after="0"/>
              <w:rPr>
                <w:rFonts w:asciiTheme="majorHAnsi" w:eastAsia="Calibri Light" w:hAnsiTheme="majorHAnsi" w:cstheme="majorHAnsi"/>
                <w:color w:val="000000" w:themeColor="text1"/>
              </w:rPr>
            </w:pPr>
            <w:r w:rsidRPr="00763336">
              <w:rPr>
                <w:rFonts w:asciiTheme="majorHAnsi" w:eastAsia="Calibri Light" w:hAnsiTheme="majorHAnsi" w:cstheme="majorHAnsi"/>
                <w:b/>
                <w:bCs/>
                <w:color w:val="000000" w:themeColor="text1"/>
              </w:rPr>
              <w:lastRenderedPageBreak/>
              <w:t>Previous learning</w:t>
            </w:r>
            <w:r w:rsidRPr="00763336">
              <w:rPr>
                <w:rFonts w:asciiTheme="majorHAnsi" w:eastAsia="Calibri Light" w:hAnsiTheme="majorHAnsi" w:cstheme="majorHAnsi"/>
                <w:color w:val="000000" w:themeColor="text1"/>
              </w:rPr>
              <w:t xml:space="preserve"> </w:t>
            </w:r>
          </w:p>
          <w:p w14:paraId="4C0F12A7" w14:textId="77777777" w:rsidR="00D34AC5" w:rsidRPr="00763336" w:rsidRDefault="00D34AC5" w:rsidP="00D34AC5">
            <w:pPr>
              <w:spacing w:after="0"/>
              <w:rPr>
                <w:rFonts w:asciiTheme="majorHAnsi" w:eastAsia="Calibri Light" w:hAnsiTheme="majorHAnsi" w:cstheme="majorHAnsi"/>
                <w:b/>
                <w:bCs/>
                <w:color w:val="000000" w:themeColor="text1"/>
              </w:rPr>
            </w:pPr>
            <w:r w:rsidRPr="00763336">
              <w:rPr>
                <w:rFonts w:asciiTheme="majorHAnsi" w:eastAsia="Calibri Light" w:hAnsiTheme="majorHAnsi" w:cstheme="majorHAnsi"/>
                <w:b/>
                <w:bCs/>
                <w:color w:val="000000" w:themeColor="text1"/>
              </w:rPr>
              <w:t>Year 1</w:t>
            </w:r>
          </w:p>
          <w:p w14:paraId="290E16FA" w14:textId="77777777" w:rsidR="00D8077F" w:rsidRDefault="00D8077F" w:rsidP="00D8077F">
            <w:pPr>
              <w:spacing w:after="0"/>
              <w:rPr>
                <w:color w:val="7030A0"/>
                <w:u w:val="single"/>
              </w:rPr>
            </w:pPr>
            <w:r>
              <w:rPr>
                <w:color w:val="7030A0"/>
                <w:u w:val="single"/>
              </w:rPr>
              <w:t>Substantive Knowledge</w:t>
            </w:r>
          </w:p>
          <w:p w14:paraId="411F874D" w14:textId="249952E6" w:rsidR="00D8077F" w:rsidRPr="00D8077F" w:rsidRDefault="00D8077F">
            <w:pPr>
              <w:pStyle w:val="ListParagraph"/>
              <w:numPr>
                <w:ilvl w:val="0"/>
                <w:numId w:val="36"/>
              </w:numPr>
              <w:spacing w:after="0"/>
              <w:rPr>
                <w:rStyle w:val="Hyperlink"/>
                <w:color w:val="7030A0"/>
              </w:rPr>
            </w:pPr>
            <w:r w:rsidRPr="00D8077F">
              <w:rPr>
                <w:rFonts w:asciiTheme="majorHAnsi" w:hAnsiTheme="majorHAnsi" w:cstheme="majorHAnsi"/>
                <w:color w:val="7030A0"/>
              </w:rPr>
              <w:t>Introduce what a sketchbook is for. Understand it is owned by the pupil for experimentation and exploration.</w:t>
            </w:r>
            <w:r w:rsidRPr="00D8077F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</w:t>
            </w:r>
            <w:r w:rsidRPr="00D8077F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Spirals</w:t>
            </w:r>
          </w:p>
          <w:p w14:paraId="71965AA7" w14:textId="77777777" w:rsidR="00D8077F" w:rsidRDefault="00D8077F" w:rsidP="00D8077F">
            <w:pPr>
              <w:spacing w:after="0"/>
              <w:rPr>
                <w:rFonts w:asciiTheme="majorHAnsi" w:hAnsiTheme="majorHAnsi" w:cstheme="majorHAnsi"/>
                <w:color w:val="00B050"/>
                <w:u w:val="single"/>
              </w:rPr>
            </w:pPr>
            <w:r>
              <w:rPr>
                <w:rFonts w:asciiTheme="majorHAnsi" w:hAnsiTheme="majorHAnsi" w:cstheme="majorHAnsi"/>
                <w:color w:val="00B050"/>
                <w:u w:val="single"/>
              </w:rPr>
              <w:t>Implicit Knowledge/Skills</w:t>
            </w:r>
          </w:p>
          <w:p w14:paraId="3020B606" w14:textId="77777777" w:rsidR="00D8077F" w:rsidRPr="004C5EA9" w:rsidRDefault="00D8077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00B050"/>
                <w:u w:val="single"/>
              </w:rPr>
            </w:pPr>
            <w:r w:rsidRPr="004C5EA9">
              <w:rPr>
                <w:rFonts w:asciiTheme="majorHAnsi" w:hAnsiTheme="majorHAnsi" w:cstheme="majorHAnsi"/>
                <w:color w:val="00B050"/>
              </w:rPr>
              <w:t>Personalise a sketchbook</w:t>
            </w:r>
            <w:r w:rsidRPr="004C5EA9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Spirals</w:t>
            </w:r>
          </w:p>
          <w:p w14:paraId="71F3D9AC" w14:textId="77777777" w:rsidR="00D8077F" w:rsidRPr="00D73313" w:rsidRDefault="00D8077F" w:rsidP="00D8077F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D73313">
              <w:rPr>
                <w:rFonts w:asciiTheme="majorHAnsi" w:hAnsiTheme="majorHAnsi" w:cstheme="majorHAnsi"/>
                <w:color w:val="00B050"/>
              </w:rPr>
              <w:t>Use sketchbooks to:</w:t>
            </w:r>
          </w:p>
          <w:p w14:paraId="32F27EFE" w14:textId="77777777" w:rsidR="00D8077F" w:rsidRPr="00D73313" w:rsidRDefault="00D8077F">
            <w:pPr>
              <w:pStyle w:val="ListParagraph"/>
              <w:numPr>
                <w:ilvl w:val="0"/>
                <w:numId w:val="4"/>
              </w:numPr>
              <w:spacing w:after="0"/>
              <w:rPr>
                <w:rStyle w:val="Hyperlink"/>
                <w:rFonts w:asciiTheme="majorHAnsi" w:hAnsiTheme="majorHAnsi" w:cstheme="majorHAnsi"/>
                <w:color w:val="00B050"/>
                <w:u w:val="none"/>
              </w:rPr>
            </w:pPr>
            <w:r w:rsidRPr="00D73313">
              <w:rPr>
                <w:rFonts w:asciiTheme="majorHAnsi" w:hAnsiTheme="majorHAnsi" w:cstheme="majorHAnsi"/>
                <w:color w:val="00B050"/>
              </w:rPr>
              <w:t>Test out printmaking ideas</w:t>
            </w:r>
            <w:r>
              <w:rPr>
                <w:rFonts w:asciiTheme="majorHAnsi" w:hAnsiTheme="majorHAnsi" w:cstheme="majorHAnsi"/>
                <w:color w:val="00B050"/>
              </w:rPr>
              <w:t>.</w:t>
            </w:r>
            <w:r w:rsidRPr="00D73313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Simple Printmaking</w:t>
            </w:r>
          </w:p>
          <w:p w14:paraId="1BFE9225" w14:textId="77777777" w:rsidR="00D8077F" w:rsidRPr="00D73313" w:rsidRDefault="00D8077F">
            <w:pPr>
              <w:pStyle w:val="ListParagraph"/>
              <w:numPr>
                <w:ilvl w:val="0"/>
                <w:numId w:val="4"/>
              </w:numPr>
              <w:spacing w:after="0"/>
              <w:rPr>
                <w:rStyle w:val="Hyperlink"/>
                <w:rFonts w:asciiTheme="majorHAnsi" w:hAnsiTheme="majorHAnsi" w:cstheme="majorHAnsi"/>
                <w:color w:val="00B050"/>
                <w:u w:val="none"/>
              </w:rPr>
            </w:pPr>
            <w:r w:rsidRPr="00D73313">
              <w:rPr>
                <w:rFonts w:asciiTheme="majorHAnsi" w:hAnsiTheme="majorHAnsi" w:cstheme="majorHAnsi"/>
                <w:color w:val="00B050"/>
              </w:rPr>
              <w:t>Develop experience of primary and secondary colours</w:t>
            </w:r>
            <w:r w:rsidRPr="00D73313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Spirals, Simple Printmaking, Exploring Watercolour, Flora &amp; Fauna</w:t>
            </w:r>
          </w:p>
          <w:p w14:paraId="10394DF1" w14:textId="77777777" w:rsidR="00D8077F" w:rsidRPr="00D73313" w:rsidRDefault="00D8077F">
            <w:pPr>
              <w:pStyle w:val="ListParagraph"/>
              <w:numPr>
                <w:ilvl w:val="0"/>
                <w:numId w:val="4"/>
              </w:numPr>
              <w:spacing w:after="0"/>
              <w:rPr>
                <w:rStyle w:val="Hyperlink"/>
                <w:rFonts w:asciiTheme="majorHAnsi" w:hAnsiTheme="majorHAnsi" w:cstheme="majorHAnsi"/>
                <w:color w:val="00B050"/>
                <w:u w:val="none"/>
              </w:rPr>
            </w:pPr>
            <w:r w:rsidRPr="00D73313">
              <w:rPr>
                <w:rFonts w:asciiTheme="majorHAnsi" w:hAnsiTheme="majorHAnsi" w:cstheme="majorHAnsi"/>
                <w:color w:val="00B050"/>
              </w:rPr>
              <w:t>Practice observational drawing</w:t>
            </w:r>
            <w:r w:rsidRPr="00D73313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Spirals, Simple Printmaking, Flora &amp; Fauna, Making Birds</w:t>
            </w:r>
          </w:p>
          <w:p w14:paraId="016FC862" w14:textId="77777777" w:rsidR="00D8077F" w:rsidRPr="00D73313" w:rsidRDefault="00D8077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D73313">
              <w:rPr>
                <w:rFonts w:asciiTheme="majorHAnsi" w:hAnsiTheme="majorHAnsi" w:cstheme="majorHAnsi"/>
                <w:color w:val="00B050"/>
              </w:rPr>
              <w:t>Explore mark making</w:t>
            </w:r>
            <w:r w:rsidRPr="00D73313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Spirals, Simple Printmaking, Flora &amp; Fauna, Exploring Watercolour, Making Birds</w:t>
            </w:r>
          </w:p>
          <w:p w14:paraId="3FFB4039" w14:textId="025683E8" w:rsidR="00D34AC5" w:rsidRPr="00D8077F" w:rsidRDefault="00D34AC5" w:rsidP="00D8077F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B93D7" w14:textId="77777777" w:rsidR="00AA3BBE" w:rsidRDefault="00AA3BBE" w:rsidP="00D23059">
            <w:pPr>
              <w:spacing w:after="0"/>
            </w:pPr>
            <w:r w:rsidRPr="249D11B5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Next learning</w:t>
            </w:r>
          </w:p>
          <w:p w14:paraId="16C35D60" w14:textId="229C6CFC" w:rsidR="00AA3BBE" w:rsidRDefault="00AA3BBE" w:rsidP="00D23059">
            <w:pPr>
              <w:spacing w:after="0"/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</w:pPr>
            <w:r w:rsidRPr="6F9D6A96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In Year </w:t>
            </w:r>
            <w:r w:rsidR="00D34AC5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3 </w:t>
            </w:r>
            <w:r w:rsidRPr="6F9D6A96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pupils will be taught to:</w:t>
            </w:r>
          </w:p>
          <w:p w14:paraId="7A3A3EF5" w14:textId="77777777" w:rsidR="00D23059" w:rsidRDefault="00AA3BBE" w:rsidP="00D23059">
            <w:pPr>
              <w:spacing w:after="0"/>
              <w:rPr>
                <w:color w:val="7030A0"/>
                <w:u w:val="single"/>
              </w:rPr>
            </w:pPr>
            <w:r w:rsidRPr="002E2CDE">
              <w:rPr>
                <w:color w:val="7030A0"/>
                <w:u w:val="single"/>
              </w:rPr>
              <w:t>Substantive Knowledge</w:t>
            </w:r>
          </w:p>
          <w:p w14:paraId="6023CD36" w14:textId="018DB7B2" w:rsidR="00D23059" w:rsidRPr="00D23059" w:rsidRDefault="00D23059">
            <w:pPr>
              <w:pStyle w:val="ListParagraph"/>
              <w:numPr>
                <w:ilvl w:val="0"/>
                <w:numId w:val="24"/>
              </w:numPr>
              <w:spacing w:after="0"/>
              <w:rPr>
                <w:rStyle w:val="Hyperlink"/>
                <w:color w:val="7030A0"/>
              </w:rPr>
            </w:pPr>
            <w:r w:rsidRPr="00D23059">
              <w:rPr>
                <w:rFonts w:asciiTheme="majorHAnsi" w:hAnsiTheme="majorHAnsi" w:cstheme="majorHAnsi"/>
                <w:color w:val="7030A0"/>
              </w:rPr>
              <w:t xml:space="preserve">Continue to build understanding that sketchbooks are places for personal experimentation. </w:t>
            </w:r>
            <w:r w:rsidR="00903B29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All Pathways for Year 3</w:t>
            </w:r>
          </w:p>
          <w:p w14:paraId="7E0BF4CB" w14:textId="288D739D" w:rsidR="00D23059" w:rsidRPr="00903B29" w:rsidRDefault="00D23059">
            <w:pPr>
              <w:pStyle w:val="ListParagraph"/>
              <w:numPr>
                <w:ilvl w:val="0"/>
                <w:numId w:val="24"/>
              </w:numPr>
              <w:spacing w:after="0"/>
              <w:rPr>
                <w:rStyle w:val="Hyperlink"/>
                <w:color w:val="7030A0"/>
              </w:rPr>
            </w:pPr>
            <w:r w:rsidRPr="00D23059">
              <w:rPr>
                <w:rFonts w:asciiTheme="majorHAnsi" w:hAnsiTheme="majorHAnsi" w:cstheme="majorHAnsi"/>
                <w:color w:val="7030A0"/>
              </w:rPr>
              <w:t xml:space="preserve">Understand that the way each persons’ sketchbook looks is unique to them. </w:t>
            </w:r>
            <w:r w:rsidR="00903B29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All Pathways for Year 3</w:t>
            </w:r>
          </w:p>
          <w:p w14:paraId="7F600190" w14:textId="77777777" w:rsidR="00903B29" w:rsidRPr="00D23059" w:rsidRDefault="00D23059">
            <w:pPr>
              <w:pStyle w:val="ListParagraph"/>
              <w:numPr>
                <w:ilvl w:val="0"/>
                <w:numId w:val="24"/>
              </w:numPr>
              <w:spacing w:after="0"/>
              <w:rPr>
                <w:rStyle w:val="Hyperlink"/>
                <w:color w:val="7030A0"/>
              </w:rPr>
            </w:pPr>
            <w:r w:rsidRPr="00903B29">
              <w:rPr>
                <w:rFonts w:asciiTheme="majorHAnsi" w:hAnsiTheme="majorHAnsi" w:cstheme="majorHAnsi"/>
                <w:color w:val="7030A0"/>
              </w:rPr>
              <w:t>Make a new sketchbook (Elastic Band of Hole Punch) OR make Spaces and Places inside a bought sketchbook.</w:t>
            </w:r>
            <w:r w:rsidRPr="00903B2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903B29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All Pathways for Year 3</w:t>
            </w:r>
          </w:p>
          <w:p w14:paraId="63F9AB22" w14:textId="2128FDA8" w:rsidR="00D23059" w:rsidRPr="00903B29" w:rsidRDefault="00D23059" w:rsidP="00903B29">
            <w:pPr>
              <w:spacing w:after="0"/>
              <w:rPr>
                <w:color w:val="7030A0"/>
                <w:u w:val="single"/>
              </w:rPr>
            </w:pPr>
          </w:p>
          <w:p w14:paraId="10A0777A" w14:textId="2BBB0383" w:rsidR="00AA3BBE" w:rsidRDefault="00AA3BBE" w:rsidP="00D23059">
            <w:pPr>
              <w:spacing w:after="0"/>
              <w:rPr>
                <w:rFonts w:eastAsiaTheme="majorEastAsia" w:cstheme="minorHAnsi"/>
                <w:color w:val="00B050"/>
                <w:u w:val="single"/>
                <w:lang w:val="en-US"/>
              </w:rPr>
            </w:pPr>
            <w:r w:rsidRPr="00324A77">
              <w:rPr>
                <w:rFonts w:eastAsiaTheme="majorEastAsia" w:cstheme="minorHAnsi"/>
                <w:color w:val="00B050"/>
                <w:u w:val="single"/>
                <w:lang w:val="en-US"/>
              </w:rPr>
              <w:t>Implicit Knowledge</w:t>
            </w:r>
            <w:r>
              <w:rPr>
                <w:rFonts w:eastAsiaTheme="majorEastAsia" w:cstheme="minorHAnsi"/>
                <w:color w:val="00B050"/>
                <w:u w:val="single"/>
                <w:lang w:val="en-US"/>
              </w:rPr>
              <w:t>/Skills</w:t>
            </w:r>
          </w:p>
          <w:p w14:paraId="2687475F" w14:textId="77777777" w:rsidR="00D23059" w:rsidRDefault="00D23059" w:rsidP="00D23059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D23059">
              <w:rPr>
                <w:rFonts w:asciiTheme="majorHAnsi" w:hAnsiTheme="majorHAnsi" w:cstheme="majorHAnsi"/>
                <w:color w:val="00B050"/>
              </w:rPr>
              <w:t>Work in sketchbooks to:</w:t>
            </w:r>
          </w:p>
          <w:p w14:paraId="534C2784" w14:textId="56D416E2" w:rsidR="00D23059" w:rsidRPr="00D23059" w:rsidRDefault="00D23059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Hyperlink"/>
                <w:rFonts w:asciiTheme="majorHAnsi" w:hAnsiTheme="majorHAnsi" w:cstheme="majorHAnsi"/>
                <w:color w:val="00B050"/>
                <w:u w:val="none"/>
              </w:rPr>
            </w:pPr>
            <w:r w:rsidRPr="00D23059">
              <w:rPr>
                <w:rFonts w:asciiTheme="majorHAnsi" w:hAnsiTheme="majorHAnsi" w:cstheme="majorHAnsi"/>
                <w:color w:val="00B050"/>
              </w:rPr>
              <w:t>Explore the qualities of charcoal.</w:t>
            </w:r>
            <w:r w:rsidRPr="00D23059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="00903B29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Gestural Drawing with Charcoal</w:t>
            </w:r>
          </w:p>
          <w:p w14:paraId="3D92AD43" w14:textId="21083AED" w:rsidR="00D23059" w:rsidRPr="00D23059" w:rsidRDefault="00D23059">
            <w:pPr>
              <w:pStyle w:val="ListParagraph"/>
              <w:numPr>
                <w:ilvl w:val="0"/>
                <w:numId w:val="25"/>
              </w:numPr>
              <w:spacing w:after="0"/>
              <w:rPr>
                <w:rStyle w:val="Hyperlink"/>
                <w:rFonts w:asciiTheme="majorHAnsi" w:hAnsiTheme="majorHAnsi" w:cstheme="majorHAnsi"/>
                <w:color w:val="00B050"/>
                <w:u w:val="none"/>
              </w:rPr>
            </w:pPr>
            <w:r w:rsidRPr="00D23059">
              <w:rPr>
                <w:rFonts w:asciiTheme="majorHAnsi" w:hAnsiTheme="majorHAnsi" w:cstheme="majorHAnsi"/>
                <w:color w:val="00B050"/>
              </w:rPr>
              <w:t xml:space="preserve">Make visual notes using a variety of media using the “Show Me What You See” technique when looking at other artists work to help consolidate learning and make the experience your own. </w:t>
            </w:r>
            <w:r w:rsidR="00903B29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Gestural Drawing with Charcoal, Working with Shape &amp; Colour, Telling Stories, Cloth, Thread, Paint, Animated Drawings, Natural Materials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fldChar w:fldCharType="begin"/>
            </w:r>
            <w:r w:rsidRPr="00D2305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instrText xml:space="preserve"> HYPERLINK "https://www.accessart.org.uk/telling-stories-through-making/" </w:instrTex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fldChar w:fldCharType="separate"/>
            </w:r>
          </w:p>
          <w:p w14:paraId="53411C16" w14:textId="77777777" w:rsidR="00E56CDB" w:rsidRPr="00E56CDB" w:rsidRDefault="00D23059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color w:val="00B050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fldChar w:fldCharType="end"/>
            </w:r>
            <w:r>
              <w:t xml:space="preserve"> </w:t>
            </w:r>
            <w:r w:rsidRPr="00D23059">
              <w:rPr>
                <w:rFonts w:asciiTheme="majorHAnsi" w:hAnsiTheme="majorHAnsi" w:cstheme="majorHAnsi"/>
                <w:color w:val="00B050"/>
              </w:rPr>
              <w:t xml:space="preserve">Develop mark making skills. </w:t>
            </w:r>
            <w:r w:rsidR="00E56CDB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Gestural Drawing with Charcoal, Working with Shape &amp; Colour, Telling Stories, Cloth, Thread, Paint, Animated Drawings</w:t>
            </w:r>
          </w:p>
          <w:p w14:paraId="115D48E9" w14:textId="77777777" w:rsidR="00E56CDB" w:rsidRPr="00E56CDB" w:rsidRDefault="00D23059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color w:val="00B050"/>
              </w:rPr>
            </w:pPr>
            <w:r w:rsidRPr="00E56CDB">
              <w:rPr>
                <w:rFonts w:asciiTheme="majorHAnsi" w:hAnsiTheme="majorHAnsi" w:cstheme="majorHAnsi"/>
                <w:color w:val="00B050"/>
              </w:rPr>
              <w:t xml:space="preserve">Brainstorm animation ideas. </w:t>
            </w:r>
            <w:r w:rsidRPr="00E56CDB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Working with Shape &amp; Colour</w:t>
            </w:r>
            <w:r w:rsidR="00E56CDB" w:rsidRPr="00E56CDB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,</w:t>
            </w:r>
            <w:r w:rsidRPr="00E56CDB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Animated Drawings</w:t>
            </w:r>
            <w:r w:rsidR="00E56CDB" w:rsidRPr="00E56CDB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,</w:t>
            </w:r>
            <w:r w:rsidRPr="00E56CDB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 xml:space="preserve"> Natural Materials</w:t>
            </w:r>
          </w:p>
          <w:p w14:paraId="4D766BE6" w14:textId="1C3DD31D" w:rsidR="00AA3BBE" w:rsidRPr="00E56CDB" w:rsidRDefault="00D23059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color w:val="00B050"/>
              </w:rPr>
            </w:pPr>
            <w:r w:rsidRPr="00E56CDB">
              <w:rPr>
                <w:rFonts w:asciiTheme="majorHAnsi" w:hAnsiTheme="majorHAnsi" w:cstheme="majorHAnsi"/>
                <w:color w:val="00B050"/>
              </w:rPr>
              <w:t>Experiment with pigments created from the local environment.</w:t>
            </w:r>
            <w:r w:rsidRPr="00E56CD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="00E56CDB" w:rsidRPr="00E56CDB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Natural Materials</w:t>
            </w:r>
          </w:p>
        </w:tc>
      </w:tr>
      <w:tr w:rsidR="00AA3BBE" w14:paraId="02743543" w14:textId="77777777" w:rsidTr="00730668">
        <w:trPr>
          <w:trHeight w:val="600"/>
        </w:trPr>
        <w:tc>
          <w:tcPr>
            <w:tcW w:w="14380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1E5EB"/>
            <w:vAlign w:val="center"/>
          </w:tcPr>
          <w:p w14:paraId="152D35C3" w14:textId="77777777" w:rsidR="00AA3BBE" w:rsidRDefault="00AA3BBE" w:rsidP="00730668">
            <w:pPr>
              <w:jc w:val="center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97629D">
              <w:rPr>
                <w:rFonts w:asciiTheme="majorHAnsi" w:hAnsiTheme="majorHAnsi" w:cstheme="majorHAnsi"/>
              </w:rPr>
              <w:t>Purpose/Visual Literacy/Articulation</w:t>
            </w:r>
          </w:p>
        </w:tc>
      </w:tr>
      <w:tr w:rsidR="00AA3BBE" w14:paraId="7003ADB6" w14:textId="77777777" w:rsidTr="00730668">
        <w:trPr>
          <w:trHeight w:val="2626"/>
        </w:trPr>
        <w:tc>
          <w:tcPr>
            <w:tcW w:w="7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AE005" w14:textId="77777777" w:rsidR="00A37078" w:rsidRPr="00013B53" w:rsidRDefault="00A37078" w:rsidP="00A37078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>Understand artists take their inspiration from around them, collecting and transforming.</w:t>
            </w:r>
          </w:p>
          <w:p w14:paraId="36711202" w14:textId="77777777" w:rsidR="00A37078" w:rsidRPr="00013B53" w:rsidRDefault="00A37078" w:rsidP="00A37078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</w:p>
          <w:p w14:paraId="2ACCA9AC" w14:textId="77777777" w:rsidR="00A37078" w:rsidRPr="00013B53" w:rsidRDefault="00A37078" w:rsidP="00A37078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 xml:space="preserve">Understand that in art we can experiment and discover things for ourselves. </w:t>
            </w:r>
          </w:p>
          <w:p w14:paraId="08960840" w14:textId="77777777" w:rsidR="00A37078" w:rsidRPr="00013B53" w:rsidRDefault="00A37078" w:rsidP="00A37078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</w:p>
          <w:p w14:paraId="7EC72DC7" w14:textId="77777777" w:rsidR="00A37078" w:rsidRPr="00013B53" w:rsidRDefault="00A37078" w:rsidP="00A37078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 xml:space="preserve">Look at the work of a printmaker, an architect, and artists and learn to dissect their work to help build understanding. Understand how the artists experience feeds into their work. </w:t>
            </w:r>
          </w:p>
          <w:p w14:paraId="3A3423C7" w14:textId="77777777" w:rsidR="00A37078" w:rsidRPr="00013B53" w:rsidRDefault="00A37078" w:rsidP="00A37078">
            <w:pPr>
              <w:spacing w:after="0"/>
              <w:rPr>
                <w:rFonts w:asciiTheme="majorHAnsi" w:hAnsiTheme="majorHAnsi" w:cstheme="majorHAnsi"/>
                <w:color w:val="7030A0"/>
              </w:rPr>
            </w:pPr>
          </w:p>
          <w:p w14:paraId="1053C42F" w14:textId="2DD48DAA" w:rsidR="00AA3BBE" w:rsidRPr="00EF250D" w:rsidRDefault="00A37078" w:rsidP="00730668">
            <w:pPr>
              <w:rPr>
                <w:rFonts w:asciiTheme="majorHAnsi" w:eastAsiaTheme="majorEastAsia" w:hAnsiTheme="majorHAnsi" w:cstheme="majorBidi"/>
                <w:color w:val="000000" w:themeColor="text1"/>
                <w:lang w:val="en-US"/>
              </w:rPr>
            </w:pPr>
            <w:r w:rsidRPr="00013B53">
              <w:rPr>
                <w:rFonts w:asciiTheme="majorHAnsi" w:hAnsiTheme="majorHAnsi" w:cstheme="majorHAnsi"/>
                <w:color w:val="7030A0"/>
              </w:rPr>
              <w:t xml:space="preserve">Understand we may all have different responses in terms of our thoughts and the things we make. That we may share similarities. Understand all responses are valid.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All Pathways for Year 2</w:t>
            </w:r>
          </w:p>
        </w:tc>
        <w:tc>
          <w:tcPr>
            <w:tcW w:w="7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DDAE8" w14:textId="77777777" w:rsidR="00A37078" w:rsidRPr="00606B51" w:rsidRDefault="00A37078" w:rsidP="00A37078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>Reflect upon the artists’ work</w:t>
            </w:r>
            <w:r>
              <w:rPr>
                <w:rFonts w:asciiTheme="majorHAnsi" w:hAnsiTheme="majorHAnsi" w:cstheme="majorHAnsi"/>
                <w:color w:val="00B050"/>
              </w:rPr>
              <w:t xml:space="preserve"> </w:t>
            </w:r>
            <w:r w:rsidRPr="00606B51">
              <w:rPr>
                <w:rFonts w:asciiTheme="majorHAnsi" w:hAnsiTheme="majorHAnsi" w:cstheme="majorHAnsi"/>
                <w:color w:val="00B050"/>
              </w:rPr>
              <w:t>and share your response verbally (“I liked…”).</w:t>
            </w:r>
          </w:p>
          <w:p w14:paraId="3F53D092" w14:textId="77777777" w:rsidR="00A37078" w:rsidRPr="00606B51" w:rsidRDefault="00A37078" w:rsidP="00A37078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0D754629" w14:textId="77777777" w:rsidR="00A37078" w:rsidRPr="00606B51" w:rsidRDefault="00A37078" w:rsidP="00A37078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 xml:space="preserve">Present your own artwork (journey and any </w:t>
            </w:r>
            <w:proofErr w:type="gramStart"/>
            <w:r w:rsidRPr="00606B51">
              <w:rPr>
                <w:rFonts w:asciiTheme="majorHAnsi" w:hAnsiTheme="majorHAnsi" w:cstheme="majorHAnsi"/>
                <w:color w:val="00B050"/>
              </w:rPr>
              <w:t>final outcome</w:t>
            </w:r>
            <w:proofErr w:type="gramEnd"/>
            <w:r w:rsidRPr="00606B51">
              <w:rPr>
                <w:rFonts w:asciiTheme="majorHAnsi" w:hAnsiTheme="majorHAnsi" w:cstheme="majorHAnsi"/>
                <w:color w:val="00B050"/>
              </w:rPr>
              <w:t>), reflect and share verbally (“I enjoyed… This went well”).</w:t>
            </w:r>
          </w:p>
          <w:p w14:paraId="6711538E" w14:textId="77777777" w:rsidR="00A37078" w:rsidRPr="00606B51" w:rsidRDefault="00A37078" w:rsidP="00A37078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1EBF656D" w14:textId="77777777" w:rsidR="00A37078" w:rsidRPr="00606B51" w:rsidRDefault="00A37078" w:rsidP="00A37078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 xml:space="preserve">Talk about intention. </w:t>
            </w:r>
          </w:p>
          <w:p w14:paraId="2FA2BD39" w14:textId="77777777" w:rsidR="00A37078" w:rsidRPr="00606B51" w:rsidRDefault="00A37078" w:rsidP="00A37078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1141F725" w14:textId="77777777" w:rsidR="00A37078" w:rsidRPr="00606B51" w:rsidRDefault="00A37078" w:rsidP="00A37078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 xml:space="preserve">Share responses to classmates’ work, appreciating similarities and differences. </w:t>
            </w:r>
          </w:p>
          <w:p w14:paraId="2AB30C34" w14:textId="77777777" w:rsidR="00A37078" w:rsidRPr="00606B51" w:rsidRDefault="00A37078" w:rsidP="00A37078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  <w:p w14:paraId="09A588EF" w14:textId="31E7DE7D" w:rsidR="00AA3BBE" w:rsidRDefault="00A37078" w:rsidP="00A37078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  <w:r w:rsidRPr="00606B51">
              <w:rPr>
                <w:rFonts w:asciiTheme="majorHAnsi" w:hAnsiTheme="majorHAnsi" w:cstheme="majorHAnsi"/>
                <w:color w:val="00B050"/>
              </w:rPr>
              <w:t>Document work using still image (photography) or by making a drawing of the work. If using photography</w:t>
            </w:r>
            <w:r>
              <w:rPr>
                <w:rFonts w:asciiTheme="majorHAnsi" w:hAnsiTheme="majorHAnsi" w:cstheme="majorHAnsi"/>
                <w:color w:val="00B050"/>
              </w:rPr>
              <w:t>,</w:t>
            </w:r>
            <w:r w:rsidRPr="00606B51">
              <w:rPr>
                <w:rFonts w:asciiTheme="majorHAnsi" w:hAnsiTheme="majorHAnsi" w:cstheme="majorHAnsi"/>
                <w:color w:val="00B050"/>
              </w:rPr>
              <w:t xml:space="preserve"> consider lighting and focus. Some children may make films thinking about viewpoint, lighting &amp; perspective. </w:t>
            </w:r>
            <w:r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All Pathways for Year 2</w:t>
            </w:r>
          </w:p>
          <w:p w14:paraId="3D012560" w14:textId="77777777" w:rsidR="00AA3BBE" w:rsidRPr="00E97B73" w:rsidRDefault="00AA3BBE" w:rsidP="00730668">
            <w:pPr>
              <w:spacing w:after="0"/>
              <w:rPr>
                <w:rFonts w:asciiTheme="majorHAnsi" w:hAnsiTheme="majorHAnsi" w:cstheme="majorHAnsi"/>
                <w:color w:val="00B050"/>
              </w:rPr>
            </w:pPr>
          </w:p>
        </w:tc>
      </w:tr>
      <w:tr w:rsidR="00AA3BBE" w14:paraId="5450CBD4" w14:textId="77777777" w:rsidTr="00730668">
        <w:tc>
          <w:tcPr>
            <w:tcW w:w="43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82C1727" w14:textId="77777777" w:rsidR="00AA3BBE" w:rsidRDefault="00AA3BBE" w:rsidP="00730668"/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10CB5" w14:textId="77777777" w:rsidR="00AA3BBE" w:rsidRDefault="00AA3BBE" w:rsidP="00730668"/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D157EB" w14:textId="77777777" w:rsidR="00AA3BBE" w:rsidRDefault="00AA3BBE" w:rsidP="00730668"/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695E2" w14:textId="77777777" w:rsidR="00AA3BBE" w:rsidRDefault="00AA3BBE" w:rsidP="00730668"/>
        </w:tc>
      </w:tr>
    </w:tbl>
    <w:p w14:paraId="3AA85DDB" w14:textId="77777777" w:rsidR="00AA3BBE" w:rsidRDefault="00AA3BBE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0"/>
      </w:tblGrid>
      <w:tr w:rsidR="00AA3BBE" w14:paraId="244B28E1" w14:textId="77777777" w:rsidTr="00730668">
        <w:tc>
          <w:tcPr>
            <w:tcW w:w="14400" w:type="dxa"/>
            <w:shd w:val="clear" w:color="auto" w:fill="71E5EB"/>
          </w:tcPr>
          <w:p w14:paraId="68256C3A" w14:textId="313DD7C4" w:rsidR="00AA3BBE" w:rsidRDefault="00AA3BBE" w:rsidP="00730668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17AED76">
              <w:rPr>
                <w:rFonts w:asciiTheme="majorHAnsi" w:eastAsiaTheme="majorEastAsia" w:hAnsiTheme="majorHAnsi" w:cstheme="majorBidi"/>
              </w:rPr>
              <w:t>Suggested Artists</w:t>
            </w:r>
            <w:r w:rsidR="00E92E96">
              <w:rPr>
                <w:rFonts w:asciiTheme="majorHAnsi" w:eastAsiaTheme="majorEastAsia" w:hAnsiTheme="majorHAnsi" w:cstheme="majorBidi"/>
              </w:rPr>
              <w:t xml:space="preserve"> by Topic</w:t>
            </w:r>
          </w:p>
          <w:p w14:paraId="7EB5ECD2" w14:textId="77777777" w:rsidR="00AA3BBE" w:rsidRDefault="00AA3BBE" w:rsidP="00730668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</w:tc>
      </w:tr>
      <w:tr w:rsidR="00AA3BBE" w14:paraId="0E951B3A" w14:textId="77777777" w:rsidTr="00730668">
        <w:tc>
          <w:tcPr>
            <w:tcW w:w="14400" w:type="dxa"/>
          </w:tcPr>
          <w:p w14:paraId="726C0B7D" w14:textId="460270CA" w:rsidR="00AA3BBE" w:rsidRPr="002643D7" w:rsidRDefault="00763336" w:rsidP="0073066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Explore and Draw</w:t>
            </w:r>
            <w:r w:rsidR="00AA3BBE" w:rsidRPr="002643D7">
              <w:rPr>
                <w:rFonts w:asciiTheme="majorHAnsi" w:hAnsiTheme="majorHAnsi" w:cstheme="majorHAnsi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3409B">
              <w:rPr>
                <w:rFonts w:asciiTheme="majorHAnsi" w:hAnsiTheme="majorHAnsi" w:cstheme="majorHAnsi"/>
                <w:color w:val="000000"/>
              </w:rPr>
              <w:t xml:space="preserve">Andy Goldsworthy, Joseph Cornell, Hassan </w:t>
            </w:r>
            <w:proofErr w:type="spellStart"/>
            <w:r w:rsidRPr="0023409B">
              <w:rPr>
                <w:rFonts w:asciiTheme="majorHAnsi" w:hAnsiTheme="majorHAnsi" w:cstheme="majorHAnsi"/>
                <w:color w:val="000000"/>
              </w:rPr>
              <w:t>Hajjaj</w:t>
            </w:r>
            <w:proofErr w:type="spellEnd"/>
            <w:r w:rsidRPr="0023409B">
              <w:rPr>
                <w:rFonts w:asciiTheme="majorHAnsi" w:hAnsiTheme="majorHAnsi" w:cstheme="majorHAnsi"/>
                <w:color w:val="000000"/>
              </w:rPr>
              <w:t>, Lorna Crane, Alice Fox, Nicole White.</w:t>
            </w:r>
          </w:p>
          <w:p w14:paraId="3601ACC0" w14:textId="76454747" w:rsidR="00AA3BBE" w:rsidRPr="002643D7" w:rsidRDefault="000012DF" w:rsidP="0073066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Exploring the World through Mono Print</w:t>
            </w:r>
            <w:r w:rsidR="00AA3BBE" w:rsidRPr="002643D7">
              <w:rPr>
                <w:rFonts w:asciiTheme="majorHAnsi" w:hAnsiTheme="majorHAnsi" w:cstheme="majorHAnsi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012DF">
              <w:rPr>
                <w:rFonts w:asciiTheme="majorHAnsi" w:hAnsiTheme="majorHAnsi" w:cstheme="majorHAnsi"/>
                <w:color w:val="000000"/>
              </w:rPr>
              <w:t>Xgaoc’o</w:t>
            </w:r>
            <w:proofErr w:type="spellEnd"/>
            <w:r w:rsidRPr="000012DF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0012DF">
              <w:rPr>
                <w:rFonts w:asciiTheme="majorHAnsi" w:hAnsiTheme="majorHAnsi" w:cstheme="majorHAnsi"/>
                <w:color w:val="000000"/>
              </w:rPr>
              <w:t>Xare</w:t>
            </w:r>
            <w:proofErr w:type="spellEnd"/>
          </w:p>
          <w:p w14:paraId="794D22C7" w14:textId="73EB9DA2" w:rsidR="00AA3BBE" w:rsidRPr="002643D7" w:rsidRDefault="005D6F90" w:rsidP="0073066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Be an Architect</w:t>
            </w:r>
            <w:r w:rsidR="00AA3BBE" w:rsidRPr="002643D7">
              <w:rPr>
                <w:rFonts w:asciiTheme="majorHAnsi" w:hAnsiTheme="majorHAnsi" w:cstheme="majorHAnsi"/>
              </w:rPr>
              <w:t xml:space="preserve">: </w:t>
            </w:r>
            <w:r w:rsidRPr="005D6F90">
              <w:rPr>
                <w:rFonts w:asciiTheme="majorHAnsi" w:hAnsiTheme="majorHAnsi" w:cstheme="majorHAnsi"/>
                <w:color w:val="000000"/>
              </w:rPr>
              <w:t>Hundertwasser, Zaha Hadid, Heatherwick Studios</w:t>
            </w:r>
          </w:p>
          <w:p w14:paraId="1F3C351D" w14:textId="4A866F7A" w:rsidR="00AA3BBE" w:rsidRPr="005D6F90" w:rsidRDefault="005D6F90" w:rsidP="0073066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Expressive Painting</w:t>
            </w:r>
            <w:r w:rsidR="00AA3BBE" w:rsidRPr="002643D7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5D6F90">
              <w:rPr>
                <w:rFonts w:asciiTheme="majorHAnsi" w:hAnsiTheme="majorHAnsi" w:cstheme="majorHAnsi"/>
                <w:color w:val="000000"/>
              </w:rPr>
              <w:t>Marela</w:t>
            </w:r>
            <w:proofErr w:type="spellEnd"/>
            <w:r w:rsidRPr="005D6F9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D6F90">
              <w:rPr>
                <w:rFonts w:asciiTheme="majorHAnsi" w:hAnsiTheme="majorHAnsi" w:cstheme="majorHAnsi"/>
                <w:color w:val="000000"/>
              </w:rPr>
              <w:t>Zacarías</w:t>
            </w:r>
            <w:proofErr w:type="spellEnd"/>
            <w:r w:rsidRPr="005D6F90">
              <w:rPr>
                <w:rFonts w:asciiTheme="majorHAnsi" w:hAnsiTheme="majorHAnsi" w:cstheme="majorHAnsi"/>
                <w:color w:val="000000"/>
              </w:rPr>
              <w:t>, Charlie French, Vincent Van Gogh, Cezanne</w:t>
            </w:r>
          </w:p>
          <w:p w14:paraId="63CE6716" w14:textId="0A4D0B22" w:rsidR="00AA3BBE" w:rsidRPr="002643D7" w:rsidRDefault="00CA2213" w:rsidP="0073066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Stick Transformation Project</w:t>
            </w:r>
            <w:r w:rsidR="00AA3BBE" w:rsidRPr="002643D7">
              <w:rPr>
                <w:rFonts w:asciiTheme="majorHAnsi" w:hAnsiTheme="majorHAnsi" w:cstheme="majorHAnsi"/>
              </w:rPr>
              <w:t xml:space="preserve">: </w:t>
            </w:r>
            <w:r w:rsidRPr="00CA2213">
              <w:rPr>
                <w:rFonts w:asciiTheme="majorHAnsi" w:hAnsiTheme="majorHAnsi" w:cstheme="majorHAnsi"/>
                <w:color w:val="000000"/>
              </w:rPr>
              <w:t>Chris Kenny</w:t>
            </w:r>
          </w:p>
          <w:p w14:paraId="005590C3" w14:textId="1631E5C7" w:rsidR="00AA3BBE" w:rsidRPr="00E92E96" w:rsidRDefault="00E92E96" w:rsidP="0073066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Music and Art</w:t>
            </w:r>
            <w:r w:rsidR="00AA3BBE" w:rsidRPr="002643D7">
              <w:rPr>
                <w:rFonts w:asciiTheme="majorHAnsi" w:hAnsiTheme="majorHAnsi" w:cstheme="majorHAnsi"/>
              </w:rPr>
              <w:t xml:space="preserve">: </w:t>
            </w:r>
            <w:r w:rsidRPr="00E92E96">
              <w:rPr>
                <w:rFonts w:asciiTheme="majorHAnsi" w:hAnsiTheme="majorHAnsi" w:cstheme="majorHAnsi"/>
                <w:color w:val="000000"/>
              </w:rPr>
              <w:t>Kandinsky</w:t>
            </w:r>
          </w:p>
          <w:p w14:paraId="6D9F2D2D" w14:textId="77777777" w:rsidR="00AA3BBE" w:rsidRDefault="00AA3BBE" w:rsidP="00730668"/>
        </w:tc>
      </w:tr>
    </w:tbl>
    <w:p w14:paraId="094235F3" w14:textId="77777777" w:rsidR="00AA3BBE" w:rsidRDefault="00AA3BBE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4C1C4F64" w14:textId="77777777" w:rsidR="00AA3BBE" w:rsidRDefault="00AA3BBE" w:rsidP="00AA3BBE">
      <w:pPr>
        <w:spacing w:after="0"/>
      </w:pPr>
    </w:p>
    <w:p w14:paraId="751E9E4B" w14:textId="77777777" w:rsidR="00AA3BBE" w:rsidRDefault="00AA3BBE" w:rsidP="00AA3BBE">
      <w:pPr>
        <w:spacing w:after="0" w:line="257" w:lineRule="auto"/>
        <w:rPr>
          <w:rFonts w:ascii="Calibri" w:eastAsia="Calibri" w:hAnsi="Calibri" w:cs="Calibri"/>
          <w:lang w:val="en-US"/>
        </w:rPr>
      </w:pPr>
    </w:p>
    <w:p w14:paraId="32ABA3D3" w14:textId="77777777" w:rsidR="00AA3BBE" w:rsidRDefault="00AA3BBE" w:rsidP="00AA3BBE">
      <w:pPr>
        <w:spacing w:after="0"/>
      </w:pPr>
    </w:p>
    <w:p w14:paraId="7DB8A3CD" w14:textId="77777777" w:rsidR="00AA3BBE" w:rsidRDefault="00AA3BBE" w:rsidP="00AA3BBE">
      <w:pPr>
        <w:spacing w:after="0"/>
      </w:pPr>
    </w:p>
    <w:p w14:paraId="2F70DA9F" w14:textId="77777777" w:rsidR="00AA3BBE" w:rsidRDefault="00AA3BBE" w:rsidP="00AA3BBE">
      <w:pPr>
        <w:spacing w:after="0"/>
      </w:pPr>
    </w:p>
    <w:p w14:paraId="177FD603" w14:textId="77777777" w:rsidR="00AA3BBE" w:rsidRDefault="00AA3BBE" w:rsidP="00AA3BBE">
      <w:pPr>
        <w:spacing w:after="0"/>
      </w:pPr>
    </w:p>
    <w:p w14:paraId="101DFAB6" w14:textId="77777777" w:rsidR="00D962DB" w:rsidRDefault="00D962DB" w:rsidP="00AA3BBE">
      <w:pPr>
        <w:spacing w:after="0"/>
      </w:pPr>
    </w:p>
    <w:sectPr w:rsidR="00D962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FE3"/>
    <w:multiLevelType w:val="hybridMultilevel"/>
    <w:tmpl w:val="8A264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7FC"/>
    <w:multiLevelType w:val="hybridMultilevel"/>
    <w:tmpl w:val="7B70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2BCA"/>
    <w:multiLevelType w:val="hybridMultilevel"/>
    <w:tmpl w:val="4C663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F051B"/>
    <w:multiLevelType w:val="hybridMultilevel"/>
    <w:tmpl w:val="7D9E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1EB7"/>
    <w:multiLevelType w:val="hybridMultilevel"/>
    <w:tmpl w:val="0992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3990"/>
    <w:multiLevelType w:val="hybridMultilevel"/>
    <w:tmpl w:val="409E8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54D6"/>
    <w:multiLevelType w:val="hybridMultilevel"/>
    <w:tmpl w:val="A354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74DA"/>
    <w:multiLevelType w:val="hybridMultilevel"/>
    <w:tmpl w:val="373EA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B30A1"/>
    <w:multiLevelType w:val="hybridMultilevel"/>
    <w:tmpl w:val="D4B6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21D76"/>
    <w:multiLevelType w:val="hybridMultilevel"/>
    <w:tmpl w:val="C59C8292"/>
    <w:lvl w:ilvl="0" w:tplc="A8321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FE3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82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2F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0C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A3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25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48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EE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B1BF0"/>
    <w:multiLevelType w:val="hybridMultilevel"/>
    <w:tmpl w:val="E7E03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7205"/>
    <w:multiLevelType w:val="hybridMultilevel"/>
    <w:tmpl w:val="4242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1180"/>
    <w:multiLevelType w:val="hybridMultilevel"/>
    <w:tmpl w:val="08946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75FBB"/>
    <w:multiLevelType w:val="hybridMultilevel"/>
    <w:tmpl w:val="C7D83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53723"/>
    <w:multiLevelType w:val="hybridMultilevel"/>
    <w:tmpl w:val="FD44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55516"/>
    <w:multiLevelType w:val="hybridMultilevel"/>
    <w:tmpl w:val="0654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56EC5"/>
    <w:multiLevelType w:val="hybridMultilevel"/>
    <w:tmpl w:val="8D1E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61483"/>
    <w:multiLevelType w:val="hybridMultilevel"/>
    <w:tmpl w:val="1FA09018"/>
    <w:lvl w:ilvl="0" w:tplc="84484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2C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E8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01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41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F6F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49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C5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0D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D3538"/>
    <w:multiLevelType w:val="hybridMultilevel"/>
    <w:tmpl w:val="2CD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E4C1F"/>
    <w:multiLevelType w:val="hybridMultilevel"/>
    <w:tmpl w:val="1D580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47591"/>
    <w:multiLevelType w:val="hybridMultilevel"/>
    <w:tmpl w:val="F996BB38"/>
    <w:lvl w:ilvl="0" w:tplc="00368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05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46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63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6B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66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C9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F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02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13C8F"/>
    <w:multiLevelType w:val="hybridMultilevel"/>
    <w:tmpl w:val="F426FD3A"/>
    <w:lvl w:ilvl="0" w:tplc="6152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24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0D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C5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2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2D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00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A3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EB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73111"/>
    <w:multiLevelType w:val="hybridMultilevel"/>
    <w:tmpl w:val="777C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52968"/>
    <w:multiLevelType w:val="hybridMultilevel"/>
    <w:tmpl w:val="9100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E66E3"/>
    <w:multiLevelType w:val="hybridMultilevel"/>
    <w:tmpl w:val="C862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F696A"/>
    <w:multiLevelType w:val="hybridMultilevel"/>
    <w:tmpl w:val="8F42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9361A"/>
    <w:multiLevelType w:val="hybridMultilevel"/>
    <w:tmpl w:val="6AB89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A71F6"/>
    <w:multiLevelType w:val="hybridMultilevel"/>
    <w:tmpl w:val="6E98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67C4F"/>
    <w:multiLevelType w:val="hybridMultilevel"/>
    <w:tmpl w:val="018A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14907"/>
    <w:multiLevelType w:val="hybridMultilevel"/>
    <w:tmpl w:val="B2248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200AE"/>
    <w:multiLevelType w:val="hybridMultilevel"/>
    <w:tmpl w:val="5F8C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23D9B"/>
    <w:multiLevelType w:val="hybridMultilevel"/>
    <w:tmpl w:val="30162F12"/>
    <w:lvl w:ilvl="0" w:tplc="14569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E2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8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21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07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04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81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E6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63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F641A"/>
    <w:multiLevelType w:val="hybridMultilevel"/>
    <w:tmpl w:val="F2262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A09E1"/>
    <w:multiLevelType w:val="hybridMultilevel"/>
    <w:tmpl w:val="639C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C010E"/>
    <w:multiLevelType w:val="hybridMultilevel"/>
    <w:tmpl w:val="635E9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37863"/>
    <w:multiLevelType w:val="hybridMultilevel"/>
    <w:tmpl w:val="7424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501FB"/>
    <w:multiLevelType w:val="hybridMultilevel"/>
    <w:tmpl w:val="71E4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E6B9A"/>
    <w:multiLevelType w:val="hybridMultilevel"/>
    <w:tmpl w:val="9F6E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06876">
    <w:abstractNumId w:val="17"/>
  </w:num>
  <w:num w:numId="2" w16cid:durableId="33043081">
    <w:abstractNumId w:val="20"/>
  </w:num>
  <w:num w:numId="3" w16cid:durableId="1781682310">
    <w:abstractNumId w:val="5"/>
  </w:num>
  <w:num w:numId="4" w16cid:durableId="1941991471">
    <w:abstractNumId w:val="3"/>
  </w:num>
  <w:num w:numId="5" w16cid:durableId="450363827">
    <w:abstractNumId w:val="22"/>
  </w:num>
  <w:num w:numId="6" w16cid:durableId="1359771304">
    <w:abstractNumId w:val="30"/>
  </w:num>
  <w:num w:numId="7" w16cid:durableId="1363633096">
    <w:abstractNumId w:val="34"/>
  </w:num>
  <w:num w:numId="8" w16cid:durableId="63259388">
    <w:abstractNumId w:val="35"/>
  </w:num>
  <w:num w:numId="9" w16cid:durableId="2119635384">
    <w:abstractNumId w:val="24"/>
  </w:num>
  <w:num w:numId="10" w16cid:durableId="1952005198">
    <w:abstractNumId w:val="18"/>
  </w:num>
  <w:num w:numId="11" w16cid:durableId="1213617418">
    <w:abstractNumId w:val="0"/>
  </w:num>
  <w:num w:numId="12" w16cid:durableId="932978488">
    <w:abstractNumId w:val="10"/>
  </w:num>
  <w:num w:numId="13" w16cid:durableId="1465733627">
    <w:abstractNumId w:val="1"/>
  </w:num>
  <w:num w:numId="14" w16cid:durableId="267465831">
    <w:abstractNumId w:val="31"/>
  </w:num>
  <w:num w:numId="15" w16cid:durableId="2140176275">
    <w:abstractNumId w:val="32"/>
  </w:num>
  <w:num w:numId="16" w16cid:durableId="1690182913">
    <w:abstractNumId w:val="19"/>
  </w:num>
  <w:num w:numId="17" w16cid:durableId="1545827493">
    <w:abstractNumId w:val="12"/>
  </w:num>
  <w:num w:numId="18" w16cid:durableId="1448237104">
    <w:abstractNumId w:val="37"/>
  </w:num>
  <w:num w:numId="19" w16cid:durableId="1124735910">
    <w:abstractNumId w:val="33"/>
  </w:num>
  <w:num w:numId="20" w16cid:durableId="1576353336">
    <w:abstractNumId w:val="6"/>
  </w:num>
  <w:num w:numId="21" w16cid:durableId="457796377">
    <w:abstractNumId w:val="28"/>
  </w:num>
  <w:num w:numId="22" w16cid:durableId="1671375246">
    <w:abstractNumId w:val="25"/>
  </w:num>
  <w:num w:numId="23" w16cid:durableId="893732058">
    <w:abstractNumId w:val="8"/>
  </w:num>
  <w:num w:numId="24" w16cid:durableId="1453480045">
    <w:abstractNumId w:val="2"/>
  </w:num>
  <w:num w:numId="25" w16cid:durableId="797727023">
    <w:abstractNumId w:val="11"/>
  </w:num>
  <w:num w:numId="26" w16cid:durableId="1998459654">
    <w:abstractNumId w:val="15"/>
  </w:num>
  <w:num w:numId="27" w16cid:durableId="867597001">
    <w:abstractNumId w:val="23"/>
  </w:num>
  <w:num w:numId="28" w16cid:durableId="1438870694">
    <w:abstractNumId w:val="26"/>
  </w:num>
  <w:num w:numId="29" w16cid:durableId="240483004">
    <w:abstractNumId w:val="29"/>
  </w:num>
  <w:num w:numId="30" w16cid:durableId="1346833446">
    <w:abstractNumId w:val="13"/>
  </w:num>
  <w:num w:numId="31" w16cid:durableId="1359164939">
    <w:abstractNumId w:val="14"/>
  </w:num>
  <w:num w:numId="32" w16cid:durableId="1995143132">
    <w:abstractNumId w:val="36"/>
  </w:num>
  <w:num w:numId="33" w16cid:durableId="483275087">
    <w:abstractNumId w:val="16"/>
  </w:num>
  <w:num w:numId="34" w16cid:durableId="528179696">
    <w:abstractNumId w:val="7"/>
  </w:num>
  <w:num w:numId="35" w16cid:durableId="1852259779">
    <w:abstractNumId w:val="4"/>
  </w:num>
  <w:num w:numId="36" w16cid:durableId="770782960">
    <w:abstractNumId w:val="27"/>
  </w:num>
  <w:num w:numId="37" w16cid:durableId="1518154052">
    <w:abstractNumId w:val="21"/>
  </w:num>
  <w:num w:numId="38" w16cid:durableId="1837573687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01"/>
    <w:rsid w:val="000012DF"/>
    <w:rsid w:val="00006307"/>
    <w:rsid w:val="00013B53"/>
    <w:rsid w:val="00036CD4"/>
    <w:rsid w:val="000A2D9D"/>
    <w:rsid w:val="00116AA4"/>
    <w:rsid w:val="001E210F"/>
    <w:rsid w:val="00210A82"/>
    <w:rsid w:val="0023409B"/>
    <w:rsid w:val="00263701"/>
    <w:rsid w:val="002C113D"/>
    <w:rsid w:val="002F4B09"/>
    <w:rsid w:val="003065C3"/>
    <w:rsid w:val="003C3D17"/>
    <w:rsid w:val="003E0924"/>
    <w:rsid w:val="00404655"/>
    <w:rsid w:val="00427690"/>
    <w:rsid w:val="004A163F"/>
    <w:rsid w:val="005339FA"/>
    <w:rsid w:val="00581D38"/>
    <w:rsid w:val="005D6F90"/>
    <w:rsid w:val="005F3B59"/>
    <w:rsid w:val="00606B51"/>
    <w:rsid w:val="00763336"/>
    <w:rsid w:val="0076635E"/>
    <w:rsid w:val="007945D4"/>
    <w:rsid w:val="008F1EDC"/>
    <w:rsid w:val="00900B88"/>
    <w:rsid w:val="00903B29"/>
    <w:rsid w:val="00997C9C"/>
    <w:rsid w:val="009A443E"/>
    <w:rsid w:val="00A37078"/>
    <w:rsid w:val="00A7088A"/>
    <w:rsid w:val="00AA3BBE"/>
    <w:rsid w:val="00AF69A9"/>
    <w:rsid w:val="00B553FC"/>
    <w:rsid w:val="00BA3D06"/>
    <w:rsid w:val="00BA7774"/>
    <w:rsid w:val="00BF00D5"/>
    <w:rsid w:val="00C066A2"/>
    <w:rsid w:val="00C17A9B"/>
    <w:rsid w:val="00C27CDA"/>
    <w:rsid w:val="00C65304"/>
    <w:rsid w:val="00CA2213"/>
    <w:rsid w:val="00CA287C"/>
    <w:rsid w:val="00CB1FD8"/>
    <w:rsid w:val="00CD7CC1"/>
    <w:rsid w:val="00D03257"/>
    <w:rsid w:val="00D23059"/>
    <w:rsid w:val="00D34AC5"/>
    <w:rsid w:val="00D62BC3"/>
    <w:rsid w:val="00D8077F"/>
    <w:rsid w:val="00D962DB"/>
    <w:rsid w:val="00DB1F08"/>
    <w:rsid w:val="00E073FF"/>
    <w:rsid w:val="00E10A82"/>
    <w:rsid w:val="00E56CDB"/>
    <w:rsid w:val="00E7196B"/>
    <w:rsid w:val="00E87178"/>
    <w:rsid w:val="00E92E96"/>
    <w:rsid w:val="00EA3006"/>
    <w:rsid w:val="00EB341C"/>
    <w:rsid w:val="00EF250D"/>
    <w:rsid w:val="00F32110"/>
    <w:rsid w:val="00F3235E"/>
    <w:rsid w:val="00F33522"/>
    <w:rsid w:val="00F37493"/>
    <w:rsid w:val="00FB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2B18"/>
  <w15:chartTrackingRefBased/>
  <w15:docId w15:val="{4095A379-497D-460F-9404-7E06269B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BB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A3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B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8563</TotalTime>
  <Pages>15</Pages>
  <Words>4068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Fry</dc:creator>
  <cp:keywords/>
  <dc:description/>
  <cp:lastModifiedBy>Tessa Fry</cp:lastModifiedBy>
  <cp:revision>56</cp:revision>
  <dcterms:created xsi:type="dcterms:W3CDTF">2022-09-12T15:05:00Z</dcterms:created>
  <dcterms:modified xsi:type="dcterms:W3CDTF">2022-10-09T20:17:00Z</dcterms:modified>
</cp:coreProperties>
</file>