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3B9C4051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48512" behindDoc="1" locked="0" layoutInCell="1" allowOverlap="1" wp14:anchorId="7A63097A" wp14:editId="10CF9514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504019A8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4C88E6D8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0B50E47D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172F8FB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D2969DB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5985366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5477A416" w:rsidR="003B04E2" w:rsidRPr="003B731F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6324EB">
        <w:rPr>
          <w:rFonts w:ascii="Verdana" w:hAnsi="Verdana" w:cs="Times New Roman (Body CS)"/>
          <w:sz w:val="20"/>
          <w:szCs w:val="20"/>
        </w:rPr>
        <w:t>4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EF0958">
        <w:rPr>
          <w:rFonts w:ascii="Verdana" w:hAnsi="Verdana" w:cs="Times New Roman (Body CS)"/>
          <w:sz w:val="20"/>
          <w:szCs w:val="20"/>
        </w:rPr>
        <w:t>S</w:t>
      </w:r>
      <w:r w:rsidR="001043EB">
        <w:rPr>
          <w:rFonts w:ascii="Verdana" w:hAnsi="Verdana" w:cs="Times New Roman (Body CS)"/>
          <w:sz w:val="20"/>
          <w:szCs w:val="20"/>
        </w:rPr>
        <w:t xml:space="preserve">ummer </w:t>
      </w:r>
      <w:r w:rsidR="008470E9">
        <w:rPr>
          <w:rFonts w:ascii="Verdana" w:hAnsi="Verdana" w:cs="Times New Roman (Body CS)"/>
          <w:sz w:val="20"/>
          <w:szCs w:val="20"/>
        </w:rPr>
        <w:t>2</w:t>
      </w:r>
    </w:p>
    <w:p w14:paraId="096B185A" w14:textId="6A611937" w:rsidR="0090225F" w:rsidRPr="008470E9" w:rsidRDefault="008470E9" w:rsidP="00703292">
      <w:pPr>
        <w:rPr>
          <w:b/>
          <w:bCs/>
        </w:rPr>
      </w:pPr>
      <w:r w:rsidRPr="008470E9">
        <w:rPr>
          <w:b/>
          <w:bCs/>
        </w:rPr>
        <w:t>I know the multiplication and division facts for all times tables up to 12 × 12</w:t>
      </w:r>
      <w:r w:rsidRPr="008470E9">
        <w:rPr>
          <w:b/>
          <w:bCs/>
        </w:rPr>
        <w:t>.</w:t>
      </w:r>
    </w:p>
    <w:p w14:paraId="2ED5AFB5" w14:textId="6D73067D" w:rsidR="00EB1A9B" w:rsidRDefault="004270FA" w:rsidP="00703292">
      <w:r>
        <w:t>By the end of this half term, children should know the following facts. The aim is for them to recall these facts instantly.</w:t>
      </w:r>
    </w:p>
    <w:p w14:paraId="14959E97" w14:textId="348BA788" w:rsidR="00EF0958" w:rsidRDefault="00EF0958" w:rsidP="00703292"/>
    <w:p w14:paraId="5F325006" w14:textId="399FAA8D" w:rsidR="00177600" w:rsidRPr="00177600" w:rsidRDefault="008470E9" w:rsidP="00177600">
      <w:pPr>
        <w:rPr>
          <w:rFonts w:ascii="Verdana" w:hAnsi="Verdana" w:cs="Times New Roman (Body CS)"/>
          <w:sz w:val="20"/>
          <w:szCs w:val="20"/>
        </w:rPr>
      </w:pPr>
      <w:r>
        <w:t xml:space="preserve">They should be able to answer these questions in any order, including missing number questions </w:t>
      </w:r>
      <w:proofErr w:type="gramStart"/>
      <w:r>
        <w:t>e.g.</w:t>
      </w:r>
      <w:proofErr w:type="gramEnd"/>
      <w:r>
        <w:t xml:space="preserve"> 7 × ⃝ = 28 or ⃝ ÷ 6 = 7.</w:t>
      </w:r>
    </w:p>
    <w:p w14:paraId="5CBCBF20" w14:textId="4E9B4EF1" w:rsidR="00177600" w:rsidRPr="00177600" w:rsidRDefault="00023140" w:rsidP="00177600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C9D2595" wp14:editId="5B314F54">
            <wp:simplePos x="0" y="0"/>
            <wp:positionH relativeFrom="column">
              <wp:posOffset>1440180</wp:posOffset>
            </wp:positionH>
            <wp:positionV relativeFrom="paragraph">
              <wp:posOffset>67945</wp:posOffset>
            </wp:positionV>
            <wp:extent cx="2846070" cy="2632075"/>
            <wp:effectExtent l="0" t="0" r="0" b="0"/>
            <wp:wrapSquare wrapText="bothSides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070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036ED4" w14:textId="08AA5364" w:rsidR="00177600" w:rsidRPr="00177600" w:rsidRDefault="008470E9" w:rsidP="00177600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E54129" wp14:editId="5AAE2D47">
            <wp:simplePos x="0" y="0"/>
            <wp:positionH relativeFrom="column">
              <wp:posOffset>6050280</wp:posOffset>
            </wp:positionH>
            <wp:positionV relativeFrom="paragraph">
              <wp:posOffset>5080</wp:posOffset>
            </wp:positionV>
            <wp:extent cx="2194560" cy="1526540"/>
            <wp:effectExtent l="0" t="0" r="0" b="0"/>
            <wp:wrapSquare wrapText="bothSides"/>
            <wp:docPr id="6" name="Picture 6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 with low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BE1036" w14:textId="1A80BC5D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7C6FFF8" w14:textId="0856B22D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00FE1D1A" w14:textId="2FAF1D21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6BFD34AF" w14:textId="6BDAFDAB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4B42747E" w14:textId="4F7BEADA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FED884E" w14:textId="369313BE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43694015" w14:textId="37CC3A39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230EF85B" w14:textId="77777777" w:rsidR="003B731F" w:rsidRDefault="003B731F" w:rsidP="00177600"/>
    <w:p w14:paraId="4FAB2EB1" w14:textId="77777777" w:rsidR="008470E9" w:rsidRDefault="008470E9" w:rsidP="00177600"/>
    <w:p w14:paraId="106D7B38" w14:textId="77777777" w:rsidR="008470E9" w:rsidRDefault="008470E9" w:rsidP="00177600"/>
    <w:p w14:paraId="1415202B" w14:textId="77777777" w:rsidR="008470E9" w:rsidRDefault="008470E9" w:rsidP="00177600"/>
    <w:p w14:paraId="0700D304" w14:textId="77777777" w:rsidR="008470E9" w:rsidRDefault="008470E9" w:rsidP="00177600"/>
    <w:p w14:paraId="1652CA3D" w14:textId="77777777" w:rsidR="00023140" w:rsidRDefault="00023140" w:rsidP="00177600"/>
    <w:p w14:paraId="0D37C758" w14:textId="77777777" w:rsidR="00023140" w:rsidRDefault="00023140" w:rsidP="00177600"/>
    <w:p w14:paraId="6E9F224E" w14:textId="012540E8" w:rsidR="00177600" w:rsidRDefault="00177600" w:rsidP="00177600">
      <w:r>
        <w:t xml:space="preserve">Top Tips </w:t>
      </w:r>
    </w:p>
    <w:p w14:paraId="4EFFACC6" w14:textId="77777777" w:rsidR="0090225F" w:rsidRDefault="0090225F" w:rsidP="00177600">
      <w:r>
        <w:t xml:space="preserve">The secret to success is practising little and often. Use time wisely. Can you practise these KIRFs while walking to school or during a car journey? You don’t need to practise them all at once: perhaps you could have a fact family of the day. If you would like more ideas, please speak to your child’s teacher. </w:t>
      </w:r>
    </w:p>
    <w:p w14:paraId="7B0405CB" w14:textId="77777777" w:rsidR="008470E9" w:rsidRPr="008470E9" w:rsidRDefault="008470E9" w:rsidP="008470E9">
      <w:pPr>
        <w:pStyle w:val="ListParagraph"/>
        <w:numPr>
          <w:ilvl w:val="0"/>
          <w:numId w:val="12"/>
        </w:numPr>
        <w:rPr>
          <w:rFonts w:ascii="Verdana" w:hAnsi="Verdana" w:cs="Times New Roman (Body CS)"/>
          <w:sz w:val="20"/>
          <w:szCs w:val="20"/>
        </w:rPr>
      </w:pPr>
      <w:r>
        <w:t xml:space="preserve">Speed Challenge – Take two packs of playing cards and remove the kings. Turn over two cards and ask your child to multiply the numbers together (Ace = 1, Jack = 11, Queen = 12). How many questions can they answer correctly in 2 minutes? Practise regularly and see if they can beat their high score </w:t>
      </w:r>
    </w:p>
    <w:p w14:paraId="58C63CD9" w14:textId="72C7EE0B" w:rsidR="003B731F" w:rsidRPr="008470E9" w:rsidRDefault="008470E9" w:rsidP="008470E9">
      <w:pPr>
        <w:ind w:firstLine="360"/>
        <w:rPr>
          <w:rFonts w:ascii="Verdana" w:hAnsi="Verdana" w:cs="Times New Roman (Body CS)"/>
          <w:sz w:val="20"/>
          <w:szCs w:val="20"/>
        </w:rPr>
      </w:pPr>
      <w:r>
        <w:t>• Use memory tricks – For those hard-to-remember facts, www.multiplication.com has some strange picture stories to help children remember.</w:t>
      </w:r>
    </w:p>
    <w:p w14:paraId="28848B26" w14:textId="105A8158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sectPr w:rsidR="00177600" w:rsidRPr="00177600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3553E"/>
    <w:multiLevelType w:val="hybridMultilevel"/>
    <w:tmpl w:val="D38E9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50486B"/>
    <w:multiLevelType w:val="hybridMultilevel"/>
    <w:tmpl w:val="F0B01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7415326">
    <w:abstractNumId w:val="7"/>
  </w:num>
  <w:num w:numId="2" w16cid:durableId="2129620679">
    <w:abstractNumId w:val="2"/>
  </w:num>
  <w:num w:numId="3" w16cid:durableId="397438229">
    <w:abstractNumId w:val="6"/>
  </w:num>
  <w:num w:numId="4" w16cid:durableId="318386409">
    <w:abstractNumId w:val="10"/>
  </w:num>
  <w:num w:numId="5" w16cid:durableId="1039355623">
    <w:abstractNumId w:val="11"/>
  </w:num>
  <w:num w:numId="6" w16cid:durableId="122650470">
    <w:abstractNumId w:val="4"/>
  </w:num>
  <w:num w:numId="7" w16cid:durableId="931013433">
    <w:abstractNumId w:val="1"/>
  </w:num>
  <w:num w:numId="8" w16cid:durableId="1247765059">
    <w:abstractNumId w:val="0"/>
  </w:num>
  <w:num w:numId="9" w16cid:durableId="304051039">
    <w:abstractNumId w:val="8"/>
  </w:num>
  <w:num w:numId="10" w16cid:durableId="287248119">
    <w:abstractNumId w:val="5"/>
  </w:num>
  <w:num w:numId="11" w16cid:durableId="264581654">
    <w:abstractNumId w:val="3"/>
  </w:num>
  <w:num w:numId="12" w16cid:durableId="14621882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3140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43EB"/>
    <w:rsid w:val="00106B73"/>
    <w:rsid w:val="00177600"/>
    <w:rsid w:val="001777F9"/>
    <w:rsid w:val="00184F3A"/>
    <w:rsid w:val="00193CC5"/>
    <w:rsid w:val="001C331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31F"/>
    <w:rsid w:val="003B7ED9"/>
    <w:rsid w:val="003C7704"/>
    <w:rsid w:val="003D0928"/>
    <w:rsid w:val="003D3530"/>
    <w:rsid w:val="003F312A"/>
    <w:rsid w:val="00417B82"/>
    <w:rsid w:val="004270FA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324EB"/>
    <w:rsid w:val="0065171F"/>
    <w:rsid w:val="00660C35"/>
    <w:rsid w:val="006771E8"/>
    <w:rsid w:val="00683CFB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470E9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0225F"/>
    <w:rsid w:val="00921BEE"/>
    <w:rsid w:val="00927D82"/>
    <w:rsid w:val="009503EA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51CC0"/>
    <w:rsid w:val="00D536D5"/>
    <w:rsid w:val="00D62AC4"/>
    <w:rsid w:val="00DA3827"/>
    <w:rsid w:val="00DA42CF"/>
    <w:rsid w:val="00DA4A39"/>
    <w:rsid w:val="00DD24B6"/>
    <w:rsid w:val="00DE56F2"/>
    <w:rsid w:val="00E23E06"/>
    <w:rsid w:val="00E30D99"/>
    <w:rsid w:val="00E44DD8"/>
    <w:rsid w:val="00E47DD5"/>
    <w:rsid w:val="00E667D4"/>
    <w:rsid w:val="00EB1A9B"/>
    <w:rsid w:val="00EF0958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0FC0D58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3</cp:revision>
  <dcterms:created xsi:type="dcterms:W3CDTF">2022-04-24T09:09:00Z</dcterms:created>
  <dcterms:modified xsi:type="dcterms:W3CDTF">2022-04-24T09:16:00Z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