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54AFA648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284A8B27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7E1FCD0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F62FA15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599B681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C28AD25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BCB516C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05EDA425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6E3998">
        <w:rPr>
          <w:rFonts w:ascii="Verdana" w:hAnsi="Verdana" w:cs="Times New Roman (Body CS)"/>
          <w:sz w:val="20"/>
          <w:szCs w:val="20"/>
        </w:rPr>
        <w:t>1</w:t>
      </w:r>
      <w:r>
        <w:rPr>
          <w:rFonts w:ascii="Verdana" w:hAnsi="Verdana" w:cs="Times New Roman (Body CS)"/>
          <w:sz w:val="20"/>
          <w:szCs w:val="20"/>
        </w:rPr>
        <w:t xml:space="preserve"> Autumn 1</w:t>
      </w:r>
    </w:p>
    <w:p w14:paraId="11A8FE3B" w14:textId="79B8215E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25582176" w14:textId="7099C3EE" w:rsidR="00360EFA" w:rsidRDefault="00360EFA" w:rsidP="006E3998">
      <w:pPr>
        <w:tabs>
          <w:tab w:val="left" w:pos="5532"/>
        </w:tabs>
      </w:pPr>
      <w:r>
        <w:t xml:space="preserve">I can count to 50 and beyond. </w:t>
      </w:r>
    </w:p>
    <w:p w14:paraId="6B0653A0" w14:textId="77E7E65D" w:rsidR="006E3998" w:rsidRPr="00524013" w:rsidRDefault="00360EFA" w:rsidP="006E3998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t>By the end of this half term, children should know the following facts. The aim is for them to recall these facts instantly.</w:t>
      </w:r>
    </w:p>
    <w:p w14:paraId="496938A9" w14:textId="4A0907A5" w:rsidR="003B04E2" w:rsidRDefault="00F1284B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FAA95B" wp14:editId="5623BB93">
            <wp:simplePos x="0" y="0"/>
            <wp:positionH relativeFrom="column">
              <wp:posOffset>723900</wp:posOffset>
            </wp:positionH>
            <wp:positionV relativeFrom="paragraph">
              <wp:posOffset>140335</wp:posOffset>
            </wp:positionV>
            <wp:extent cx="3458845" cy="2339340"/>
            <wp:effectExtent l="0" t="0" r="8255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8845" cy="2339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95F998F" wp14:editId="0BCB7444">
            <wp:simplePos x="0" y="0"/>
            <wp:positionH relativeFrom="column">
              <wp:posOffset>5394960</wp:posOffset>
            </wp:positionH>
            <wp:positionV relativeFrom="paragraph">
              <wp:posOffset>102235</wp:posOffset>
            </wp:positionV>
            <wp:extent cx="3181350" cy="230886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772513" w14:textId="10D62578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02681EBA" w14:textId="6F6F668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1FBD92FB" w14:textId="46BC5F4E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3A10F0C" w14:textId="14CB25CA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0757579" w14:textId="45287A8C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3CF233A9" w14:textId="32B4BC54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AA9A580" w14:textId="393F082D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22976AC" w14:textId="4BBA738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AEF1A72" w14:textId="51D672C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2AFE6E06" w14:textId="7DCFB052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23AC3952" w14:textId="211FB843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8ECA207" w14:textId="0910CF85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64F5E726" w14:textId="48B181BC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CCAD679" w14:textId="6C92BD3E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472D2D5" w14:textId="540F1104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610CA5E9" w14:textId="3D45C538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38ABCC90" w14:textId="31D37446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1820719B" w14:textId="2FB3086C" w:rsid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0256EB28" w14:textId="1312B543" w:rsidR="00366E5D" w:rsidRDefault="00366E5D" w:rsidP="00366E5D">
      <w:r>
        <w:t xml:space="preserve">By the end of the half term children should be confident in </w:t>
      </w:r>
      <w:proofErr w:type="gramStart"/>
      <w:r>
        <w:t>counting up</w:t>
      </w:r>
      <w:proofErr w:type="gramEnd"/>
      <w:r>
        <w:t xml:space="preserve"> to 50, and some children will be able to count beyond this. As a </w:t>
      </w:r>
      <w:proofErr w:type="gramStart"/>
      <w:r>
        <w:t>challenge children</w:t>
      </w:r>
      <w:proofErr w:type="gramEnd"/>
      <w:r>
        <w:t xml:space="preserve"> may also wish to learn to count back from 50 too!</w:t>
      </w:r>
    </w:p>
    <w:p w14:paraId="39D359CB" w14:textId="77777777" w:rsidR="00DA4A39" w:rsidRDefault="00DA4A39" w:rsidP="00366E5D"/>
    <w:p w14:paraId="6AB58C2E" w14:textId="72C9912D" w:rsidR="00DA4A39" w:rsidRDefault="00DA4A39" w:rsidP="00366E5D">
      <w:r>
        <w:t xml:space="preserve">Top Tips </w:t>
      </w:r>
    </w:p>
    <w:p w14:paraId="256019C6" w14:textId="77777777" w:rsidR="00DA4A39" w:rsidRDefault="00DA4A39" w:rsidP="00366E5D"/>
    <w:p w14:paraId="4FC0839C" w14:textId="51CFA0FE" w:rsidR="00F17314" w:rsidRPr="00366E5D" w:rsidRDefault="00DA4A39" w:rsidP="00366E5D">
      <w:pPr>
        <w:rPr>
          <w:rFonts w:ascii="Verdana" w:hAnsi="Verdana" w:cs="Times New Roman (Body CS)"/>
          <w:sz w:val="20"/>
          <w:szCs w:val="20"/>
        </w:rPr>
      </w:pPr>
      <w:r>
        <w:t>The secret to success is practising little and often. Use time wisely. Can you practise these KIRFs while walking to school or during a car journey? If you would like more ideas, please speak to your child’s teacher. • Use practical resources – Count the number of peas on a plate, lampposts in the street or pages in a book.</w:t>
      </w:r>
    </w:p>
    <w:sectPr w:rsidR="00F17314" w:rsidRPr="00366E5D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34B59" w14:textId="77777777" w:rsidR="00097A4A" w:rsidRDefault="00097A4A" w:rsidP="00E44DD8">
      <w:r>
        <w:separator/>
      </w:r>
    </w:p>
  </w:endnote>
  <w:endnote w:type="continuationSeparator" w:id="0">
    <w:p w14:paraId="4E573C23" w14:textId="77777777" w:rsidR="00097A4A" w:rsidRDefault="00097A4A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09B3F" w14:textId="77777777" w:rsidR="00097A4A" w:rsidRDefault="00097A4A" w:rsidP="00E44DD8">
      <w:r>
        <w:separator/>
      </w:r>
    </w:p>
  </w:footnote>
  <w:footnote w:type="continuationSeparator" w:id="0">
    <w:p w14:paraId="146E6FA1" w14:textId="77777777" w:rsidR="00097A4A" w:rsidRDefault="00097A4A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97A4A"/>
    <w:rsid w:val="000A737E"/>
    <w:rsid w:val="000B75A8"/>
    <w:rsid w:val="000D4A7C"/>
    <w:rsid w:val="000E31BF"/>
    <w:rsid w:val="000F6E2A"/>
    <w:rsid w:val="001777F9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E3998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A4A39"/>
    <w:rsid w:val="00DD24B6"/>
    <w:rsid w:val="00DE56F2"/>
    <w:rsid w:val="00E23E06"/>
    <w:rsid w:val="00E44DD8"/>
    <w:rsid w:val="00E47DD5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675CC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10</cp:revision>
  <dcterms:created xsi:type="dcterms:W3CDTF">2021-04-18T21:53:00Z</dcterms:created>
  <dcterms:modified xsi:type="dcterms:W3CDTF">2021-04-18T21:58:00Z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