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0F3D33E1" w14:textId="2D445606" w:rsidR="00524013" w:rsidRDefault="00524013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31A4EDAF" w14:textId="1F3F33AF" w:rsidR="003104A8" w:rsidRDefault="003104A8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56AE83A2" w14:textId="7FFCCD7E" w:rsidR="003104A8" w:rsidRPr="00562D7B" w:rsidRDefault="003104A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</w:rPr>
      </w:pPr>
    </w:p>
    <w:p w14:paraId="04CFE3B6" w14:textId="77777777" w:rsidR="009F54D8" w:rsidRDefault="009F54D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C105DD9" w14:textId="31F23468" w:rsidR="003104A8" w:rsidRDefault="002C1F7B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62D7B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Progression in </w:t>
      </w:r>
      <w:r w:rsidR="000D52F1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Statistics</w:t>
      </w:r>
    </w:p>
    <w:p w14:paraId="33D15040" w14:textId="00007242" w:rsidR="000D52F1" w:rsidRDefault="000D52F1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C2BFAA3" w14:textId="77777777" w:rsidR="000D52F1" w:rsidRDefault="000D52F1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336D91D" w14:textId="3A33F04C" w:rsidR="0045474F" w:rsidRDefault="0045474F" w:rsidP="00C531CA">
      <w:pPr>
        <w:tabs>
          <w:tab w:val="left" w:pos="5532"/>
        </w:tabs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4770591" w14:textId="704B278B" w:rsidR="002F587E" w:rsidRDefault="002F587E" w:rsidP="0045474F">
      <w:pPr>
        <w:tabs>
          <w:tab w:val="left" w:pos="5532"/>
        </w:tabs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E38FAD5" w14:textId="3AFB7041" w:rsidR="002F587E" w:rsidRDefault="002F587E" w:rsidP="00562D7B">
      <w:pPr>
        <w:tabs>
          <w:tab w:val="left" w:pos="5532"/>
        </w:tabs>
        <w:jc w:val="center"/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2F587E" w14:paraId="4719F828" w14:textId="77777777" w:rsidTr="002F587E">
        <w:tc>
          <w:tcPr>
            <w:tcW w:w="2565" w:type="dxa"/>
          </w:tcPr>
          <w:p w14:paraId="6364BA15" w14:textId="59F9F02E" w:rsidR="002F587E" w:rsidRPr="00737E2D" w:rsidRDefault="00593AF6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EY</w:t>
            </w:r>
            <w:r w:rsidR="00BE14A3"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FS</w:t>
            </w:r>
          </w:p>
        </w:tc>
        <w:tc>
          <w:tcPr>
            <w:tcW w:w="2565" w:type="dxa"/>
          </w:tcPr>
          <w:p w14:paraId="2A43B3DD" w14:textId="17C7A4FE" w:rsidR="002F587E" w:rsidRPr="00737E2D" w:rsidRDefault="00BE14A3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2565" w:type="dxa"/>
          </w:tcPr>
          <w:p w14:paraId="0257DEE9" w14:textId="64AA1AD4" w:rsidR="002F587E" w:rsidRPr="00737E2D" w:rsidRDefault="00BE14A3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2565" w:type="dxa"/>
          </w:tcPr>
          <w:p w14:paraId="000F37E9" w14:textId="65B8C920" w:rsidR="002F587E" w:rsidRPr="00737E2D" w:rsidRDefault="00BE14A3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2565" w:type="dxa"/>
          </w:tcPr>
          <w:p w14:paraId="62E0A004" w14:textId="5323F999" w:rsidR="002F587E" w:rsidRPr="00737E2D" w:rsidRDefault="00BE14A3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2565" w:type="dxa"/>
          </w:tcPr>
          <w:p w14:paraId="5E679708" w14:textId="0865C490" w:rsidR="002F587E" w:rsidRPr="00737E2D" w:rsidRDefault="00BE14A3" w:rsidP="0023074B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</w:tr>
      <w:tr w:rsidR="002F587E" w14:paraId="5A7D0F3B" w14:textId="77777777" w:rsidTr="002F587E">
        <w:tc>
          <w:tcPr>
            <w:tcW w:w="2565" w:type="dxa"/>
          </w:tcPr>
          <w:p w14:paraId="4A51DFBC" w14:textId="5B6EB6DF" w:rsidR="002F587E" w:rsidRPr="00780E19" w:rsidRDefault="002F587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</w:tcPr>
          <w:p w14:paraId="42011AE5" w14:textId="53B17F55" w:rsidR="00BC3260" w:rsidRPr="00E5495A" w:rsidRDefault="00BC326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2"/>
                <w:szCs w:val="2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</w:tcPr>
          <w:p w14:paraId="6A744D3E" w14:textId="262B33F5" w:rsidR="007777CE" w:rsidRPr="0023074B" w:rsidRDefault="007777CE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nterpret and construct simple pictograms, tally charts, block diagrams and simple tables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274FB85" w14:textId="77777777" w:rsidR="0023074B" w:rsidRPr="0023074B" w:rsidRDefault="0023074B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1E77CF" w14:textId="3CE1FC07" w:rsidR="007777CE" w:rsidRPr="0023074B" w:rsidRDefault="007777CE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sk and answer simple questions by counting the number of objects in each category and sorting the categories by quantity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48E62CC" w14:textId="77777777" w:rsidR="0023074B" w:rsidRPr="0023074B" w:rsidRDefault="0023074B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14916D" w14:textId="2571062D" w:rsidR="007777CE" w:rsidRPr="0023074B" w:rsidRDefault="007777CE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sk and answer questions about totalling and comparing categorical data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C06AC8F" w14:textId="77777777" w:rsidR="0023074B" w:rsidRPr="0023074B" w:rsidRDefault="0023074B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7196BD" w14:textId="347E6A00" w:rsidR="002F587E" w:rsidRPr="0023074B" w:rsidRDefault="007777CE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ecord, interpret, collate, </w:t>
            </w:r>
            <w:proofErr w:type="gramStart"/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organise</w:t>
            </w:r>
            <w:proofErr w:type="gramEnd"/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and compare information (for example, using many -to -one correspondence in pictograms with simple ratios 2, 5, 10)</w:t>
            </w:r>
          </w:p>
        </w:tc>
        <w:tc>
          <w:tcPr>
            <w:tcW w:w="2565" w:type="dxa"/>
          </w:tcPr>
          <w:p w14:paraId="250EF3A5" w14:textId="333621F5" w:rsidR="003851D1" w:rsidRPr="0023074B" w:rsidRDefault="003851D1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nterpret and present data using bar charts, </w:t>
            </w:r>
            <w:proofErr w:type="gramStart"/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pictograms</w:t>
            </w:r>
            <w:proofErr w:type="gramEnd"/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and tables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EC17531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53AEF0" w14:textId="1EB9B3B1" w:rsidR="007716C7" w:rsidRPr="0023074B" w:rsidRDefault="007716C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nderstand and use simple scales (for example, 2, 5, 10 units per cm) in pictograms and bar charts with increasing accuracy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52F4D70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B09872" w14:textId="10DF9E1F" w:rsidR="002F587E" w:rsidRPr="0023074B" w:rsidRDefault="006E438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716C7" w:rsidRPr="0023074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ontinue to interpret data presented in many contexts</w:t>
            </w:r>
            <w:r w:rsidR="007716C7"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50320EBA" w14:textId="12BAAE1D" w:rsidR="005C6A10" w:rsidRPr="0023074B" w:rsidRDefault="007716C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nterpret and present discrete and continuous data using appropriate graphical methods, including bar charts and time graphs</w:t>
            </w:r>
            <w:r w:rsidR="005C6A10"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EB63BA5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39BA51" w14:textId="501AE9C1" w:rsidR="005C6A10" w:rsidRPr="0023074B" w:rsidRDefault="005C6A1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nderstand and use a greater range of scales in their representation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s.</w:t>
            </w:r>
          </w:p>
          <w:p w14:paraId="33866F86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D50157" w14:textId="79C3DC6B" w:rsidR="002F587E" w:rsidRPr="0023074B" w:rsidRDefault="005C6A1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6E4386" w:rsidRPr="0023074B">
              <w:rPr>
                <w:rFonts w:asciiTheme="majorHAnsi" w:hAnsiTheme="majorHAnsi" w:cstheme="majorHAnsi"/>
                <w:sz w:val="20"/>
                <w:szCs w:val="20"/>
              </w:rPr>
              <w:t>egin to relate the graphical representation of data to recording change over time</w:t>
            </w:r>
            <w:r w:rsidR="00E11E77"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03A254A9" w14:textId="47713C6C" w:rsidR="00E11E77" w:rsidRPr="0023074B" w:rsidRDefault="00E11E7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48787A" w:rsidRPr="0023074B">
              <w:rPr>
                <w:rFonts w:asciiTheme="majorHAnsi" w:hAnsiTheme="majorHAnsi" w:cstheme="majorHAnsi"/>
                <w:sz w:val="20"/>
                <w:szCs w:val="20"/>
              </w:rPr>
              <w:t>omplete, read and interpret information in tables, including timetables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E27E5C8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F988C0" w14:textId="3BA70EBC" w:rsidR="00E5495A" w:rsidRPr="0023074B" w:rsidRDefault="00E11E7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48787A" w:rsidRPr="0023074B">
              <w:rPr>
                <w:rFonts w:asciiTheme="majorHAnsi" w:hAnsiTheme="majorHAnsi" w:cstheme="majorHAnsi"/>
                <w:sz w:val="20"/>
                <w:szCs w:val="20"/>
              </w:rPr>
              <w:t>onnect work on coordinates and scales to interpretation of time graphs</w:t>
            </w:r>
            <w:r w:rsidR="00E5495A"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2ED1D6A" w14:textId="77777777" w:rsidR="0023074B" w:rsidRPr="0023074B" w:rsidRDefault="0023074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A13BBA" w14:textId="5CF1F0F1" w:rsidR="002F587E" w:rsidRPr="0023074B" w:rsidRDefault="00E5495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48787A" w:rsidRPr="0023074B">
              <w:rPr>
                <w:rFonts w:asciiTheme="majorHAnsi" w:hAnsiTheme="majorHAnsi" w:cstheme="majorHAnsi"/>
                <w:sz w:val="20"/>
                <w:szCs w:val="20"/>
              </w:rPr>
              <w:t>egin to decide which representations of data are most appropriate and why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DE4DED" w14:paraId="021DE061" w14:textId="77777777" w:rsidTr="0023074B">
        <w:tc>
          <w:tcPr>
            <w:tcW w:w="15390" w:type="dxa"/>
            <w:gridSpan w:val="6"/>
            <w:shd w:val="clear" w:color="auto" w:fill="6666FF"/>
          </w:tcPr>
          <w:p w14:paraId="0932EF95" w14:textId="36CBF594" w:rsidR="00DE4DED" w:rsidRPr="0023074B" w:rsidRDefault="00DE4DED" w:rsidP="00DE4DE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Problem Solving</w:t>
            </w:r>
          </w:p>
        </w:tc>
      </w:tr>
      <w:tr w:rsidR="00DE4DED" w14:paraId="52F53E7C" w14:textId="77777777" w:rsidTr="0023074B">
        <w:tc>
          <w:tcPr>
            <w:tcW w:w="2565" w:type="dxa"/>
            <w:shd w:val="clear" w:color="auto" w:fill="6666FF"/>
          </w:tcPr>
          <w:p w14:paraId="5791B2C5" w14:textId="77777777" w:rsidR="00DE4DED" w:rsidRPr="00780E19" w:rsidRDefault="00DE4DE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  <w:shd w:val="clear" w:color="auto" w:fill="6666FF"/>
          </w:tcPr>
          <w:p w14:paraId="0B840E0E" w14:textId="77777777" w:rsidR="00DE4DED" w:rsidRPr="00E5495A" w:rsidRDefault="00DE4DE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2"/>
                <w:szCs w:val="2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  <w:shd w:val="clear" w:color="auto" w:fill="6666FF"/>
          </w:tcPr>
          <w:p w14:paraId="641BE46F" w14:textId="77777777" w:rsidR="00DE4DED" w:rsidRPr="0023074B" w:rsidRDefault="00DE4DED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1D175CC1" w14:textId="2716DD57" w:rsidR="00DE4DED" w:rsidRPr="0023074B" w:rsidRDefault="00DE4DE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Solve one-step and two</w:t>
            </w:r>
            <w:r w:rsidR="0023074B"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step questions [</w:t>
            </w:r>
            <w:proofErr w:type="gramStart"/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e.g.</w:t>
            </w:r>
            <w:proofErr w:type="gramEnd"/>
            <w:r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‘How many more?’ and ‘How many fewer?’] using information presented in scaled bar charts and pictograms and tables.</w:t>
            </w:r>
          </w:p>
        </w:tc>
        <w:tc>
          <w:tcPr>
            <w:tcW w:w="2565" w:type="dxa"/>
            <w:shd w:val="clear" w:color="auto" w:fill="6666FF"/>
          </w:tcPr>
          <w:p w14:paraId="0295DF86" w14:textId="77777777" w:rsidR="00DE4DED" w:rsidRPr="0023074B" w:rsidRDefault="00DE4DED" w:rsidP="00DE4DE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Solve comparison, sum and difference problems using information presented in bar charts, pictograms, </w:t>
            </w:r>
            <w:proofErr w:type="gramStart"/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tables</w:t>
            </w:r>
            <w:proofErr w:type="gramEnd"/>
            <w:r w:rsidRPr="0023074B">
              <w:rPr>
                <w:rFonts w:asciiTheme="majorHAnsi" w:hAnsiTheme="majorHAnsi" w:cstheme="majorHAnsi"/>
                <w:sz w:val="20"/>
                <w:szCs w:val="20"/>
              </w:rPr>
              <w:t xml:space="preserve"> and other graphs. </w:t>
            </w:r>
          </w:p>
          <w:p w14:paraId="244E1734" w14:textId="77777777" w:rsidR="00DE4DED" w:rsidRPr="0023074B" w:rsidRDefault="00DE4DE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62DCFD7B" w14:textId="62A9E751" w:rsidR="00DE4DED" w:rsidRPr="0023074B" w:rsidRDefault="00DE4DE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3074B">
              <w:rPr>
                <w:rFonts w:asciiTheme="majorHAnsi" w:hAnsiTheme="majorHAnsi" w:cstheme="majorHAnsi"/>
                <w:sz w:val="20"/>
                <w:szCs w:val="20"/>
              </w:rPr>
              <w:t>Solve comparison, sum and difference problems using information presented in a line graph.</w:t>
            </w:r>
          </w:p>
        </w:tc>
      </w:tr>
    </w:tbl>
    <w:p w14:paraId="342C5DE2" w14:textId="77777777" w:rsidR="00C93AA1" w:rsidRPr="00524013" w:rsidRDefault="00C93AA1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</w:p>
    <w:sectPr w:rsidR="00C93AA1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540F7" w14:textId="77777777" w:rsidR="0023680B" w:rsidRDefault="0023680B" w:rsidP="00E44DD8">
      <w:r>
        <w:separator/>
      </w:r>
    </w:p>
  </w:endnote>
  <w:endnote w:type="continuationSeparator" w:id="0">
    <w:p w14:paraId="4224D82A" w14:textId="77777777" w:rsidR="0023680B" w:rsidRDefault="0023680B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866C" w14:textId="77777777" w:rsidR="0023680B" w:rsidRDefault="0023680B" w:rsidP="00E44DD8">
      <w:r>
        <w:separator/>
      </w:r>
    </w:p>
  </w:footnote>
  <w:footnote w:type="continuationSeparator" w:id="0">
    <w:p w14:paraId="7BBBE973" w14:textId="77777777" w:rsidR="0023680B" w:rsidRDefault="0023680B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37CD5"/>
    <w:rsid w:val="00071621"/>
    <w:rsid w:val="000A737E"/>
    <w:rsid w:val="000B75A8"/>
    <w:rsid w:val="000D4A7C"/>
    <w:rsid w:val="000D52F1"/>
    <w:rsid w:val="000E31BF"/>
    <w:rsid w:val="000F6E2A"/>
    <w:rsid w:val="001777F9"/>
    <w:rsid w:val="001E505B"/>
    <w:rsid w:val="001F30D9"/>
    <w:rsid w:val="001F5BDB"/>
    <w:rsid w:val="00217380"/>
    <w:rsid w:val="0023074B"/>
    <w:rsid w:val="0023680B"/>
    <w:rsid w:val="00242A55"/>
    <w:rsid w:val="0025096B"/>
    <w:rsid w:val="00291634"/>
    <w:rsid w:val="00297475"/>
    <w:rsid w:val="00297A33"/>
    <w:rsid w:val="002A4DC8"/>
    <w:rsid w:val="002B4820"/>
    <w:rsid w:val="002C1F7B"/>
    <w:rsid w:val="002D0511"/>
    <w:rsid w:val="002D74CB"/>
    <w:rsid w:val="002F587E"/>
    <w:rsid w:val="003104A8"/>
    <w:rsid w:val="00357CC4"/>
    <w:rsid w:val="00365A81"/>
    <w:rsid w:val="003851D1"/>
    <w:rsid w:val="003976F2"/>
    <w:rsid w:val="003B093C"/>
    <w:rsid w:val="003B1DD8"/>
    <w:rsid w:val="003C7704"/>
    <w:rsid w:val="003D0928"/>
    <w:rsid w:val="003D3530"/>
    <w:rsid w:val="003F312A"/>
    <w:rsid w:val="00417B82"/>
    <w:rsid w:val="00447105"/>
    <w:rsid w:val="0045474F"/>
    <w:rsid w:val="00481241"/>
    <w:rsid w:val="004824FC"/>
    <w:rsid w:val="0048787A"/>
    <w:rsid w:val="00496004"/>
    <w:rsid w:val="004B49AA"/>
    <w:rsid w:val="004E2E74"/>
    <w:rsid w:val="004E4DE0"/>
    <w:rsid w:val="00506FA1"/>
    <w:rsid w:val="00507BAD"/>
    <w:rsid w:val="00524013"/>
    <w:rsid w:val="00562D7B"/>
    <w:rsid w:val="00593AF6"/>
    <w:rsid w:val="005A3761"/>
    <w:rsid w:val="005B07EB"/>
    <w:rsid w:val="005C0BEF"/>
    <w:rsid w:val="005C6A10"/>
    <w:rsid w:val="005E29C4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E4386"/>
    <w:rsid w:val="0073644F"/>
    <w:rsid w:val="00737E2D"/>
    <w:rsid w:val="00760002"/>
    <w:rsid w:val="007716C7"/>
    <w:rsid w:val="007777CE"/>
    <w:rsid w:val="00780E19"/>
    <w:rsid w:val="0079433E"/>
    <w:rsid w:val="007A41F8"/>
    <w:rsid w:val="007D4FBF"/>
    <w:rsid w:val="007F681D"/>
    <w:rsid w:val="0081295B"/>
    <w:rsid w:val="00864CD1"/>
    <w:rsid w:val="0087362E"/>
    <w:rsid w:val="008C3448"/>
    <w:rsid w:val="008D27FA"/>
    <w:rsid w:val="008D3EA8"/>
    <w:rsid w:val="008E22C4"/>
    <w:rsid w:val="008F0235"/>
    <w:rsid w:val="008F1E6B"/>
    <w:rsid w:val="00921BEE"/>
    <w:rsid w:val="00927D82"/>
    <w:rsid w:val="0098650C"/>
    <w:rsid w:val="009D22F1"/>
    <w:rsid w:val="009F54D8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E52C7"/>
    <w:rsid w:val="00D068DB"/>
    <w:rsid w:val="00D15A96"/>
    <w:rsid w:val="00D24410"/>
    <w:rsid w:val="00D51CC0"/>
    <w:rsid w:val="00D62AC4"/>
    <w:rsid w:val="00DA42CF"/>
    <w:rsid w:val="00DD24B6"/>
    <w:rsid w:val="00DE4DED"/>
    <w:rsid w:val="00E11E77"/>
    <w:rsid w:val="00E23E06"/>
    <w:rsid w:val="00E44DD8"/>
    <w:rsid w:val="00E5495A"/>
    <w:rsid w:val="00F15509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2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10</cp:revision>
  <dcterms:created xsi:type="dcterms:W3CDTF">2021-04-12T22:33:00Z</dcterms:created>
  <dcterms:modified xsi:type="dcterms:W3CDTF">2022-03-28T11:29:00Z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