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66CC2" w14:textId="43BE2593" w:rsidR="00524013" w:rsidRPr="00524013" w:rsidRDefault="00C46EBA" w:rsidP="00524013">
      <w:pPr>
        <w:jc w:val="center"/>
        <w:rPr>
          <w:rFonts w:ascii="Verdana" w:hAnsi="Verdana" w:cs="Times New Roman (Body CS)"/>
          <w:sz w:val="20"/>
          <w:szCs w:val="20"/>
        </w:rPr>
      </w:pPr>
      <w:r>
        <w:rPr>
          <w:noProof/>
          <w:lang w:eastAsia="en-GB"/>
        </w:rPr>
        <w:drawing>
          <wp:anchor distT="0" distB="0" distL="114300" distR="114300" simplePos="0" relativeHeight="251658240" behindDoc="1" locked="0" layoutInCell="1" allowOverlap="1" wp14:anchorId="7A63097A" wp14:editId="03C39FD1">
            <wp:simplePos x="0" y="0"/>
            <wp:positionH relativeFrom="column">
              <wp:posOffset>594360</wp:posOffset>
            </wp:positionH>
            <wp:positionV relativeFrom="paragraph">
              <wp:posOffset>0</wp:posOffset>
            </wp:positionV>
            <wp:extent cx="8595995" cy="6492240"/>
            <wp:effectExtent l="0" t="0" r="0" b="381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a:extLst>
                        <a:ext uri="{28A0092B-C50C-407E-A947-70E740481C1C}">
                          <a14:useLocalDpi xmlns:a14="http://schemas.microsoft.com/office/drawing/2010/main" val="0"/>
                        </a:ext>
                      </a:extLst>
                    </a:blip>
                    <a:srcRect t="4346" b="20077"/>
                    <a:stretch/>
                  </pic:blipFill>
                  <pic:spPr bwMode="auto">
                    <a:xfrm>
                      <a:off x="0" y="0"/>
                      <a:ext cx="8595995" cy="6492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3448">
        <w:rPr>
          <w:noProof/>
          <w:lang w:eastAsia="en-GB"/>
        </w:rPr>
        <w:t>Nu</w:t>
      </w:r>
    </w:p>
    <w:p w14:paraId="6198878E" w14:textId="77777777" w:rsidR="00524013" w:rsidRPr="00524013" w:rsidRDefault="00524013" w:rsidP="00524013">
      <w:pPr>
        <w:rPr>
          <w:rFonts w:ascii="Verdana" w:hAnsi="Verdana" w:cs="Times New Roman (Body CS)"/>
          <w:sz w:val="20"/>
          <w:szCs w:val="20"/>
        </w:rPr>
      </w:pPr>
    </w:p>
    <w:p w14:paraId="7FCD0120" w14:textId="135C7EC3" w:rsidR="00524013" w:rsidRDefault="00524013" w:rsidP="00524013">
      <w:pPr>
        <w:rPr>
          <w:rFonts w:ascii="Verdana" w:hAnsi="Verdana" w:cs="Times New Roman (Body CS)"/>
          <w:sz w:val="20"/>
          <w:szCs w:val="20"/>
        </w:rPr>
      </w:pPr>
    </w:p>
    <w:p w14:paraId="5E77AAF9" w14:textId="335F4B50" w:rsidR="005C0BEF" w:rsidRDefault="005C0BEF" w:rsidP="00524013">
      <w:pPr>
        <w:rPr>
          <w:rFonts w:ascii="Verdana" w:hAnsi="Verdana" w:cs="Times New Roman (Body CS)"/>
          <w:sz w:val="20"/>
          <w:szCs w:val="20"/>
        </w:rPr>
      </w:pPr>
    </w:p>
    <w:p w14:paraId="69D907AA" w14:textId="4F5F492E" w:rsidR="005C0BEF" w:rsidRDefault="005C0BEF" w:rsidP="00524013">
      <w:pPr>
        <w:rPr>
          <w:rFonts w:ascii="Verdana" w:hAnsi="Verdana" w:cs="Times New Roman (Body CS)"/>
          <w:sz w:val="20"/>
          <w:szCs w:val="20"/>
        </w:rPr>
      </w:pPr>
    </w:p>
    <w:p w14:paraId="158737B7" w14:textId="17302937" w:rsidR="005C0BEF" w:rsidRDefault="005C0BEF" w:rsidP="00524013">
      <w:pPr>
        <w:rPr>
          <w:rFonts w:ascii="Verdana" w:hAnsi="Verdana" w:cs="Times New Roman (Body CS)"/>
          <w:sz w:val="20"/>
          <w:szCs w:val="20"/>
        </w:rPr>
      </w:pPr>
    </w:p>
    <w:p w14:paraId="1FE786E5" w14:textId="5C6640E9" w:rsidR="005C0BEF" w:rsidRDefault="005C0BEF" w:rsidP="347D9FED">
      <w:pPr>
        <w:rPr>
          <w:rFonts w:ascii="Verdana" w:hAnsi="Verdana" w:cs="Times New Roman (Body CS)"/>
          <w:sz w:val="20"/>
          <w:szCs w:val="20"/>
        </w:rPr>
      </w:pPr>
    </w:p>
    <w:p w14:paraId="0F3D33E1" w14:textId="2D445606" w:rsidR="00524013" w:rsidRDefault="00524013" w:rsidP="0D0482AE">
      <w:pPr>
        <w:tabs>
          <w:tab w:val="left" w:pos="5532"/>
        </w:tabs>
        <w:rPr>
          <w:rFonts w:ascii="Verdana" w:hAnsi="Verdana" w:cs="Times New Roman (Body CS)"/>
          <w:b/>
          <w:bCs/>
          <w:sz w:val="20"/>
          <w:szCs w:val="20"/>
          <w:u w:val="single"/>
        </w:rPr>
      </w:pPr>
    </w:p>
    <w:p w14:paraId="31A4EDAF" w14:textId="1F3F33AF" w:rsidR="003104A8" w:rsidRDefault="003104A8" w:rsidP="0D0482AE">
      <w:pPr>
        <w:tabs>
          <w:tab w:val="left" w:pos="5532"/>
        </w:tabs>
        <w:rPr>
          <w:rFonts w:ascii="Verdana" w:hAnsi="Verdana" w:cs="Times New Roman (Body CS)"/>
          <w:b/>
          <w:bCs/>
          <w:sz w:val="20"/>
          <w:szCs w:val="20"/>
          <w:u w:val="single"/>
        </w:rPr>
      </w:pPr>
    </w:p>
    <w:p w14:paraId="56AE83A2" w14:textId="7FFCCD7E" w:rsidR="003104A8" w:rsidRPr="00562D7B" w:rsidRDefault="003104A8" w:rsidP="00562D7B">
      <w:pPr>
        <w:tabs>
          <w:tab w:val="left" w:pos="5532"/>
        </w:tabs>
        <w:jc w:val="center"/>
        <w:rPr>
          <w:rFonts w:ascii="Verdana" w:hAnsi="Verdana" w:cs="Times New Roman (Body CS)"/>
          <w:color w:val="7030A0"/>
          <w:sz w:val="100"/>
          <w:szCs w:val="100"/>
        </w:rPr>
      </w:pPr>
    </w:p>
    <w:p w14:paraId="04CFE3B6" w14:textId="77777777" w:rsidR="009F54D8" w:rsidRDefault="009F54D8" w:rsidP="00562D7B">
      <w:pPr>
        <w:tabs>
          <w:tab w:val="left" w:pos="5532"/>
        </w:tabs>
        <w:jc w:val="center"/>
        <w:rPr>
          <w:rFonts w:ascii="Verdana" w:hAnsi="Verdana" w:cs="Times New Roman (Body CS)"/>
          <w:color w:val="7030A0"/>
          <w:sz w:val="100"/>
          <w:szCs w:val="10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C105DD9" w14:textId="1EE529CF" w:rsidR="003104A8" w:rsidRDefault="002C1F7B" w:rsidP="00562D7B">
      <w:pPr>
        <w:tabs>
          <w:tab w:val="left" w:pos="5532"/>
        </w:tabs>
        <w:jc w:val="center"/>
        <w:rPr>
          <w:rFonts w:ascii="Verdana" w:hAnsi="Verdana" w:cs="Times New Roman (Body CS)"/>
          <w:color w:val="7030A0"/>
          <w:sz w:val="100"/>
          <w:szCs w:val="10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62D7B">
        <w:rPr>
          <w:rFonts w:ascii="Verdana" w:hAnsi="Verdana" w:cs="Times New Roman (Body CS)"/>
          <w:color w:val="7030A0"/>
          <w:sz w:val="100"/>
          <w:szCs w:val="10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Progression in </w:t>
      </w:r>
      <w:r w:rsidR="008C3448">
        <w:rPr>
          <w:rFonts w:ascii="Verdana" w:hAnsi="Verdana" w:cs="Times New Roman (Body CS)"/>
          <w:color w:val="7030A0"/>
          <w:sz w:val="100"/>
          <w:szCs w:val="10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Number and Place Value</w:t>
      </w:r>
    </w:p>
    <w:p w14:paraId="5881BC8B" w14:textId="042B123E" w:rsidR="002F587E" w:rsidRDefault="002F587E" w:rsidP="00562D7B">
      <w:pPr>
        <w:tabs>
          <w:tab w:val="left" w:pos="5532"/>
        </w:tabs>
        <w:jc w:val="center"/>
        <w:rPr>
          <w:rFonts w:ascii="Verdana" w:hAnsi="Verdana" w:cs="Times New Roman (Body CS)"/>
          <w:color w:val="7030A0"/>
          <w:sz w:val="100"/>
          <w:szCs w:val="10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CDE3DEC" w14:textId="28A3F191" w:rsidR="002F587E" w:rsidRDefault="002F587E" w:rsidP="00562D7B">
      <w:pPr>
        <w:tabs>
          <w:tab w:val="left" w:pos="5532"/>
        </w:tabs>
        <w:jc w:val="center"/>
        <w:rPr>
          <w:rFonts w:ascii="Verdana" w:hAnsi="Verdana" w:cs="Times New Roman (Body CS)"/>
          <w:color w:val="7030A0"/>
          <w:sz w:val="100"/>
          <w:szCs w:val="10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4770591" w14:textId="704B278B" w:rsidR="002F587E" w:rsidRDefault="002F587E" w:rsidP="00562D7B">
      <w:pPr>
        <w:tabs>
          <w:tab w:val="left" w:pos="5532"/>
        </w:tabs>
        <w:jc w:val="center"/>
        <w:rPr>
          <w:rFonts w:asciiTheme="majorHAnsi" w:hAnsiTheme="majorHAnsi" w:cstheme="majorHAnsi"/>
          <w:color w:val="7030A0"/>
          <w:sz w:val="20"/>
          <w:szCs w:val="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E38FAD5" w14:textId="3AFB7041" w:rsidR="002F587E" w:rsidRDefault="002F587E" w:rsidP="00562D7B">
      <w:pPr>
        <w:tabs>
          <w:tab w:val="left" w:pos="5532"/>
        </w:tabs>
        <w:jc w:val="center"/>
        <w:rPr>
          <w:rFonts w:asciiTheme="majorHAnsi" w:hAnsiTheme="majorHAnsi" w:cstheme="majorHAnsi"/>
          <w:color w:val="7030A0"/>
          <w:sz w:val="20"/>
          <w:szCs w:val="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2565"/>
        <w:gridCol w:w="2565"/>
        <w:gridCol w:w="2565"/>
        <w:gridCol w:w="2565"/>
        <w:gridCol w:w="2565"/>
        <w:gridCol w:w="2565"/>
      </w:tblGrid>
      <w:tr w:rsidR="002F587E" w14:paraId="4719F828" w14:textId="77777777" w:rsidTr="002F587E">
        <w:tc>
          <w:tcPr>
            <w:tcW w:w="2565" w:type="dxa"/>
          </w:tcPr>
          <w:p w14:paraId="6364BA15" w14:textId="59F9F02E" w:rsidR="002F587E" w:rsidRPr="00760002" w:rsidRDefault="00593AF6" w:rsidP="002F587E">
            <w:pPr>
              <w:tabs>
                <w:tab w:val="left" w:pos="5532"/>
              </w:tabs>
              <w:rPr>
                <w:rFonts w:cstheme="minorHAnsi"/>
                <w:color w:val="7030A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60002">
              <w:rPr>
                <w:rFonts w:cstheme="minorHAnsi"/>
                <w:color w:val="7030A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EY</w:t>
            </w:r>
            <w:r w:rsidR="00BE14A3" w:rsidRPr="00760002">
              <w:rPr>
                <w:rFonts w:cstheme="minorHAnsi"/>
                <w:color w:val="7030A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FS</w:t>
            </w:r>
          </w:p>
        </w:tc>
        <w:tc>
          <w:tcPr>
            <w:tcW w:w="2565" w:type="dxa"/>
          </w:tcPr>
          <w:p w14:paraId="2A43B3DD" w14:textId="17C7A4FE" w:rsidR="002F587E" w:rsidRPr="00760002" w:rsidRDefault="00BE14A3" w:rsidP="002F587E">
            <w:pPr>
              <w:tabs>
                <w:tab w:val="left" w:pos="5532"/>
              </w:tabs>
              <w:rPr>
                <w:rFonts w:cstheme="minorHAnsi"/>
                <w:color w:val="7030A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60002">
              <w:rPr>
                <w:rFonts w:cstheme="minorHAnsi"/>
                <w:color w:val="7030A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1</w:t>
            </w:r>
          </w:p>
        </w:tc>
        <w:tc>
          <w:tcPr>
            <w:tcW w:w="2565" w:type="dxa"/>
          </w:tcPr>
          <w:p w14:paraId="0257DEE9" w14:textId="64AA1AD4" w:rsidR="002F587E" w:rsidRPr="00760002" w:rsidRDefault="00BE14A3" w:rsidP="002F587E">
            <w:pPr>
              <w:tabs>
                <w:tab w:val="left" w:pos="5532"/>
              </w:tabs>
              <w:rPr>
                <w:rFonts w:cstheme="minorHAnsi"/>
                <w:color w:val="7030A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60002">
              <w:rPr>
                <w:rFonts w:cstheme="minorHAnsi"/>
                <w:color w:val="7030A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2</w:t>
            </w:r>
          </w:p>
        </w:tc>
        <w:tc>
          <w:tcPr>
            <w:tcW w:w="2565" w:type="dxa"/>
          </w:tcPr>
          <w:p w14:paraId="000F37E9" w14:textId="65B8C920" w:rsidR="002F587E" w:rsidRPr="00760002" w:rsidRDefault="00BE14A3" w:rsidP="002F587E">
            <w:pPr>
              <w:tabs>
                <w:tab w:val="left" w:pos="5532"/>
              </w:tabs>
              <w:rPr>
                <w:rFonts w:cstheme="minorHAnsi"/>
                <w:color w:val="7030A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60002">
              <w:rPr>
                <w:rFonts w:cstheme="minorHAnsi"/>
                <w:color w:val="7030A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3</w:t>
            </w:r>
          </w:p>
        </w:tc>
        <w:tc>
          <w:tcPr>
            <w:tcW w:w="2565" w:type="dxa"/>
          </w:tcPr>
          <w:p w14:paraId="62E0A004" w14:textId="542E08E5" w:rsidR="002F587E" w:rsidRPr="00133F95" w:rsidRDefault="00BE14A3" w:rsidP="002F587E">
            <w:pPr>
              <w:tabs>
                <w:tab w:val="left" w:pos="5532"/>
              </w:tabs>
              <w:rPr>
                <w:rFonts w:cstheme="minorHAnsi"/>
                <w:color w:val="7030A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3F95">
              <w:rPr>
                <w:rFonts w:cstheme="minorHAnsi"/>
                <w:color w:val="7030A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4 </w:t>
            </w:r>
          </w:p>
        </w:tc>
        <w:tc>
          <w:tcPr>
            <w:tcW w:w="2565" w:type="dxa"/>
          </w:tcPr>
          <w:p w14:paraId="5E679708" w14:textId="05E5C16B" w:rsidR="002F587E" w:rsidRPr="00ED550F" w:rsidRDefault="00ED550F" w:rsidP="002F587E">
            <w:pPr>
              <w:tabs>
                <w:tab w:val="left" w:pos="5532"/>
              </w:tabs>
              <w:rPr>
                <w:rFonts w:cstheme="minorHAns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550F">
              <w:rPr>
                <w:rFonts w:cstheme="minorHAnsi"/>
                <w:bCs/>
                <w:color w:val="7030A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5</w:t>
            </w:r>
          </w:p>
        </w:tc>
      </w:tr>
      <w:tr w:rsidR="00D03507" w14:paraId="5A7D0F3B" w14:textId="77777777" w:rsidTr="00D03507">
        <w:trPr>
          <w:trHeight w:val="3648"/>
        </w:trPr>
        <w:tc>
          <w:tcPr>
            <w:tcW w:w="2565" w:type="dxa"/>
            <w:tcBorders>
              <w:bottom w:val="single" w:sz="4" w:space="0" w:color="auto"/>
            </w:tcBorders>
          </w:tcPr>
          <w:p w14:paraId="52278AE2" w14:textId="77777777" w:rsidR="00D03507" w:rsidRPr="00D03507" w:rsidRDefault="00D03507" w:rsidP="002F587E">
            <w:pPr>
              <w:tabs>
                <w:tab w:val="left" w:pos="5532"/>
              </w:tabs>
              <w:rPr>
                <w:rFonts w:asciiTheme="majorHAnsi" w:hAnsiTheme="majorHAnsi" w:cstheme="majorHAnsi"/>
                <w:b/>
                <w:bCs/>
                <w:color w:val="7030A0"/>
                <w:sz w:val="20"/>
                <w:szCs w:val="20"/>
              </w:rPr>
            </w:pPr>
            <w:r w:rsidRPr="00D03507">
              <w:rPr>
                <w:rFonts w:asciiTheme="majorHAnsi" w:hAnsiTheme="majorHAnsi" w:cstheme="majorHAnsi"/>
                <w:b/>
                <w:bCs/>
                <w:color w:val="7030A0"/>
                <w:sz w:val="20"/>
                <w:szCs w:val="20"/>
              </w:rPr>
              <w:t>DM</w:t>
            </w:r>
          </w:p>
          <w:p w14:paraId="152D276D" w14:textId="77777777" w:rsidR="00D03507" w:rsidRPr="00D03507" w:rsidRDefault="00D03507" w:rsidP="002F587E">
            <w:pPr>
              <w:tabs>
                <w:tab w:val="left" w:pos="5532"/>
              </w:tabs>
              <w:rPr>
                <w:rFonts w:asciiTheme="majorHAnsi" w:hAnsiTheme="majorHAnsi" w:cstheme="majorHAnsi"/>
                <w:sz w:val="20"/>
                <w:szCs w:val="20"/>
              </w:rPr>
            </w:pPr>
            <w:r w:rsidRPr="00D03507">
              <w:rPr>
                <w:rFonts w:asciiTheme="majorHAnsi" w:hAnsiTheme="majorHAnsi" w:cstheme="majorHAnsi"/>
                <w:sz w:val="20"/>
                <w:szCs w:val="20"/>
              </w:rPr>
              <w:t>Count beyond ten</w:t>
            </w:r>
            <w:r w:rsidRPr="00D03507">
              <w:rPr>
                <w:rFonts w:asciiTheme="majorHAnsi" w:hAnsiTheme="majorHAnsi" w:cstheme="majorHAnsi"/>
                <w:sz w:val="20"/>
                <w:szCs w:val="20"/>
              </w:rPr>
              <w:t>.</w:t>
            </w:r>
          </w:p>
          <w:p w14:paraId="68D9C2DF" w14:textId="77777777" w:rsidR="00D03507" w:rsidRPr="00D03507" w:rsidRDefault="00D03507" w:rsidP="002F587E">
            <w:pPr>
              <w:tabs>
                <w:tab w:val="left" w:pos="5532"/>
              </w:tabs>
              <w:rPr>
                <w:rFonts w:asciiTheme="majorHAnsi" w:hAnsiTheme="majorHAnsi" w:cstheme="majorHAnsi"/>
                <w:sz w:val="20"/>
                <w:szCs w:val="20"/>
              </w:rPr>
            </w:pPr>
          </w:p>
          <w:p w14:paraId="046855B3" w14:textId="77777777" w:rsidR="00D03507" w:rsidRPr="00D03507" w:rsidRDefault="00D03507" w:rsidP="002F587E">
            <w:pPr>
              <w:tabs>
                <w:tab w:val="left" w:pos="5532"/>
              </w:tabs>
              <w:rPr>
                <w:rFonts w:asciiTheme="majorHAnsi" w:hAnsiTheme="majorHAnsi" w:cstheme="majorHAnsi"/>
                <w:sz w:val="20"/>
                <w:szCs w:val="20"/>
              </w:rPr>
            </w:pPr>
            <w:r w:rsidRPr="00D03507">
              <w:rPr>
                <w:rFonts w:asciiTheme="majorHAnsi" w:hAnsiTheme="majorHAnsi" w:cstheme="majorHAnsi"/>
                <w:sz w:val="20"/>
                <w:szCs w:val="20"/>
              </w:rPr>
              <w:t>Link the number symbol (numeral) with its cardinal number value</w:t>
            </w:r>
            <w:r w:rsidRPr="00D03507">
              <w:rPr>
                <w:rFonts w:asciiTheme="majorHAnsi" w:hAnsiTheme="majorHAnsi" w:cstheme="majorHAnsi"/>
                <w:sz w:val="20"/>
                <w:szCs w:val="20"/>
              </w:rPr>
              <w:t>.</w:t>
            </w:r>
          </w:p>
          <w:p w14:paraId="03FCE567" w14:textId="77777777" w:rsidR="00D03507" w:rsidRPr="00D03507" w:rsidRDefault="00D03507" w:rsidP="002F587E">
            <w:pPr>
              <w:tabs>
                <w:tab w:val="left" w:pos="5532"/>
              </w:tabs>
              <w:rPr>
                <w:rFonts w:asciiTheme="majorHAnsi" w:hAnsiTheme="majorHAnsi" w:cstheme="majorHAnsi"/>
                <w:sz w:val="20"/>
                <w:szCs w:val="20"/>
              </w:rPr>
            </w:pPr>
          </w:p>
          <w:p w14:paraId="3E95CBCD" w14:textId="77777777" w:rsidR="00D03507" w:rsidRPr="00D03507" w:rsidRDefault="00D03507" w:rsidP="002F587E">
            <w:pPr>
              <w:tabs>
                <w:tab w:val="left" w:pos="5532"/>
              </w:tabs>
              <w:rPr>
                <w:rFonts w:asciiTheme="majorHAnsi" w:hAnsiTheme="majorHAnsi" w:cstheme="majorHAnsi"/>
                <w:sz w:val="20"/>
                <w:szCs w:val="20"/>
              </w:rPr>
            </w:pPr>
            <w:r w:rsidRPr="00D03507">
              <w:rPr>
                <w:rFonts w:asciiTheme="majorHAnsi" w:hAnsiTheme="majorHAnsi" w:cstheme="majorHAnsi"/>
                <w:sz w:val="20"/>
                <w:szCs w:val="20"/>
              </w:rPr>
              <w:t>Subitise</w:t>
            </w:r>
            <w:r w:rsidRPr="00D03507">
              <w:rPr>
                <w:rFonts w:asciiTheme="majorHAnsi" w:hAnsiTheme="majorHAnsi" w:cstheme="majorHAnsi"/>
                <w:sz w:val="20"/>
                <w:szCs w:val="20"/>
              </w:rPr>
              <w:t>.</w:t>
            </w:r>
          </w:p>
          <w:p w14:paraId="16A2E343" w14:textId="77777777" w:rsidR="00D03507" w:rsidRPr="00D03507" w:rsidRDefault="00D03507" w:rsidP="002F587E">
            <w:pPr>
              <w:tabs>
                <w:tab w:val="left" w:pos="5532"/>
              </w:tabs>
              <w:rPr>
                <w:rFonts w:asciiTheme="majorHAnsi" w:hAnsiTheme="majorHAnsi" w:cstheme="majorHAnsi"/>
                <w:sz w:val="20"/>
                <w:szCs w:val="20"/>
              </w:rPr>
            </w:pPr>
          </w:p>
          <w:p w14:paraId="0925EDD5" w14:textId="0F21BE4D" w:rsidR="00D03507" w:rsidRPr="00D03507" w:rsidRDefault="00D03507" w:rsidP="002F587E">
            <w:pPr>
              <w:tabs>
                <w:tab w:val="left" w:pos="5532"/>
              </w:tabs>
              <w:rPr>
                <w:rFonts w:asciiTheme="majorHAnsi" w:hAnsiTheme="majorHAnsi" w:cstheme="majorHAnsi"/>
                <w:sz w:val="20"/>
                <w:szCs w:val="20"/>
              </w:rPr>
            </w:pPr>
            <w:r w:rsidRPr="00D03507">
              <w:rPr>
                <w:rFonts w:asciiTheme="majorHAnsi" w:hAnsiTheme="majorHAnsi" w:cstheme="majorHAnsi"/>
                <w:sz w:val="20"/>
                <w:szCs w:val="20"/>
              </w:rPr>
              <w:t xml:space="preserve">Count objects, </w:t>
            </w:r>
            <w:proofErr w:type="gramStart"/>
            <w:r w:rsidRPr="00D03507">
              <w:rPr>
                <w:rFonts w:asciiTheme="majorHAnsi" w:hAnsiTheme="majorHAnsi" w:cstheme="majorHAnsi"/>
                <w:sz w:val="20"/>
                <w:szCs w:val="20"/>
              </w:rPr>
              <w:t>actions</w:t>
            </w:r>
            <w:proofErr w:type="gramEnd"/>
            <w:r w:rsidRPr="00D03507">
              <w:rPr>
                <w:rFonts w:asciiTheme="majorHAnsi" w:hAnsiTheme="majorHAnsi" w:cstheme="majorHAnsi"/>
                <w:sz w:val="20"/>
                <w:szCs w:val="20"/>
              </w:rPr>
              <w:t xml:space="preserve"> and sounds</w:t>
            </w:r>
            <w:r w:rsidRPr="00D03507">
              <w:rPr>
                <w:rFonts w:asciiTheme="majorHAnsi" w:hAnsiTheme="majorHAnsi" w:cstheme="majorHAnsi"/>
                <w:sz w:val="20"/>
                <w:szCs w:val="20"/>
              </w:rPr>
              <w:t>.</w:t>
            </w:r>
          </w:p>
          <w:p w14:paraId="4A51DFBC" w14:textId="3A452194" w:rsidR="00D03507" w:rsidRPr="00ED550F" w:rsidRDefault="00D03507" w:rsidP="002F587E">
            <w:pPr>
              <w:tabs>
                <w:tab w:val="left" w:pos="5532"/>
              </w:tabs>
              <w:rPr>
                <w:rFonts w:asciiTheme="majorHAnsi" w:hAnsiTheme="majorHAnsi" w:cstheme="majorHAnsi"/>
                <w:color w:val="7030A0"/>
                <w:sz w:val="20"/>
                <w:szCs w:val="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c>
        <w:tc>
          <w:tcPr>
            <w:tcW w:w="2565" w:type="dxa"/>
            <w:vMerge w:val="restart"/>
          </w:tcPr>
          <w:p w14:paraId="28D3B8A0" w14:textId="04B92C7D"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Count to and across 100, forwards and backwards, beginning with 0 or 1, or from any given number.</w:t>
            </w:r>
          </w:p>
          <w:p w14:paraId="4EEC57EE" w14:textId="77777777" w:rsidR="00D03507" w:rsidRPr="00ED550F" w:rsidRDefault="00D03507" w:rsidP="002F587E">
            <w:pPr>
              <w:tabs>
                <w:tab w:val="left" w:pos="5532"/>
              </w:tabs>
              <w:rPr>
                <w:rFonts w:asciiTheme="majorHAnsi" w:hAnsiTheme="majorHAnsi" w:cstheme="majorHAnsi"/>
                <w:sz w:val="20"/>
                <w:szCs w:val="20"/>
              </w:rPr>
            </w:pPr>
          </w:p>
          <w:p w14:paraId="39528FB6" w14:textId="5BF618DB"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Count, read and write numbers to 100 in numerals; count in multiples of twos, </w:t>
            </w:r>
            <w:proofErr w:type="spellStart"/>
            <w:r w:rsidRPr="00ED550F">
              <w:rPr>
                <w:rFonts w:asciiTheme="majorHAnsi" w:hAnsiTheme="majorHAnsi" w:cstheme="majorHAnsi"/>
                <w:sz w:val="20"/>
                <w:szCs w:val="20"/>
              </w:rPr>
              <w:t>fives</w:t>
            </w:r>
            <w:proofErr w:type="spellEnd"/>
            <w:r w:rsidRPr="00ED550F">
              <w:rPr>
                <w:rFonts w:asciiTheme="majorHAnsi" w:hAnsiTheme="majorHAnsi" w:cstheme="majorHAnsi"/>
                <w:sz w:val="20"/>
                <w:szCs w:val="20"/>
              </w:rPr>
              <w:t xml:space="preserve"> and ten.</w:t>
            </w:r>
          </w:p>
          <w:p w14:paraId="0B2469C5" w14:textId="77777777" w:rsidR="00D03507" w:rsidRPr="00ED550F" w:rsidRDefault="00D03507" w:rsidP="002F587E">
            <w:pPr>
              <w:tabs>
                <w:tab w:val="left" w:pos="5532"/>
              </w:tabs>
              <w:rPr>
                <w:rFonts w:asciiTheme="majorHAnsi" w:hAnsiTheme="majorHAnsi" w:cstheme="majorHAnsi"/>
                <w:sz w:val="20"/>
                <w:szCs w:val="20"/>
              </w:rPr>
            </w:pPr>
          </w:p>
          <w:p w14:paraId="263BE223" w14:textId="0EFA66BD"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Given a number, identify one more and one less.</w:t>
            </w:r>
          </w:p>
          <w:p w14:paraId="37440EAB" w14:textId="77777777" w:rsidR="00D03507" w:rsidRPr="00ED550F" w:rsidRDefault="00D03507" w:rsidP="002F587E">
            <w:pPr>
              <w:tabs>
                <w:tab w:val="left" w:pos="5532"/>
              </w:tabs>
              <w:rPr>
                <w:rFonts w:asciiTheme="majorHAnsi" w:hAnsiTheme="majorHAnsi" w:cstheme="majorHAnsi"/>
                <w:sz w:val="20"/>
                <w:szCs w:val="20"/>
              </w:rPr>
            </w:pPr>
          </w:p>
          <w:p w14:paraId="08DBB596" w14:textId="48F37DD4"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Identify and represent numbers using objects and pictorial representations including number</w:t>
            </w:r>
            <w:r>
              <w:rPr>
                <w:rFonts w:asciiTheme="majorHAnsi" w:hAnsiTheme="majorHAnsi" w:cstheme="majorHAnsi"/>
                <w:sz w:val="20"/>
                <w:szCs w:val="20"/>
              </w:rPr>
              <w:t xml:space="preserve"> </w:t>
            </w:r>
            <w:r w:rsidRPr="00ED550F">
              <w:rPr>
                <w:rFonts w:asciiTheme="majorHAnsi" w:hAnsiTheme="majorHAnsi" w:cstheme="majorHAnsi"/>
                <w:sz w:val="20"/>
                <w:szCs w:val="20"/>
              </w:rPr>
              <w:t xml:space="preserve">lines, and use the language </w:t>
            </w:r>
            <w:proofErr w:type="gramStart"/>
            <w:r w:rsidRPr="00ED550F">
              <w:rPr>
                <w:rFonts w:asciiTheme="majorHAnsi" w:hAnsiTheme="majorHAnsi" w:cstheme="majorHAnsi"/>
                <w:sz w:val="20"/>
                <w:szCs w:val="20"/>
              </w:rPr>
              <w:t>of:</w:t>
            </w:r>
            <w:proofErr w:type="gramEnd"/>
            <w:r w:rsidRPr="00ED550F">
              <w:rPr>
                <w:rFonts w:asciiTheme="majorHAnsi" w:hAnsiTheme="majorHAnsi" w:cstheme="majorHAnsi"/>
                <w:sz w:val="20"/>
                <w:szCs w:val="20"/>
              </w:rPr>
              <w:t xml:space="preserve"> equal to, more than, less than (fewer), most, least.</w:t>
            </w:r>
          </w:p>
          <w:p w14:paraId="402F0156" w14:textId="77777777" w:rsidR="00D03507" w:rsidRPr="00ED550F" w:rsidRDefault="00D03507" w:rsidP="002F587E">
            <w:pPr>
              <w:tabs>
                <w:tab w:val="left" w:pos="5532"/>
              </w:tabs>
              <w:rPr>
                <w:rFonts w:asciiTheme="majorHAnsi" w:hAnsiTheme="majorHAnsi" w:cstheme="majorHAnsi"/>
                <w:sz w:val="20"/>
                <w:szCs w:val="20"/>
              </w:rPr>
            </w:pPr>
          </w:p>
          <w:p w14:paraId="60D0A9AB" w14:textId="6653197B"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Read and write numbers from 1 to 20 in numerals and words. Recognise and create repeating patterns with objects.</w:t>
            </w:r>
          </w:p>
          <w:p w14:paraId="1D056A56" w14:textId="77777777" w:rsidR="00D03507" w:rsidRPr="00ED550F" w:rsidRDefault="00D03507" w:rsidP="002F587E">
            <w:pPr>
              <w:tabs>
                <w:tab w:val="left" w:pos="5532"/>
              </w:tabs>
              <w:rPr>
                <w:rFonts w:asciiTheme="majorHAnsi" w:hAnsiTheme="majorHAnsi" w:cstheme="majorHAnsi"/>
                <w:sz w:val="20"/>
                <w:szCs w:val="20"/>
              </w:rPr>
            </w:pPr>
          </w:p>
          <w:p w14:paraId="0C32CE14" w14:textId="73CD393C"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Practise counting (1, 2, 3…), ordering (first, second, third…), and to indicate a quantity (3 apples, 2 centimetres), including solving simple concrete problems, until fluent.</w:t>
            </w:r>
          </w:p>
          <w:p w14:paraId="2319A464" w14:textId="77777777" w:rsidR="00D03507" w:rsidRPr="00ED550F" w:rsidRDefault="00D03507" w:rsidP="002F587E">
            <w:pPr>
              <w:tabs>
                <w:tab w:val="left" w:pos="5532"/>
              </w:tabs>
              <w:rPr>
                <w:rFonts w:asciiTheme="majorHAnsi" w:hAnsiTheme="majorHAnsi" w:cstheme="majorHAnsi"/>
                <w:sz w:val="20"/>
                <w:szCs w:val="20"/>
              </w:rPr>
            </w:pPr>
          </w:p>
          <w:p w14:paraId="02BC9A41" w14:textId="29C451E4"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Begin to recognise place value in numbers beyond 20 by reading, writing, </w:t>
            </w:r>
            <w:proofErr w:type="gramStart"/>
            <w:r w:rsidRPr="00ED550F">
              <w:rPr>
                <w:rFonts w:asciiTheme="majorHAnsi" w:hAnsiTheme="majorHAnsi" w:cstheme="majorHAnsi"/>
                <w:sz w:val="20"/>
                <w:szCs w:val="20"/>
              </w:rPr>
              <w:t>counting</w:t>
            </w:r>
            <w:proofErr w:type="gramEnd"/>
            <w:r w:rsidRPr="00ED550F">
              <w:rPr>
                <w:rFonts w:asciiTheme="majorHAnsi" w:hAnsiTheme="majorHAnsi" w:cstheme="majorHAnsi"/>
                <w:sz w:val="20"/>
                <w:szCs w:val="20"/>
              </w:rPr>
              <w:t xml:space="preserve"> and comparing numbers up to 100, supported by objects and pictorial representations.</w:t>
            </w:r>
          </w:p>
          <w:p w14:paraId="6B866F31" w14:textId="77777777" w:rsidR="00D03507" w:rsidRPr="00ED550F" w:rsidRDefault="00D03507" w:rsidP="002F587E">
            <w:pPr>
              <w:tabs>
                <w:tab w:val="left" w:pos="5532"/>
              </w:tabs>
              <w:rPr>
                <w:rFonts w:asciiTheme="majorHAnsi" w:hAnsiTheme="majorHAnsi" w:cstheme="majorHAnsi"/>
                <w:sz w:val="20"/>
                <w:szCs w:val="20"/>
              </w:rPr>
            </w:pPr>
          </w:p>
          <w:p w14:paraId="0C235C07" w14:textId="1F64A310"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Practise counting as reciting numbers and counting as enumerating objects, and counting in twos, fives and tens from different multiples including varied and frequent practice through increasingly complex questions.</w:t>
            </w:r>
          </w:p>
          <w:p w14:paraId="72D064D1" w14:textId="77777777" w:rsidR="00D03507" w:rsidRPr="00ED550F" w:rsidRDefault="00D03507" w:rsidP="002F587E">
            <w:pPr>
              <w:tabs>
                <w:tab w:val="left" w:pos="5532"/>
              </w:tabs>
              <w:rPr>
                <w:rFonts w:asciiTheme="majorHAnsi" w:hAnsiTheme="majorHAnsi" w:cstheme="majorHAnsi"/>
                <w:sz w:val="20"/>
                <w:szCs w:val="20"/>
              </w:rPr>
            </w:pPr>
          </w:p>
          <w:p w14:paraId="42011AE5" w14:textId="29B3138F" w:rsidR="00D03507" w:rsidRPr="00ED550F" w:rsidRDefault="00D03507" w:rsidP="002F587E">
            <w:pPr>
              <w:tabs>
                <w:tab w:val="left" w:pos="5532"/>
              </w:tabs>
              <w:rPr>
                <w:rFonts w:asciiTheme="majorHAnsi" w:hAnsiTheme="majorHAnsi" w:cstheme="majorHAnsi"/>
                <w:color w:val="7030A0"/>
                <w:sz w:val="20"/>
                <w:szCs w:val="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D550F">
              <w:rPr>
                <w:rFonts w:asciiTheme="majorHAnsi" w:hAnsiTheme="majorHAnsi" w:cstheme="majorHAnsi"/>
                <w:sz w:val="20"/>
                <w:szCs w:val="20"/>
              </w:rPr>
              <w:t>Use the terms odd and even.</w:t>
            </w:r>
          </w:p>
        </w:tc>
        <w:tc>
          <w:tcPr>
            <w:tcW w:w="2565" w:type="dxa"/>
            <w:vMerge w:val="restart"/>
          </w:tcPr>
          <w:p w14:paraId="7BEEF364" w14:textId="77777777" w:rsidR="001B30C6" w:rsidRDefault="00D03507" w:rsidP="00D24410">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Count in steps of 2, 3, and 5 from 0, and in tens from any number, forward and backward. </w:t>
            </w:r>
          </w:p>
          <w:p w14:paraId="1DAF6D13" w14:textId="77777777" w:rsidR="001B30C6" w:rsidRDefault="001B30C6" w:rsidP="00D24410">
            <w:pPr>
              <w:tabs>
                <w:tab w:val="left" w:pos="5532"/>
              </w:tabs>
              <w:rPr>
                <w:rFonts w:asciiTheme="majorHAnsi" w:hAnsiTheme="majorHAnsi" w:cstheme="majorHAnsi"/>
                <w:sz w:val="20"/>
                <w:szCs w:val="20"/>
              </w:rPr>
            </w:pPr>
          </w:p>
          <w:p w14:paraId="444A8EC4" w14:textId="18FC2F4D" w:rsidR="00D03507" w:rsidRPr="00ED550F" w:rsidRDefault="00D03507" w:rsidP="00D24410">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Recognise the place value of each digit in a two-digit number (tens, ones) </w:t>
            </w:r>
          </w:p>
          <w:p w14:paraId="30186979" w14:textId="77777777" w:rsidR="00D03507" w:rsidRPr="00ED550F" w:rsidRDefault="00D03507" w:rsidP="00D24410">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Identify, </w:t>
            </w:r>
            <w:proofErr w:type="gramStart"/>
            <w:r w:rsidRPr="00ED550F">
              <w:rPr>
                <w:rFonts w:asciiTheme="majorHAnsi" w:hAnsiTheme="majorHAnsi" w:cstheme="majorHAnsi"/>
                <w:sz w:val="20"/>
                <w:szCs w:val="20"/>
              </w:rPr>
              <w:t>represent</w:t>
            </w:r>
            <w:proofErr w:type="gramEnd"/>
            <w:r w:rsidRPr="00ED550F">
              <w:rPr>
                <w:rFonts w:asciiTheme="majorHAnsi" w:hAnsiTheme="majorHAnsi" w:cstheme="majorHAnsi"/>
                <w:sz w:val="20"/>
                <w:szCs w:val="20"/>
              </w:rPr>
              <w:t xml:space="preserve"> and estimate numbers using different representation including the number line. </w:t>
            </w:r>
          </w:p>
          <w:p w14:paraId="64BEA066" w14:textId="77777777" w:rsidR="001B30C6" w:rsidRDefault="001B30C6" w:rsidP="00D24410">
            <w:pPr>
              <w:tabs>
                <w:tab w:val="left" w:pos="5532"/>
              </w:tabs>
              <w:rPr>
                <w:rFonts w:asciiTheme="majorHAnsi" w:hAnsiTheme="majorHAnsi" w:cstheme="majorHAnsi"/>
                <w:sz w:val="20"/>
                <w:szCs w:val="20"/>
              </w:rPr>
            </w:pPr>
          </w:p>
          <w:p w14:paraId="62E8F6C0" w14:textId="001C5362" w:rsidR="00D03507" w:rsidRDefault="00D03507" w:rsidP="00D24410">
            <w:pPr>
              <w:tabs>
                <w:tab w:val="left" w:pos="5532"/>
              </w:tabs>
              <w:rPr>
                <w:rFonts w:asciiTheme="majorHAnsi" w:hAnsiTheme="majorHAnsi" w:cstheme="majorHAnsi"/>
                <w:sz w:val="20"/>
                <w:szCs w:val="20"/>
              </w:rPr>
            </w:pPr>
            <w:r w:rsidRPr="00ED550F">
              <w:rPr>
                <w:rFonts w:asciiTheme="majorHAnsi" w:hAnsiTheme="majorHAnsi" w:cstheme="majorHAnsi"/>
                <w:sz w:val="20"/>
                <w:szCs w:val="20"/>
              </w:rPr>
              <w:t>Compare and order numbers from 0 up to 100; use and = signs.</w:t>
            </w:r>
          </w:p>
          <w:p w14:paraId="59B78069" w14:textId="77777777" w:rsidR="001B30C6" w:rsidRPr="00ED550F" w:rsidRDefault="001B30C6" w:rsidP="00D24410">
            <w:pPr>
              <w:tabs>
                <w:tab w:val="left" w:pos="5532"/>
              </w:tabs>
              <w:rPr>
                <w:rFonts w:asciiTheme="majorHAnsi" w:hAnsiTheme="majorHAnsi" w:cstheme="majorHAnsi"/>
                <w:sz w:val="20"/>
                <w:szCs w:val="20"/>
              </w:rPr>
            </w:pPr>
          </w:p>
          <w:p w14:paraId="64B5702C" w14:textId="6FC6239F" w:rsidR="00D03507" w:rsidRDefault="00D03507" w:rsidP="00D24410">
            <w:pPr>
              <w:tabs>
                <w:tab w:val="left" w:pos="5532"/>
              </w:tabs>
              <w:rPr>
                <w:rFonts w:asciiTheme="majorHAnsi" w:hAnsiTheme="majorHAnsi" w:cstheme="majorHAnsi"/>
                <w:sz w:val="20"/>
                <w:szCs w:val="20"/>
              </w:rPr>
            </w:pPr>
            <w:r w:rsidRPr="00ED550F">
              <w:rPr>
                <w:rFonts w:asciiTheme="majorHAnsi" w:hAnsiTheme="majorHAnsi" w:cstheme="majorHAnsi"/>
                <w:sz w:val="20"/>
                <w:szCs w:val="20"/>
              </w:rPr>
              <w:t>Read and write numbers to at least 100 in numerals and in words.</w:t>
            </w:r>
          </w:p>
          <w:p w14:paraId="1F516D12" w14:textId="77777777" w:rsidR="001B30C6" w:rsidRPr="00ED550F" w:rsidRDefault="001B30C6" w:rsidP="00D24410">
            <w:pPr>
              <w:tabs>
                <w:tab w:val="left" w:pos="5532"/>
              </w:tabs>
              <w:rPr>
                <w:rFonts w:asciiTheme="majorHAnsi" w:hAnsiTheme="majorHAnsi" w:cstheme="majorHAnsi"/>
                <w:sz w:val="20"/>
                <w:szCs w:val="20"/>
              </w:rPr>
            </w:pPr>
          </w:p>
          <w:p w14:paraId="48F44A0A" w14:textId="77777777" w:rsidR="00D03507" w:rsidRPr="00ED550F" w:rsidRDefault="00D03507" w:rsidP="00D24410">
            <w:pPr>
              <w:tabs>
                <w:tab w:val="left" w:pos="5532"/>
              </w:tabs>
              <w:rPr>
                <w:rFonts w:asciiTheme="majorHAnsi" w:hAnsiTheme="majorHAnsi" w:cstheme="majorHAnsi"/>
                <w:sz w:val="20"/>
                <w:szCs w:val="20"/>
              </w:rPr>
            </w:pPr>
            <w:r w:rsidRPr="00ED550F">
              <w:rPr>
                <w:rFonts w:asciiTheme="majorHAnsi" w:hAnsiTheme="majorHAnsi" w:cstheme="majorHAnsi"/>
                <w:sz w:val="20"/>
                <w:szCs w:val="20"/>
              </w:rPr>
              <w:t>Use place value and number facts to solve problems.</w:t>
            </w:r>
          </w:p>
          <w:p w14:paraId="41FCF96F" w14:textId="77777777" w:rsidR="001B30C6" w:rsidRDefault="00D03507" w:rsidP="00D24410">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Practise counting, reading, </w:t>
            </w:r>
            <w:proofErr w:type="gramStart"/>
            <w:r w:rsidRPr="00ED550F">
              <w:rPr>
                <w:rFonts w:asciiTheme="majorHAnsi" w:hAnsiTheme="majorHAnsi" w:cstheme="majorHAnsi"/>
                <w:sz w:val="20"/>
                <w:szCs w:val="20"/>
              </w:rPr>
              <w:t>writing</w:t>
            </w:r>
            <w:proofErr w:type="gramEnd"/>
            <w:r w:rsidRPr="00ED550F">
              <w:rPr>
                <w:rFonts w:asciiTheme="majorHAnsi" w:hAnsiTheme="majorHAnsi" w:cstheme="majorHAnsi"/>
                <w:sz w:val="20"/>
                <w:szCs w:val="20"/>
              </w:rPr>
              <w:t xml:space="preserve"> and comparing numbers to at least 100 and solving a variety of related problems to develop fluency.</w:t>
            </w:r>
          </w:p>
          <w:p w14:paraId="3AADE1E3" w14:textId="11D20B02" w:rsidR="00D03507" w:rsidRPr="00ED550F" w:rsidRDefault="00D03507" w:rsidP="00D24410">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 </w:t>
            </w:r>
          </w:p>
          <w:p w14:paraId="3E2C3BB7" w14:textId="77777777" w:rsidR="00D03507" w:rsidRPr="00ED550F" w:rsidRDefault="00D03507" w:rsidP="00D24410">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Count in multiples of three to support later understanding of a third. </w:t>
            </w:r>
          </w:p>
          <w:p w14:paraId="7BBC713F" w14:textId="20F9E986" w:rsidR="00D03507" w:rsidRDefault="00D03507" w:rsidP="00D24410">
            <w:pPr>
              <w:tabs>
                <w:tab w:val="left" w:pos="5532"/>
              </w:tabs>
              <w:rPr>
                <w:rFonts w:asciiTheme="majorHAnsi" w:hAnsiTheme="majorHAnsi" w:cstheme="majorHAnsi"/>
                <w:sz w:val="20"/>
                <w:szCs w:val="20"/>
              </w:rPr>
            </w:pPr>
            <w:r w:rsidRPr="00ED550F">
              <w:rPr>
                <w:rFonts w:asciiTheme="majorHAnsi" w:hAnsiTheme="majorHAnsi" w:cstheme="majorHAnsi"/>
                <w:sz w:val="20"/>
                <w:szCs w:val="20"/>
              </w:rPr>
              <w:t>Represent larger numbers in different ways, including spatial representations.</w:t>
            </w:r>
          </w:p>
          <w:p w14:paraId="2E80771F" w14:textId="77777777" w:rsidR="001B30C6" w:rsidRPr="00ED550F" w:rsidRDefault="001B30C6" w:rsidP="00D24410">
            <w:pPr>
              <w:tabs>
                <w:tab w:val="left" w:pos="5532"/>
              </w:tabs>
              <w:rPr>
                <w:rFonts w:asciiTheme="majorHAnsi" w:hAnsiTheme="majorHAnsi" w:cstheme="majorHAnsi"/>
                <w:sz w:val="20"/>
                <w:szCs w:val="20"/>
              </w:rPr>
            </w:pPr>
          </w:p>
          <w:p w14:paraId="45AFC239" w14:textId="1166B802" w:rsidR="00D03507" w:rsidRDefault="00D03507" w:rsidP="00D24410">
            <w:pPr>
              <w:tabs>
                <w:tab w:val="left" w:pos="5532"/>
              </w:tabs>
              <w:rPr>
                <w:rFonts w:asciiTheme="majorHAnsi" w:hAnsiTheme="majorHAnsi" w:cstheme="majorHAnsi"/>
                <w:sz w:val="20"/>
                <w:szCs w:val="20"/>
              </w:rPr>
            </w:pPr>
            <w:r w:rsidRPr="00ED550F">
              <w:rPr>
                <w:rFonts w:asciiTheme="majorHAnsi" w:hAnsiTheme="majorHAnsi" w:cstheme="majorHAnsi"/>
                <w:sz w:val="20"/>
                <w:szCs w:val="20"/>
              </w:rPr>
              <w:t>Partition numbers in different ways (</w:t>
            </w:r>
            <w:proofErr w:type="spellStart"/>
            <w:r w:rsidRPr="00ED550F">
              <w:rPr>
                <w:rFonts w:asciiTheme="majorHAnsi" w:hAnsiTheme="majorHAnsi" w:cstheme="majorHAnsi"/>
                <w:sz w:val="20"/>
                <w:szCs w:val="20"/>
              </w:rPr>
              <w:t>Eg.</w:t>
            </w:r>
            <w:proofErr w:type="spellEnd"/>
            <w:r w:rsidRPr="00ED550F">
              <w:rPr>
                <w:rFonts w:asciiTheme="majorHAnsi" w:hAnsiTheme="majorHAnsi" w:cstheme="majorHAnsi"/>
                <w:sz w:val="20"/>
                <w:szCs w:val="20"/>
              </w:rPr>
              <w:t xml:space="preserve"> 23= 20 + 3 and 23= 10 + 13) Solve problems that emphasise the value of each digit in two-digit numbers. </w:t>
            </w:r>
          </w:p>
          <w:p w14:paraId="2CADCCBD" w14:textId="77777777" w:rsidR="001B30C6" w:rsidRPr="00ED550F" w:rsidRDefault="001B30C6" w:rsidP="00D24410">
            <w:pPr>
              <w:tabs>
                <w:tab w:val="left" w:pos="5532"/>
              </w:tabs>
              <w:rPr>
                <w:rFonts w:asciiTheme="majorHAnsi" w:hAnsiTheme="majorHAnsi" w:cstheme="majorHAnsi"/>
                <w:sz w:val="20"/>
                <w:szCs w:val="20"/>
              </w:rPr>
            </w:pPr>
          </w:p>
          <w:p w14:paraId="3F7196BD" w14:textId="02BAD7CE" w:rsidR="00D03507" w:rsidRPr="00ED550F" w:rsidRDefault="00D03507" w:rsidP="00D24410">
            <w:pPr>
              <w:tabs>
                <w:tab w:val="left" w:pos="5532"/>
              </w:tabs>
              <w:rPr>
                <w:rFonts w:asciiTheme="majorHAnsi" w:hAnsiTheme="majorHAnsi" w:cstheme="majorHAnsi"/>
                <w:sz w:val="20"/>
                <w:szCs w:val="20"/>
              </w:rPr>
            </w:pPr>
            <w:r w:rsidRPr="00ED550F">
              <w:rPr>
                <w:rFonts w:asciiTheme="majorHAnsi" w:hAnsiTheme="majorHAnsi" w:cstheme="majorHAnsi"/>
                <w:sz w:val="20"/>
                <w:szCs w:val="20"/>
              </w:rPr>
              <w:t>Begin to understand zero as a place holder.</w:t>
            </w:r>
          </w:p>
        </w:tc>
        <w:tc>
          <w:tcPr>
            <w:tcW w:w="2565" w:type="dxa"/>
            <w:vMerge w:val="restart"/>
          </w:tcPr>
          <w:p w14:paraId="111F8E29" w14:textId="30BB2598" w:rsidR="00D03507" w:rsidRDefault="001B30C6" w:rsidP="002F587E">
            <w:pPr>
              <w:tabs>
                <w:tab w:val="left" w:pos="5532"/>
              </w:tabs>
              <w:rPr>
                <w:rFonts w:asciiTheme="majorHAnsi" w:hAnsiTheme="majorHAnsi" w:cstheme="majorHAnsi"/>
                <w:sz w:val="20"/>
                <w:szCs w:val="20"/>
              </w:rPr>
            </w:pPr>
            <w:r>
              <w:rPr>
                <w:rFonts w:asciiTheme="majorHAnsi" w:hAnsiTheme="majorHAnsi" w:cstheme="majorHAnsi"/>
                <w:sz w:val="20"/>
                <w:szCs w:val="20"/>
              </w:rPr>
              <w:t>C</w:t>
            </w:r>
            <w:r w:rsidR="00D03507" w:rsidRPr="00ED550F">
              <w:rPr>
                <w:rFonts w:asciiTheme="majorHAnsi" w:hAnsiTheme="majorHAnsi" w:cstheme="majorHAnsi"/>
                <w:sz w:val="20"/>
                <w:szCs w:val="20"/>
              </w:rPr>
              <w:t>ount from 0 in multiples of 4, 8, 50 and 100.</w:t>
            </w:r>
          </w:p>
          <w:p w14:paraId="169E05B3" w14:textId="77777777" w:rsidR="001B30C6" w:rsidRPr="00ED550F" w:rsidRDefault="001B30C6" w:rsidP="002F587E">
            <w:pPr>
              <w:tabs>
                <w:tab w:val="left" w:pos="5532"/>
              </w:tabs>
              <w:rPr>
                <w:rFonts w:asciiTheme="majorHAnsi" w:hAnsiTheme="majorHAnsi" w:cstheme="majorHAnsi"/>
                <w:sz w:val="20"/>
                <w:szCs w:val="20"/>
              </w:rPr>
            </w:pPr>
          </w:p>
          <w:p w14:paraId="3ADFDCDF" w14:textId="474D5076"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Find 10 or 100 more or less than a given number.</w:t>
            </w:r>
          </w:p>
          <w:p w14:paraId="7C148DB0" w14:textId="77777777" w:rsidR="001B30C6" w:rsidRPr="00ED550F" w:rsidRDefault="001B30C6" w:rsidP="002F587E">
            <w:pPr>
              <w:tabs>
                <w:tab w:val="left" w:pos="5532"/>
              </w:tabs>
              <w:rPr>
                <w:rFonts w:asciiTheme="majorHAnsi" w:hAnsiTheme="majorHAnsi" w:cstheme="majorHAnsi"/>
                <w:sz w:val="20"/>
                <w:szCs w:val="20"/>
              </w:rPr>
            </w:pPr>
          </w:p>
          <w:p w14:paraId="1C5A4623" w14:textId="77777777" w:rsidR="001B30C6"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Recognise the place value of each digit in a three-digit number (hundreds, tens, ones) Compare and order numbers up to 1000. </w:t>
            </w:r>
          </w:p>
          <w:p w14:paraId="3FA08C1E" w14:textId="77777777" w:rsidR="001B30C6" w:rsidRDefault="001B30C6" w:rsidP="002F587E">
            <w:pPr>
              <w:tabs>
                <w:tab w:val="left" w:pos="5532"/>
              </w:tabs>
              <w:rPr>
                <w:rFonts w:asciiTheme="majorHAnsi" w:hAnsiTheme="majorHAnsi" w:cstheme="majorHAnsi"/>
                <w:sz w:val="20"/>
                <w:szCs w:val="20"/>
              </w:rPr>
            </w:pPr>
          </w:p>
          <w:p w14:paraId="68477F73" w14:textId="4E417133" w:rsidR="00D03507" w:rsidRPr="00ED550F"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Identify, </w:t>
            </w:r>
            <w:proofErr w:type="gramStart"/>
            <w:r w:rsidRPr="00ED550F">
              <w:rPr>
                <w:rFonts w:asciiTheme="majorHAnsi" w:hAnsiTheme="majorHAnsi" w:cstheme="majorHAnsi"/>
                <w:sz w:val="20"/>
                <w:szCs w:val="20"/>
              </w:rPr>
              <w:t>represent</w:t>
            </w:r>
            <w:proofErr w:type="gramEnd"/>
            <w:r w:rsidRPr="00ED550F">
              <w:rPr>
                <w:rFonts w:asciiTheme="majorHAnsi" w:hAnsiTheme="majorHAnsi" w:cstheme="majorHAnsi"/>
                <w:sz w:val="20"/>
                <w:szCs w:val="20"/>
              </w:rPr>
              <w:t xml:space="preserve"> and estimate numbers using different representation.</w:t>
            </w:r>
          </w:p>
          <w:p w14:paraId="4BCA82AA" w14:textId="77777777" w:rsidR="001B30C6" w:rsidRDefault="001B30C6" w:rsidP="002F587E">
            <w:pPr>
              <w:tabs>
                <w:tab w:val="left" w:pos="5532"/>
              </w:tabs>
              <w:rPr>
                <w:rFonts w:asciiTheme="majorHAnsi" w:hAnsiTheme="majorHAnsi" w:cstheme="majorHAnsi"/>
                <w:sz w:val="20"/>
                <w:szCs w:val="20"/>
              </w:rPr>
            </w:pPr>
          </w:p>
          <w:p w14:paraId="633BC950" w14:textId="08CD6C90"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Read and write numbers up to 1000 in numerals and in words. </w:t>
            </w:r>
          </w:p>
          <w:p w14:paraId="4EEF59C0" w14:textId="77777777" w:rsidR="001B30C6" w:rsidRDefault="001B30C6" w:rsidP="002F587E">
            <w:pPr>
              <w:tabs>
                <w:tab w:val="left" w:pos="5532"/>
              </w:tabs>
              <w:rPr>
                <w:rFonts w:asciiTheme="majorHAnsi" w:hAnsiTheme="majorHAnsi" w:cstheme="majorHAnsi"/>
                <w:sz w:val="20"/>
                <w:szCs w:val="20"/>
              </w:rPr>
            </w:pPr>
          </w:p>
          <w:p w14:paraId="3E2A6342" w14:textId="77777777" w:rsidR="001B30C6"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Use multiples of 2, 3, 4, 5, 8, 10, 50 and 100 use larger numbers to at least 1000, applying partitioning related to place value using varied and increasingly complex problems, building on work in year 2 (for example, 146 = 100 + 40 and 6, 146 = 130 + 16). </w:t>
            </w:r>
          </w:p>
          <w:p w14:paraId="49C1A8C3" w14:textId="77777777" w:rsidR="001B30C6" w:rsidRDefault="001B30C6" w:rsidP="002F587E">
            <w:pPr>
              <w:tabs>
                <w:tab w:val="left" w:pos="5532"/>
              </w:tabs>
              <w:rPr>
                <w:rFonts w:asciiTheme="majorHAnsi" w:hAnsiTheme="majorHAnsi" w:cstheme="majorHAnsi"/>
                <w:sz w:val="20"/>
                <w:szCs w:val="20"/>
              </w:rPr>
            </w:pPr>
          </w:p>
          <w:p w14:paraId="03B09872" w14:textId="7B2EB423" w:rsidR="00D03507" w:rsidRPr="00ED550F" w:rsidRDefault="00D03507" w:rsidP="002F587E">
            <w:pPr>
              <w:tabs>
                <w:tab w:val="left" w:pos="5532"/>
              </w:tabs>
              <w:rPr>
                <w:rFonts w:asciiTheme="majorHAnsi" w:hAnsiTheme="majorHAnsi" w:cstheme="majorHAnsi"/>
                <w:color w:val="7030A0"/>
                <w:sz w:val="20"/>
                <w:szCs w:val="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D550F">
              <w:rPr>
                <w:rFonts w:asciiTheme="majorHAnsi" w:hAnsiTheme="majorHAnsi" w:cstheme="majorHAnsi"/>
                <w:sz w:val="20"/>
                <w:szCs w:val="20"/>
              </w:rPr>
              <w:t xml:space="preserve">Continue to count in ones, </w:t>
            </w:r>
            <w:proofErr w:type="gramStart"/>
            <w:r w:rsidRPr="00ED550F">
              <w:rPr>
                <w:rFonts w:asciiTheme="majorHAnsi" w:hAnsiTheme="majorHAnsi" w:cstheme="majorHAnsi"/>
                <w:sz w:val="20"/>
                <w:szCs w:val="20"/>
              </w:rPr>
              <w:t>tens</w:t>
            </w:r>
            <w:proofErr w:type="gramEnd"/>
            <w:r w:rsidRPr="00ED550F">
              <w:rPr>
                <w:rFonts w:asciiTheme="majorHAnsi" w:hAnsiTheme="majorHAnsi" w:cstheme="majorHAnsi"/>
                <w:sz w:val="20"/>
                <w:szCs w:val="20"/>
              </w:rPr>
              <w:t xml:space="preserve"> and hundreds, to become fluent in the order and place value of numbers to 1000.</w:t>
            </w:r>
          </w:p>
        </w:tc>
        <w:tc>
          <w:tcPr>
            <w:tcW w:w="2565" w:type="dxa"/>
            <w:vMerge w:val="restart"/>
          </w:tcPr>
          <w:p w14:paraId="21FB9369" w14:textId="25741908"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Count in multiples of 6, 7, 9, 25 and 1000.</w:t>
            </w:r>
          </w:p>
          <w:p w14:paraId="71F119BA" w14:textId="77777777" w:rsidR="001B30C6" w:rsidRPr="00ED550F" w:rsidRDefault="001B30C6" w:rsidP="002F587E">
            <w:pPr>
              <w:tabs>
                <w:tab w:val="left" w:pos="5532"/>
              </w:tabs>
              <w:rPr>
                <w:rFonts w:asciiTheme="majorHAnsi" w:hAnsiTheme="majorHAnsi" w:cstheme="majorHAnsi"/>
                <w:sz w:val="20"/>
                <w:szCs w:val="20"/>
              </w:rPr>
            </w:pPr>
          </w:p>
          <w:p w14:paraId="2324CC9D" w14:textId="77777777" w:rsidR="001B30C6"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Find 1000 more or less than a given number. </w:t>
            </w:r>
          </w:p>
          <w:p w14:paraId="53311A0A" w14:textId="77777777" w:rsidR="001B30C6" w:rsidRDefault="001B30C6" w:rsidP="002F587E">
            <w:pPr>
              <w:tabs>
                <w:tab w:val="left" w:pos="5532"/>
              </w:tabs>
              <w:rPr>
                <w:rFonts w:asciiTheme="majorHAnsi" w:hAnsiTheme="majorHAnsi" w:cstheme="majorHAnsi"/>
                <w:sz w:val="20"/>
                <w:szCs w:val="20"/>
              </w:rPr>
            </w:pPr>
          </w:p>
          <w:p w14:paraId="08FA0ABE" w14:textId="77777777" w:rsidR="001B30C6"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Count backwards through zero to include negative numbers. </w:t>
            </w:r>
          </w:p>
          <w:p w14:paraId="33D1D955" w14:textId="77777777" w:rsidR="001B30C6" w:rsidRDefault="001B30C6" w:rsidP="002F587E">
            <w:pPr>
              <w:tabs>
                <w:tab w:val="left" w:pos="5532"/>
              </w:tabs>
              <w:rPr>
                <w:rFonts w:asciiTheme="majorHAnsi" w:hAnsiTheme="majorHAnsi" w:cstheme="majorHAnsi"/>
                <w:sz w:val="20"/>
                <w:szCs w:val="20"/>
              </w:rPr>
            </w:pPr>
          </w:p>
          <w:p w14:paraId="026B3D25" w14:textId="7B7ADF34" w:rsidR="00D03507" w:rsidRPr="00ED550F"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Recognise the place value of each digit in a four-digit number (thousands, hundreds, tens, and ones) </w:t>
            </w:r>
          </w:p>
          <w:p w14:paraId="43E40130" w14:textId="77777777" w:rsidR="001B30C6" w:rsidRDefault="001B30C6" w:rsidP="002F587E">
            <w:pPr>
              <w:tabs>
                <w:tab w:val="left" w:pos="5532"/>
              </w:tabs>
              <w:rPr>
                <w:rFonts w:asciiTheme="majorHAnsi" w:hAnsiTheme="majorHAnsi" w:cstheme="majorHAnsi"/>
                <w:sz w:val="20"/>
                <w:szCs w:val="20"/>
              </w:rPr>
            </w:pPr>
          </w:p>
          <w:p w14:paraId="4D13B9D8" w14:textId="77777777" w:rsidR="001B30C6"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Order and compare numbers beyond 1000. </w:t>
            </w:r>
          </w:p>
          <w:p w14:paraId="2AB7F41E" w14:textId="77777777" w:rsidR="001B30C6" w:rsidRDefault="001B30C6" w:rsidP="002F587E">
            <w:pPr>
              <w:tabs>
                <w:tab w:val="left" w:pos="5532"/>
              </w:tabs>
              <w:rPr>
                <w:rFonts w:asciiTheme="majorHAnsi" w:hAnsiTheme="majorHAnsi" w:cstheme="majorHAnsi"/>
                <w:sz w:val="20"/>
                <w:szCs w:val="20"/>
              </w:rPr>
            </w:pPr>
          </w:p>
          <w:p w14:paraId="1F6DDFE1" w14:textId="6E1CEB80"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Identify, </w:t>
            </w:r>
            <w:proofErr w:type="gramStart"/>
            <w:r w:rsidRPr="00ED550F">
              <w:rPr>
                <w:rFonts w:asciiTheme="majorHAnsi" w:hAnsiTheme="majorHAnsi" w:cstheme="majorHAnsi"/>
                <w:sz w:val="20"/>
                <w:szCs w:val="20"/>
              </w:rPr>
              <w:t>represent</w:t>
            </w:r>
            <w:proofErr w:type="gramEnd"/>
            <w:r w:rsidRPr="00ED550F">
              <w:rPr>
                <w:rFonts w:asciiTheme="majorHAnsi" w:hAnsiTheme="majorHAnsi" w:cstheme="majorHAnsi"/>
                <w:sz w:val="20"/>
                <w:szCs w:val="20"/>
              </w:rPr>
              <w:t xml:space="preserve"> and estimate numbers using different representation.</w:t>
            </w:r>
          </w:p>
          <w:p w14:paraId="66838E13" w14:textId="77777777" w:rsidR="001B30C6" w:rsidRPr="00ED550F" w:rsidRDefault="001B30C6" w:rsidP="002F587E">
            <w:pPr>
              <w:tabs>
                <w:tab w:val="left" w:pos="5532"/>
              </w:tabs>
              <w:rPr>
                <w:rFonts w:asciiTheme="majorHAnsi" w:hAnsiTheme="majorHAnsi" w:cstheme="majorHAnsi"/>
                <w:sz w:val="20"/>
                <w:szCs w:val="20"/>
              </w:rPr>
            </w:pPr>
          </w:p>
          <w:p w14:paraId="6C83E4EE" w14:textId="5FEE636A"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Round any number to the nearest 10, 100 or 1000. </w:t>
            </w:r>
          </w:p>
          <w:p w14:paraId="5768C4A7" w14:textId="77777777" w:rsidR="001B30C6" w:rsidRPr="00ED550F" w:rsidRDefault="001B30C6" w:rsidP="002F587E">
            <w:pPr>
              <w:tabs>
                <w:tab w:val="left" w:pos="5532"/>
              </w:tabs>
              <w:rPr>
                <w:rFonts w:asciiTheme="majorHAnsi" w:hAnsiTheme="majorHAnsi" w:cstheme="majorHAnsi"/>
                <w:sz w:val="20"/>
                <w:szCs w:val="20"/>
              </w:rPr>
            </w:pPr>
          </w:p>
          <w:p w14:paraId="51629F7F" w14:textId="77777777" w:rsidR="001B30C6"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Solve number and practical problems that involve </w:t>
            </w:r>
            <w:proofErr w:type="gramStart"/>
            <w:r w:rsidRPr="00ED550F">
              <w:rPr>
                <w:rFonts w:asciiTheme="majorHAnsi" w:hAnsiTheme="majorHAnsi" w:cstheme="majorHAnsi"/>
                <w:sz w:val="20"/>
                <w:szCs w:val="20"/>
              </w:rPr>
              <w:t>all of</w:t>
            </w:r>
            <w:proofErr w:type="gramEnd"/>
            <w:r w:rsidRPr="00ED550F">
              <w:rPr>
                <w:rFonts w:asciiTheme="majorHAnsi" w:hAnsiTheme="majorHAnsi" w:cstheme="majorHAnsi"/>
                <w:sz w:val="20"/>
                <w:szCs w:val="20"/>
              </w:rPr>
              <w:t xml:space="preserve"> the above and with increasingly large positive numbers. </w:t>
            </w:r>
          </w:p>
          <w:p w14:paraId="07B9DF9A" w14:textId="77777777" w:rsidR="001B30C6" w:rsidRDefault="001B30C6" w:rsidP="002F587E">
            <w:pPr>
              <w:tabs>
                <w:tab w:val="left" w:pos="5532"/>
              </w:tabs>
              <w:rPr>
                <w:rFonts w:asciiTheme="majorHAnsi" w:hAnsiTheme="majorHAnsi" w:cstheme="majorHAnsi"/>
                <w:sz w:val="20"/>
                <w:szCs w:val="20"/>
              </w:rPr>
            </w:pPr>
          </w:p>
          <w:p w14:paraId="526AD048" w14:textId="00C3B9CB"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Read Roman numerals to 100 (I to C) and know that over time, the numeral system changed to include the concept of zero and place value. </w:t>
            </w:r>
          </w:p>
          <w:p w14:paraId="6FBB3F9D" w14:textId="77777777" w:rsidR="001B30C6" w:rsidRPr="00ED550F" w:rsidRDefault="001B30C6" w:rsidP="002F587E">
            <w:pPr>
              <w:tabs>
                <w:tab w:val="left" w:pos="5532"/>
              </w:tabs>
              <w:rPr>
                <w:rFonts w:asciiTheme="majorHAnsi" w:hAnsiTheme="majorHAnsi" w:cstheme="majorHAnsi"/>
                <w:sz w:val="20"/>
                <w:szCs w:val="20"/>
              </w:rPr>
            </w:pPr>
          </w:p>
          <w:p w14:paraId="79A92252" w14:textId="7D8463F1"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Become fluent in the order and place value of numbers beyond 1000, including counting in </w:t>
            </w:r>
            <w:proofErr w:type="spellStart"/>
            <w:r w:rsidRPr="00ED550F">
              <w:rPr>
                <w:rFonts w:asciiTheme="majorHAnsi" w:hAnsiTheme="majorHAnsi" w:cstheme="majorHAnsi"/>
                <w:sz w:val="20"/>
                <w:szCs w:val="20"/>
              </w:rPr>
              <w:t>tens</w:t>
            </w:r>
            <w:proofErr w:type="spellEnd"/>
            <w:r w:rsidRPr="00ED550F">
              <w:rPr>
                <w:rFonts w:asciiTheme="majorHAnsi" w:hAnsiTheme="majorHAnsi" w:cstheme="majorHAnsi"/>
                <w:sz w:val="20"/>
                <w:szCs w:val="20"/>
              </w:rPr>
              <w:t xml:space="preserve"> and hundreds, and maintaining fluency in other multiples.</w:t>
            </w:r>
          </w:p>
          <w:p w14:paraId="5AFB0E4F" w14:textId="77777777" w:rsidR="001B30C6" w:rsidRPr="00ED550F" w:rsidRDefault="001B30C6" w:rsidP="002F587E">
            <w:pPr>
              <w:tabs>
                <w:tab w:val="left" w:pos="5532"/>
              </w:tabs>
              <w:rPr>
                <w:rFonts w:asciiTheme="majorHAnsi" w:hAnsiTheme="majorHAnsi" w:cstheme="majorHAnsi"/>
                <w:sz w:val="20"/>
                <w:szCs w:val="20"/>
              </w:rPr>
            </w:pPr>
          </w:p>
          <w:p w14:paraId="315CD2F9" w14:textId="6C60CCFB"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Begin to extend knowledge of the number system to include the decimal numbers and fractions met so far.</w:t>
            </w:r>
          </w:p>
          <w:p w14:paraId="58A4A2AE" w14:textId="77777777" w:rsidR="001B30C6" w:rsidRPr="00ED550F" w:rsidRDefault="001B30C6" w:rsidP="002F587E">
            <w:pPr>
              <w:tabs>
                <w:tab w:val="left" w:pos="5532"/>
              </w:tabs>
              <w:rPr>
                <w:rFonts w:asciiTheme="majorHAnsi" w:hAnsiTheme="majorHAnsi" w:cstheme="majorHAnsi"/>
                <w:sz w:val="20"/>
                <w:szCs w:val="20"/>
              </w:rPr>
            </w:pPr>
          </w:p>
          <w:p w14:paraId="5222FCDE" w14:textId="3F01E3D3"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Connect estimation and rounding numbers to the use of measuring instruments.</w:t>
            </w:r>
          </w:p>
          <w:p w14:paraId="468DDDBC" w14:textId="77777777" w:rsidR="001B30C6" w:rsidRPr="00ED550F" w:rsidRDefault="001B30C6" w:rsidP="002F587E">
            <w:pPr>
              <w:tabs>
                <w:tab w:val="left" w:pos="5532"/>
              </w:tabs>
              <w:rPr>
                <w:rFonts w:asciiTheme="majorHAnsi" w:hAnsiTheme="majorHAnsi" w:cstheme="majorHAnsi"/>
                <w:sz w:val="20"/>
                <w:szCs w:val="20"/>
              </w:rPr>
            </w:pPr>
          </w:p>
          <w:p w14:paraId="28D50157" w14:textId="27B8DC04" w:rsidR="00D03507" w:rsidRPr="00ED550F" w:rsidRDefault="00D03507" w:rsidP="002F587E">
            <w:pPr>
              <w:tabs>
                <w:tab w:val="left" w:pos="5532"/>
              </w:tabs>
              <w:rPr>
                <w:rFonts w:asciiTheme="majorHAnsi" w:hAnsiTheme="majorHAnsi" w:cstheme="majorHAnsi"/>
                <w:color w:val="7030A0"/>
                <w:sz w:val="20"/>
                <w:szCs w:val="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D550F">
              <w:rPr>
                <w:rFonts w:asciiTheme="majorHAnsi" w:hAnsiTheme="majorHAnsi" w:cstheme="majorHAnsi"/>
                <w:sz w:val="20"/>
                <w:szCs w:val="20"/>
              </w:rPr>
              <w:t xml:space="preserve">Put Roman numerals in their historical context to understand that there have been different ways to write whole numbers and that the important concepts of zero and place value were introduced over </w:t>
            </w:r>
            <w:proofErr w:type="gramStart"/>
            <w:r w:rsidRPr="00ED550F">
              <w:rPr>
                <w:rFonts w:asciiTheme="majorHAnsi" w:hAnsiTheme="majorHAnsi" w:cstheme="majorHAnsi"/>
                <w:sz w:val="20"/>
                <w:szCs w:val="20"/>
              </w:rPr>
              <w:t>a period of time</w:t>
            </w:r>
            <w:proofErr w:type="gramEnd"/>
            <w:r w:rsidRPr="00ED550F">
              <w:rPr>
                <w:rFonts w:asciiTheme="majorHAnsi" w:hAnsiTheme="majorHAnsi" w:cstheme="majorHAnsi"/>
                <w:sz w:val="20"/>
                <w:szCs w:val="20"/>
              </w:rPr>
              <w:t>.</w:t>
            </w:r>
          </w:p>
        </w:tc>
        <w:tc>
          <w:tcPr>
            <w:tcW w:w="2565" w:type="dxa"/>
            <w:vMerge w:val="restart"/>
          </w:tcPr>
          <w:p w14:paraId="60812F2B" w14:textId="4B804518"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Read, write, </w:t>
            </w:r>
            <w:proofErr w:type="gramStart"/>
            <w:r w:rsidRPr="00ED550F">
              <w:rPr>
                <w:rFonts w:asciiTheme="majorHAnsi" w:hAnsiTheme="majorHAnsi" w:cstheme="majorHAnsi"/>
                <w:sz w:val="20"/>
                <w:szCs w:val="20"/>
              </w:rPr>
              <w:t>order</w:t>
            </w:r>
            <w:proofErr w:type="gramEnd"/>
            <w:r w:rsidRPr="00ED550F">
              <w:rPr>
                <w:rFonts w:asciiTheme="majorHAnsi" w:hAnsiTheme="majorHAnsi" w:cstheme="majorHAnsi"/>
                <w:sz w:val="20"/>
                <w:szCs w:val="20"/>
              </w:rPr>
              <w:t xml:space="preserve"> and compare numbers to at least 1 000 000 and determine the value of each digit.</w:t>
            </w:r>
          </w:p>
          <w:p w14:paraId="12E794B8" w14:textId="77777777" w:rsidR="001B30C6" w:rsidRPr="00ED550F" w:rsidRDefault="001B30C6" w:rsidP="002F587E">
            <w:pPr>
              <w:tabs>
                <w:tab w:val="left" w:pos="5532"/>
              </w:tabs>
              <w:rPr>
                <w:rFonts w:asciiTheme="majorHAnsi" w:hAnsiTheme="majorHAnsi" w:cstheme="majorHAnsi"/>
                <w:sz w:val="20"/>
                <w:szCs w:val="20"/>
              </w:rPr>
            </w:pPr>
          </w:p>
          <w:p w14:paraId="2F4ADB74" w14:textId="77777777" w:rsidR="00D03507" w:rsidRPr="00ED550F"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Count forwards or backwards in steps of powers of 10 for any given number up to </w:t>
            </w:r>
          </w:p>
          <w:p w14:paraId="23D77364" w14:textId="59411901"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1 000 000.</w:t>
            </w:r>
          </w:p>
          <w:p w14:paraId="3169241D" w14:textId="77777777" w:rsidR="001B30C6" w:rsidRPr="00ED550F" w:rsidRDefault="001B30C6" w:rsidP="002F587E">
            <w:pPr>
              <w:tabs>
                <w:tab w:val="left" w:pos="5532"/>
              </w:tabs>
              <w:rPr>
                <w:rFonts w:asciiTheme="majorHAnsi" w:hAnsiTheme="majorHAnsi" w:cstheme="majorHAnsi"/>
                <w:sz w:val="20"/>
                <w:szCs w:val="20"/>
              </w:rPr>
            </w:pPr>
          </w:p>
          <w:p w14:paraId="0C1A2FD1" w14:textId="299B43D4"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Interpret negative numbers in context, count forwards and backwards with positive and negative whole numbers, including through zero.</w:t>
            </w:r>
          </w:p>
          <w:p w14:paraId="4485E6F2" w14:textId="77777777" w:rsidR="001B30C6" w:rsidRPr="00ED550F" w:rsidRDefault="001B30C6" w:rsidP="002F587E">
            <w:pPr>
              <w:tabs>
                <w:tab w:val="left" w:pos="5532"/>
              </w:tabs>
              <w:rPr>
                <w:rFonts w:asciiTheme="majorHAnsi" w:hAnsiTheme="majorHAnsi" w:cstheme="majorHAnsi"/>
                <w:sz w:val="20"/>
                <w:szCs w:val="20"/>
              </w:rPr>
            </w:pPr>
          </w:p>
          <w:p w14:paraId="645BF3CA" w14:textId="5FF99DF7" w:rsidR="00D03507"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Round any number up to 1 000 000 to the nearest 10, 100, 1000, 10 000 and 100 000. Solve number problems and practical problems that involve </w:t>
            </w:r>
            <w:proofErr w:type="gramStart"/>
            <w:r w:rsidRPr="00ED550F">
              <w:rPr>
                <w:rFonts w:asciiTheme="majorHAnsi" w:hAnsiTheme="majorHAnsi" w:cstheme="majorHAnsi"/>
                <w:sz w:val="20"/>
                <w:szCs w:val="20"/>
              </w:rPr>
              <w:t>all of</w:t>
            </w:r>
            <w:proofErr w:type="gramEnd"/>
            <w:r w:rsidRPr="00ED550F">
              <w:rPr>
                <w:rFonts w:asciiTheme="majorHAnsi" w:hAnsiTheme="majorHAnsi" w:cstheme="majorHAnsi"/>
                <w:sz w:val="20"/>
                <w:szCs w:val="20"/>
              </w:rPr>
              <w:t xml:space="preserve"> the above.</w:t>
            </w:r>
          </w:p>
          <w:p w14:paraId="062DF496" w14:textId="77777777" w:rsidR="001B30C6" w:rsidRPr="00ED550F" w:rsidRDefault="001B30C6" w:rsidP="002F587E">
            <w:pPr>
              <w:tabs>
                <w:tab w:val="left" w:pos="5532"/>
              </w:tabs>
              <w:rPr>
                <w:rFonts w:asciiTheme="majorHAnsi" w:hAnsiTheme="majorHAnsi" w:cstheme="majorHAnsi"/>
                <w:sz w:val="20"/>
                <w:szCs w:val="20"/>
              </w:rPr>
            </w:pPr>
          </w:p>
          <w:p w14:paraId="0175B911" w14:textId="77777777" w:rsidR="001B30C6"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Read Roman numerals to 1000 (M) and recognise years written in Roman numerals.  </w:t>
            </w:r>
          </w:p>
          <w:p w14:paraId="464F9BE5" w14:textId="77777777" w:rsidR="001B30C6" w:rsidRDefault="001B30C6" w:rsidP="002F587E">
            <w:pPr>
              <w:tabs>
                <w:tab w:val="left" w:pos="5532"/>
              </w:tabs>
              <w:rPr>
                <w:rFonts w:asciiTheme="majorHAnsi" w:hAnsiTheme="majorHAnsi" w:cstheme="majorHAnsi"/>
                <w:sz w:val="20"/>
                <w:szCs w:val="20"/>
              </w:rPr>
            </w:pPr>
          </w:p>
          <w:p w14:paraId="59A57015" w14:textId="1C49625F" w:rsidR="00D03507" w:rsidRPr="00ED550F"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Identify the place value in large whole numbers. </w:t>
            </w:r>
          </w:p>
          <w:p w14:paraId="1D60C593" w14:textId="77777777" w:rsidR="001B30C6" w:rsidRDefault="001B30C6" w:rsidP="002F587E">
            <w:pPr>
              <w:tabs>
                <w:tab w:val="left" w:pos="5532"/>
              </w:tabs>
              <w:rPr>
                <w:rFonts w:asciiTheme="majorHAnsi" w:hAnsiTheme="majorHAnsi" w:cstheme="majorHAnsi"/>
                <w:sz w:val="20"/>
                <w:szCs w:val="20"/>
              </w:rPr>
            </w:pPr>
          </w:p>
          <w:p w14:paraId="1F771E83" w14:textId="77777777" w:rsidR="001B30C6"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Continue to use number in context, including measurement, extend and apply understanding of the number system to the decimal numbers and fractions met so far. </w:t>
            </w:r>
          </w:p>
          <w:p w14:paraId="4B2700B1" w14:textId="77777777" w:rsidR="001B30C6"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 xml:space="preserve">Recognise and describe linear number sequences, including those involving fractions and decimals. </w:t>
            </w:r>
          </w:p>
          <w:p w14:paraId="1C9E1DFF" w14:textId="77777777" w:rsidR="001B30C6" w:rsidRDefault="001B30C6" w:rsidP="002F587E">
            <w:pPr>
              <w:tabs>
                <w:tab w:val="left" w:pos="5532"/>
              </w:tabs>
              <w:rPr>
                <w:rFonts w:asciiTheme="majorHAnsi" w:hAnsiTheme="majorHAnsi" w:cstheme="majorHAnsi"/>
                <w:sz w:val="20"/>
                <w:szCs w:val="20"/>
              </w:rPr>
            </w:pPr>
          </w:p>
          <w:p w14:paraId="477D2F9F" w14:textId="32525BF2" w:rsidR="00D03507" w:rsidRPr="00ED550F" w:rsidRDefault="00D03507" w:rsidP="002F587E">
            <w:pPr>
              <w:tabs>
                <w:tab w:val="left" w:pos="5532"/>
              </w:tabs>
              <w:rPr>
                <w:rFonts w:asciiTheme="majorHAnsi" w:hAnsiTheme="majorHAnsi" w:cstheme="majorHAnsi"/>
                <w:sz w:val="20"/>
                <w:szCs w:val="20"/>
              </w:rPr>
            </w:pPr>
            <w:r w:rsidRPr="00ED550F">
              <w:rPr>
                <w:rFonts w:asciiTheme="majorHAnsi" w:hAnsiTheme="majorHAnsi" w:cstheme="majorHAnsi"/>
                <w:sz w:val="20"/>
                <w:szCs w:val="20"/>
              </w:rPr>
              <w:t>Recognise and describe linear number sequences (for example 3, 3 ½, 4, 4 ½ …</w:t>
            </w:r>
          </w:p>
          <w:p w14:paraId="0EA13BBA" w14:textId="61D5F990" w:rsidR="00D03507" w:rsidRPr="00ED550F" w:rsidRDefault="00D03507" w:rsidP="002F587E">
            <w:pPr>
              <w:tabs>
                <w:tab w:val="left" w:pos="5532"/>
              </w:tabs>
              <w:rPr>
                <w:rFonts w:asciiTheme="majorHAnsi" w:hAnsiTheme="majorHAnsi" w:cstheme="majorHAnsi"/>
                <w:color w:val="7030A0"/>
                <w:sz w:val="20"/>
                <w:szCs w:val="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D550F">
              <w:rPr>
                <w:rFonts w:asciiTheme="majorHAnsi" w:hAnsiTheme="majorHAnsi" w:cstheme="majorHAnsi"/>
                <w:sz w:val="20"/>
                <w:szCs w:val="20"/>
              </w:rPr>
              <w:t xml:space="preserve">including those involving fractions and decimals, and find the term-to-term rule in words (for example, add </w:t>
            </w:r>
            <w:proofErr w:type="gramStart"/>
            <w:r w:rsidRPr="00ED550F">
              <w:rPr>
                <w:rFonts w:asciiTheme="majorHAnsi" w:hAnsiTheme="majorHAnsi" w:cstheme="majorHAnsi"/>
                <w:sz w:val="20"/>
                <w:szCs w:val="20"/>
              </w:rPr>
              <w:t>½ )</w:t>
            </w:r>
            <w:proofErr w:type="gramEnd"/>
          </w:p>
        </w:tc>
      </w:tr>
      <w:tr w:rsidR="00D03507" w14:paraId="6488A946" w14:textId="77777777" w:rsidTr="00D03507">
        <w:trPr>
          <w:trHeight w:val="6360"/>
        </w:trPr>
        <w:tc>
          <w:tcPr>
            <w:tcW w:w="2565" w:type="dxa"/>
            <w:tcBorders>
              <w:top w:val="single" w:sz="4" w:space="0" w:color="auto"/>
            </w:tcBorders>
          </w:tcPr>
          <w:p w14:paraId="4943CA1B" w14:textId="3FB8951F" w:rsidR="00D03507" w:rsidRDefault="00D03507" w:rsidP="002F587E">
            <w:pPr>
              <w:tabs>
                <w:tab w:val="left" w:pos="5532"/>
              </w:tabs>
              <w:rPr>
                <w:b/>
                <w:bCs/>
                <w:color w:val="7030A0"/>
              </w:rPr>
            </w:pPr>
            <w:r w:rsidRPr="00D03507">
              <w:rPr>
                <w:b/>
                <w:bCs/>
                <w:color w:val="7030A0"/>
              </w:rPr>
              <w:t>ELG</w:t>
            </w:r>
          </w:p>
          <w:p w14:paraId="75619E70" w14:textId="77777777" w:rsidR="00D03507" w:rsidRPr="00580835" w:rsidRDefault="00D03507" w:rsidP="002F587E">
            <w:pPr>
              <w:tabs>
                <w:tab w:val="left" w:pos="5532"/>
              </w:tabs>
              <w:rPr>
                <w:rFonts w:asciiTheme="majorHAnsi" w:hAnsiTheme="majorHAnsi" w:cstheme="majorHAnsi"/>
                <w:b/>
                <w:bCs/>
                <w:sz w:val="20"/>
                <w:szCs w:val="20"/>
              </w:rPr>
            </w:pPr>
            <w:r w:rsidRPr="00580835">
              <w:rPr>
                <w:rFonts w:asciiTheme="majorHAnsi" w:hAnsiTheme="majorHAnsi" w:cstheme="majorHAnsi"/>
                <w:b/>
                <w:bCs/>
                <w:sz w:val="20"/>
                <w:szCs w:val="20"/>
              </w:rPr>
              <w:t>Number</w:t>
            </w:r>
          </w:p>
          <w:p w14:paraId="022985EC" w14:textId="77777777" w:rsidR="00D03507" w:rsidRPr="00580835" w:rsidRDefault="00D03507" w:rsidP="002F587E">
            <w:pPr>
              <w:tabs>
                <w:tab w:val="left" w:pos="5532"/>
              </w:tabs>
              <w:rPr>
                <w:rFonts w:asciiTheme="majorHAnsi" w:hAnsiTheme="majorHAnsi" w:cstheme="majorHAnsi"/>
                <w:sz w:val="20"/>
                <w:szCs w:val="20"/>
              </w:rPr>
            </w:pPr>
            <w:r w:rsidRPr="00580835">
              <w:rPr>
                <w:rFonts w:asciiTheme="majorHAnsi" w:hAnsiTheme="majorHAnsi" w:cstheme="majorHAnsi"/>
                <w:sz w:val="20"/>
                <w:szCs w:val="20"/>
              </w:rPr>
              <w:t>Have a deep understanding of number to 10, including the composition of each number</w:t>
            </w:r>
            <w:r w:rsidRPr="00580835">
              <w:rPr>
                <w:rFonts w:asciiTheme="majorHAnsi" w:hAnsiTheme="majorHAnsi" w:cstheme="majorHAnsi"/>
                <w:sz w:val="20"/>
                <w:szCs w:val="20"/>
              </w:rPr>
              <w:t>.</w:t>
            </w:r>
          </w:p>
          <w:p w14:paraId="224FB6B4" w14:textId="77777777" w:rsidR="00D03507" w:rsidRPr="00580835" w:rsidRDefault="00D03507" w:rsidP="002F587E">
            <w:pPr>
              <w:tabs>
                <w:tab w:val="left" w:pos="5532"/>
              </w:tabs>
              <w:rPr>
                <w:rFonts w:asciiTheme="majorHAnsi" w:hAnsiTheme="majorHAnsi" w:cstheme="majorHAnsi"/>
                <w:sz w:val="20"/>
                <w:szCs w:val="20"/>
              </w:rPr>
            </w:pPr>
          </w:p>
          <w:p w14:paraId="2A350B7A" w14:textId="77777777" w:rsidR="00D03507" w:rsidRPr="00580835" w:rsidRDefault="00D03507" w:rsidP="002F587E">
            <w:pPr>
              <w:tabs>
                <w:tab w:val="left" w:pos="5532"/>
              </w:tabs>
              <w:rPr>
                <w:rFonts w:asciiTheme="majorHAnsi" w:hAnsiTheme="majorHAnsi" w:cstheme="majorHAnsi"/>
                <w:sz w:val="20"/>
                <w:szCs w:val="20"/>
              </w:rPr>
            </w:pPr>
            <w:r w:rsidRPr="00580835">
              <w:rPr>
                <w:rFonts w:asciiTheme="majorHAnsi" w:hAnsiTheme="majorHAnsi" w:cstheme="majorHAnsi"/>
                <w:sz w:val="20"/>
                <w:szCs w:val="20"/>
              </w:rPr>
              <w:t>Subitise (recognise quantities without counting) up to 5</w:t>
            </w:r>
            <w:r w:rsidRPr="00580835">
              <w:rPr>
                <w:rFonts w:asciiTheme="majorHAnsi" w:hAnsiTheme="majorHAnsi" w:cstheme="majorHAnsi"/>
                <w:sz w:val="20"/>
                <w:szCs w:val="20"/>
              </w:rPr>
              <w:t>.</w:t>
            </w:r>
          </w:p>
          <w:p w14:paraId="3C334F7E" w14:textId="77777777" w:rsidR="00D03507" w:rsidRPr="00580835" w:rsidRDefault="00D03507" w:rsidP="002F587E">
            <w:pPr>
              <w:tabs>
                <w:tab w:val="left" w:pos="5532"/>
              </w:tabs>
              <w:rPr>
                <w:rFonts w:asciiTheme="majorHAnsi" w:hAnsiTheme="majorHAnsi" w:cstheme="majorHAnsi"/>
                <w:sz w:val="20"/>
                <w:szCs w:val="20"/>
              </w:rPr>
            </w:pPr>
          </w:p>
          <w:p w14:paraId="5E64D049" w14:textId="3840ECC3" w:rsidR="00D03507" w:rsidRPr="00580835" w:rsidRDefault="00D03507" w:rsidP="002F587E">
            <w:pPr>
              <w:tabs>
                <w:tab w:val="left" w:pos="5532"/>
              </w:tabs>
              <w:rPr>
                <w:rFonts w:asciiTheme="majorHAnsi" w:hAnsiTheme="majorHAnsi" w:cstheme="majorHAnsi"/>
                <w:b/>
                <w:bCs/>
                <w:sz w:val="20"/>
                <w:szCs w:val="20"/>
              </w:rPr>
            </w:pPr>
            <w:r w:rsidRPr="00580835">
              <w:rPr>
                <w:rFonts w:asciiTheme="majorHAnsi" w:hAnsiTheme="majorHAnsi" w:cstheme="majorHAnsi"/>
                <w:b/>
                <w:bCs/>
                <w:sz w:val="20"/>
                <w:szCs w:val="20"/>
              </w:rPr>
              <w:t>Numerical patterns</w:t>
            </w:r>
          </w:p>
          <w:p w14:paraId="273D8F05" w14:textId="2DC7D3C7" w:rsidR="00D03507" w:rsidRPr="00580835" w:rsidRDefault="00D03507" w:rsidP="002F587E">
            <w:pPr>
              <w:tabs>
                <w:tab w:val="left" w:pos="5532"/>
              </w:tabs>
              <w:rPr>
                <w:rFonts w:asciiTheme="majorHAnsi" w:hAnsiTheme="majorHAnsi" w:cstheme="majorHAnsi"/>
                <w:b/>
                <w:bCs/>
                <w:color w:val="7030A0"/>
                <w:sz w:val="20"/>
                <w:szCs w:val="20"/>
              </w:rPr>
            </w:pPr>
            <w:r w:rsidRPr="00580835">
              <w:rPr>
                <w:rFonts w:asciiTheme="majorHAnsi" w:hAnsiTheme="majorHAnsi" w:cstheme="majorHAnsi"/>
                <w:sz w:val="20"/>
                <w:szCs w:val="20"/>
              </w:rPr>
              <w:t>Verbally count beyond 20, recognising the pattern of the counting system</w:t>
            </w:r>
            <w:r w:rsidRPr="00580835">
              <w:rPr>
                <w:rFonts w:asciiTheme="majorHAnsi" w:hAnsiTheme="majorHAnsi" w:cstheme="majorHAnsi"/>
                <w:sz w:val="20"/>
                <w:szCs w:val="20"/>
              </w:rPr>
              <w:t>.</w:t>
            </w:r>
          </w:p>
          <w:p w14:paraId="7B8818FC" w14:textId="77777777" w:rsidR="00D03507" w:rsidRPr="00D03507" w:rsidRDefault="00D03507" w:rsidP="002F587E">
            <w:pPr>
              <w:tabs>
                <w:tab w:val="left" w:pos="5532"/>
              </w:tabs>
              <w:rPr>
                <w:rFonts w:asciiTheme="majorHAnsi" w:hAnsiTheme="majorHAnsi" w:cstheme="majorHAnsi"/>
                <w:b/>
                <w:bCs/>
                <w:color w:val="7030A0"/>
                <w:sz w:val="20"/>
                <w:szCs w:val="20"/>
              </w:rPr>
            </w:pPr>
          </w:p>
        </w:tc>
        <w:tc>
          <w:tcPr>
            <w:tcW w:w="2565" w:type="dxa"/>
            <w:vMerge/>
          </w:tcPr>
          <w:p w14:paraId="2F336D37" w14:textId="77777777" w:rsidR="00D03507" w:rsidRPr="00ED550F" w:rsidRDefault="00D03507" w:rsidP="002F587E">
            <w:pPr>
              <w:tabs>
                <w:tab w:val="left" w:pos="5532"/>
              </w:tabs>
              <w:rPr>
                <w:rFonts w:asciiTheme="majorHAnsi" w:hAnsiTheme="majorHAnsi" w:cstheme="majorHAnsi"/>
                <w:sz w:val="20"/>
                <w:szCs w:val="20"/>
              </w:rPr>
            </w:pPr>
          </w:p>
        </w:tc>
        <w:tc>
          <w:tcPr>
            <w:tcW w:w="2565" w:type="dxa"/>
            <w:vMerge/>
          </w:tcPr>
          <w:p w14:paraId="62F19F96" w14:textId="77777777" w:rsidR="00D03507" w:rsidRPr="00ED550F" w:rsidRDefault="00D03507" w:rsidP="00D24410">
            <w:pPr>
              <w:tabs>
                <w:tab w:val="left" w:pos="5532"/>
              </w:tabs>
              <w:rPr>
                <w:rFonts w:asciiTheme="majorHAnsi" w:hAnsiTheme="majorHAnsi" w:cstheme="majorHAnsi"/>
                <w:sz w:val="20"/>
                <w:szCs w:val="20"/>
              </w:rPr>
            </w:pPr>
          </w:p>
        </w:tc>
        <w:tc>
          <w:tcPr>
            <w:tcW w:w="2565" w:type="dxa"/>
            <w:vMerge/>
          </w:tcPr>
          <w:p w14:paraId="6A8417B4" w14:textId="77777777" w:rsidR="00D03507" w:rsidRPr="00ED550F" w:rsidRDefault="00D03507" w:rsidP="002F587E">
            <w:pPr>
              <w:tabs>
                <w:tab w:val="left" w:pos="5532"/>
              </w:tabs>
              <w:rPr>
                <w:rFonts w:asciiTheme="majorHAnsi" w:hAnsiTheme="majorHAnsi" w:cstheme="majorHAnsi"/>
                <w:sz w:val="20"/>
                <w:szCs w:val="20"/>
              </w:rPr>
            </w:pPr>
          </w:p>
        </w:tc>
        <w:tc>
          <w:tcPr>
            <w:tcW w:w="2565" w:type="dxa"/>
            <w:vMerge/>
          </w:tcPr>
          <w:p w14:paraId="688E48E7" w14:textId="77777777" w:rsidR="00D03507" w:rsidRPr="00ED550F" w:rsidRDefault="00D03507" w:rsidP="002F587E">
            <w:pPr>
              <w:tabs>
                <w:tab w:val="left" w:pos="5532"/>
              </w:tabs>
              <w:rPr>
                <w:rFonts w:asciiTheme="majorHAnsi" w:hAnsiTheme="majorHAnsi" w:cstheme="majorHAnsi"/>
                <w:sz w:val="20"/>
                <w:szCs w:val="20"/>
              </w:rPr>
            </w:pPr>
          </w:p>
        </w:tc>
        <w:tc>
          <w:tcPr>
            <w:tcW w:w="2565" w:type="dxa"/>
            <w:vMerge/>
          </w:tcPr>
          <w:p w14:paraId="358FB111" w14:textId="77777777" w:rsidR="00D03507" w:rsidRPr="00ED550F" w:rsidRDefault="00D03507" w:rsidP="002F587E">
            <w:pPr>
              <w:tabs>
                <w:tab w:val="left" w:pos="5532"/>
              </w:tabs>
              <w:rPr>
                <w:rFonts w:asciiTheme="majorHAnsi" w:hAnsiTheme="majorHAnsi" w:cstheme="majorHAnsi"/>
                <w:sz w:val="20"/>
                <w:szCs w:val="20"/>
              </w:rPr>
            </w:pPr>
          </w:p>
        </w:tc>
      </w:tr>
      <w:tr w:rsidR="00171F26" w14:paraId="36524E70" w14:textId="77777777" w:rsidTr="00171F26">
        <w:tc>
          <w:tcPr>
            <w:tcW w:w="15390" w:type="dxa"/>
            <w:gridSpan w:val="6"/>
            <w:shd w:val="clear" w:color="auto" w:fill="CC66FF"/>
          </w:tcPr>
          <w:p w14:paraId="6A28B26F" w14:textId="5D2BA536" w:rsidR="00171F26" w:rsidRPr="00171F26" w:rsidRDefault="00171F26" w:rsidP="00171F26">
            <w:pPr>
              <w:tabs>
                <w:tab w:val="left" w:pos="5532"/>
              </w:tabs>
              <w:jc w:val="center"/>
              <w:rPr>
                <w:rFonts w:cstheme="minorHAnsi"/>
                <w:sz w:val="20"/>
                <w:szCs w:val="20"/>
              </w:rPr>
            </w:pPr>
            <w:r w:rsidRPr="00171F26">
              <w:rPr>
                <w:rFonts w:cstheme="minorHAnsi"/>
                <w:color w:val="7030A0"/>
                <w:sz w:val="20"/>
                <w:szCs w:val="20"/>
              </w:rPr>
              <w:t>Problem Solving</w:t>
            </w:r>
          </w:p>
        </w:tc>
      </w:tr>
      <w:tr w:rsidR="00171F26" w14:paraId="3C6A781D" w14:textId="77777777" w:rsidTr="00171F26">
        <w:tc>
          <w:tcPr>
            <w:tcW w:w="2565" w:type="dxa"/>
            <w:shd w:val="clear" w:color="auto" w:fill="CC66FF"/>
          </w:tcPr>
          <w:p w14:paraId="36FBFFA0" w14:textId="77777777" w:rsidR="00171F26" w:rsidRPr="00ED550F" w:rsidRDefault="00171F26" w:rsidP="002F587E">
            <w:pPr>
              <w:tabs>
                <w:tab w:val="left" w:pos="5532"/>
              </w:tabs>
              <w:rPr>
                <w:rFonts w:asciiTheme="majorHAnsi" w:hAnsiTheme="majorHAnsi" w:cstheme="majorHAnsi"/>
                <w:sz w:val="20"/>
                <w:szCs w:val="20"/>
              </w:rPr>
            </w:pPr>
          </w:p>
        </w:tc>
        <w:tc>
          <w:tcPr>
            <w:tcW w:w="2565" w:type="dxa"/>
            <w:shd w:val="clear" w:color="auto" w:fill="CC66FF"/>
          </w:tcPr>
          <w:p w14:paraId="7C8A65F4" w14:textId="77777777" w:rsidR="00171F26" w:rsidRPr="00ED550F" w:rsidRDefault="00171F26" w:rsidP="002F587E">
            <w:pPr>
              <w:tabs>
                <w:tab w:val="left" w:pos="5532"/>
              </w:tabs>
              <w:rPr>
                <w:rFonts w:asciiTheme="majorHAnsi" w:hAnsiTheme="majorHAnsi" w:cstheme="majorHAnsi"/>
                <w:sz w:val="20"/>
                <w:szCs w:val="20"/>
              </w:rPr>
            </w:pPr>
          </w:p>
        </w:tc>
        <w:tc>
          <w:tcPr>
            <w:tcW w:w="2565" w:type="dxa"/>
            <w:shd w:val="clear" w:color="auto" w:fill="CC66FF"/>
          </w:tcPr>
          <w:p w14:paraId="647630C2" w14:textId="6B08268B" w:rsidR="00171F26" w:rsidRPr="00171F26" w:rsidRDefault="00171F26" w:rsidP="00D24410">
            <w:pPr>
              <w:tabs>
                <w:tab w:val="left" w:pos="5532"/>
              </w:tabs>
              <w:rPr>
                <w:rFonts w:asciiTheme="majorHAnsi" w:hAnsiTheme="majorHAnsi" w:cstheme="majorHAnsi"/>
                <w:sz w:val="20"/>
                <w:szCs w:val="20"/>
              </w:rPr>
            </w:pPr>
            <w:r w:rsidRPr="00171F26">
              <w:rPr>
                <w:rFonts w:asciiTheme="majorHAnsi" w:hAnsiTheme="majorHAnsi" w:cstheme="majorHAnsi"/>
                <w:sz w:val="20"/>
                <w:szCs w:val="20"/>
              </w:rPr>
              <w:t>use place value and number facts to solve problems</w:t>
            </w:r>
            <w:r>
              <w:rPr>
                <w:rFonts w:asciiTheme="majorHAnsi" w:hAnsiTheme="majorHAnsi" w:cstheme="majorHAnsi"/>
                <w:sz w:val="20"/>
                <w:szCs w:val="20"/>
              </w:rPr>
              <w:t>.</w:t>
            </w:r>
          </w:p>
        </w:tc>
        <w:tc>
          <w:tcPr>
            <w:tcW w:w="2565" w:type="dxa"/>
            <w:shd w:val="clear" w:color="auto" w:fill="CC66FF"/>
          </w:tcPr>
          <w:p w14:paraId="25396AB4" w14:textId="410EFDF6" w:rsidR="00171F26" w:rsidRPr="00171F26" w:rsidRDefault="00171F26" w:rsidP="002F587E">
            <w:pPr>
              <w:tabs>
                <w:tab w:val="left" w:pos="5532"/>
              </w:tabs>
              <w:rPr>
                <w:rFonts w:asciiTheme="majorHAnsi" w:hAnsiTheme="majorHAnsi" w:cstheme="majorHAnsi"/>
                <w:sz w:val="20"/>
                <w:szCs w:val="20"/>
              </w:rPr>
            </w:pPr>
            <w:r w:rsidRPr="00171F26">
              <w:rPr>
                <w:rFonts w:asciiTheme="majorHAnsi" w:hAnsiTheme="majorHAnsi" w:cstheme="majorHAnsi"/>
                <w:sz w:val="20"/>
                <w:szCs w:val="20"/>
              </w:rPr>
              <w:t>solve number problems and practical problems involving these ideas.</w:t>
            </w:r>
          </w:p>
        </w:tc>
        <w:tc>
          <w:tcPr>
            <w:tcW w:w="2565" w:type="dxa"/>
            <w:shd w:val="clear" w:color="auto" w:fill="CC66FF"/>
          </w:tcPr>
          <w:p w14:paraId="26BF4845" w14:textId="32BB930A" w:rsidR="00171F26" w:rsidRPr="00171F26" w:rsidRDefault="00171F26" w:rsidP="002F587E">
            <w:pPr>
              <w:tabs>
                <w:tab w:val="left" w:pos="5532"/>
              </w:tabs>
              <w:rPr>
                <w:rFonts w:asciiTheme="majorHAnsi" w:hAnsiTheme="majorHAnsi" w:cstheme="majorHAnsi"/>
                <w:sz w:val="20"/>
                <w:szCs w:val="20"/>
              </w:rPr>
            </w:pPr>
            <w:r w:rsidRPr="00171F26">
              <w:rPr>
                <w:rFonts w:asciiTheme="majorHAnsi" w:hAnsiTheme="majorHAnsi" w:cstheme="majorHAnsi"/>
                <w:sz w:val="20"/>
                <w:szCs w:val="20"/>
              </w:rPr>
              <w:t xml:space="preserve">solve number and practical problems that involve </w:t>
            </w:r>
            <w:proofErr w:type="gramStart"/>
            <w:r w:rsidRPr="00171F26">
              <w:rPr>
                <w:rFonts w:asciiTheme="majorHAnsi" w:hAnsiTheme="majorHAnsi" w:cstheme="majorHAnsi"/>
                <w:sz w:val="20"/>
                <w:szCs w:val="20"/>
              </w:rPr>
              <w:t>all of</w:t>
            </w:r>
            <w:proofErr w:type="gramEnd"/>
            <w:r w:rsidRPr="00171F26">
              <w:rPr>
                <w:rFonts w:asciiTheme="majorHAnsi" w:hAnsiTheme="majorHAnsi" w:cstheme="majorHAnsi"/>
                <w:sz w:val="20"/>
                <w:szCs w:val="20"/>
              </w:rPr>
              <w:t xml:space="preserve"> the above and with increasingly large positive numbers</w:t>
            </w:r>
            <w:r>
              <w:rPr>
                <w:rFonts w:asciiTheme="majorHAnsi" w:hAnsiTheme="majorHAnsi" w:cstheme="majorHAnsi"/>
                <w:sz w:val="20"/>
                <w:szCs w:val="20"/>
              </w:rPr>
              <w:t>.</w:t>
            </w:r>
          </w:p>
        </w:tc>
        <w:tc>
          <w:tcPr>
            <w:tcW w:w="2565" w:type="dxa"/>
            <w:shd w:val="clear" w:color="auto" w:fill="CC66FF"/>
          </w:tcPr>
          <w:p w14:paraId="1344407B" w14:textId="6104B9E0" w:rsidR="00171F26" w:rsidRPr="00171F26" w:rsidRDefault="00171F26" w:rsidP="002F587E">
            <w:pPr>
              <w:tabs>
                <w:tab w:val="left" w:pos="5532"/>
              </w:tabs>
              <w:rPr>
                <w:rFonts w:asciiTheme="majorHAnsi" w:hAnsiTheme="majorHAnsi" w:cstheme="majorHAnsi"/>
                <w:sz w:val="20"/>
                <w:szCs w:val="20"/>
              </w:rPr>
            </w:pPr>
            <w:r w:rsidRPr="00171F26">
              <w:rPr>
                <w:rFonts w:asciiTheme="majorHAnsi" w:hAnsiTheme="majorHAnsi" w:cstheme="majorHAnsi"/>
                <w:sz w:val="20"/>
                <w:szCs w:val="20"/>
              </w:rPr>
              <w:t xml:space="preserve">solve number problems and practical problems that involve </w:t>
            </w:r>
            <w:proofErr w:type="gramStart"/>
            <w:r w:rsidRPr="00171F26">
              <w:rPr>
                <w:rFonts w:asciiTheme="majorHAnsi" w:hAnsiTheme="majorHAnsi" w:cstheme="majorHAnsi"/>
                <w:sz w:val="20"/>
                <w:szCs w:val="20"/>
              </w:rPr>
              <w:t>all of</w:t>
            </w:r>
            <w:proofErr w:type="gramEnd"/>
            <w:r w:rsidRPr="00171F26">
              <w:rPr>
                <w:rFonts w:asciiTheme="majorHAnsi" w:hAnsiTheme="majorHAnsi" w:cstheme="majorHAnsi"/>
                <w:sz w:val="20"/>
                <w:szCs w:val="20"/>
              </w:rPr>
              <w:t xml:space="preserve"> the above</w:t>
            </w:r>
            <w:r>
              <w:rPr>
                <w:rFonts w:asciiTheme="majorHAnsi" w:hAnsiTheme="majorHAnsi" w:cstheme="majorHAnsi"/>
                <w:sz w:val="20"/>
                <w:szCs w:val="20"/>
              </w:rPr>
              <w:t>.</w:t>
            </w:r>
          </w:p>
        </w:tc>
      </w:tr>
    </w:tbl>
    <w:p w14:paraId="342C5DE2" w14:textId="77777777" w:rsidR="00C93AA1" w:rsidRPr="00524013" w:rsidRDefault="00C93AA1" w:rsidP="0D0482AE">
      <w:pPr>
        <w:tabs>
          <w:tab w:val="left" w:pos="5532"/>
        </w:tabs>
        <w:rPr>
          <w:rFonts w:ascii="Verdana" w:hAnsi="Verdana" w:cs="Times New Roman (Body CS)"/>
          <w:sz w:val="20"/>
          <w:szCs w:val="20"/>
        </w:rPr>
      </w:pPr>
    </w:p>
    <w:sectPr w:rsidR="00C93AA1" w:rsidRPr="00524013" w:rsidSect="00020EF3">
      <w:pgSz w:w="16840" w:h="11900" w:orient="landscape"/>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9FA9B" w14:textId="77777777" w:rsidR="00624BB0" w:rsidRDefault="00624BB0" w:rsidP="00E44DD8">
      <w:r>
        <w:separator/>
      </w:r>
    </w:p>
  </w:endnote>
  <w:endnote w:type="continuationSeparator" w:id="0">
    <w:p w14:paraId="474B1FF6" w14:textId="77777777" w:rsidR="00624BB0" w:rsidRDefault="00624BB0" w:rsidP="00E44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3BB05" w14:textId="77777777" w:rsidR="00624BB0" w:rsidRDefault="00624BB0" w:rsidP="00E44DD8">
      <w:r>
        <w:separator/>
      </w:r>
    </w:p>
  </w:footnote>
  <w:footnote w:type="continuationSeparator" w:id="0">
    <w:p w14:paraId="6A20043E" w14:textId="77777777" w:rsidR="00624BB0" w:rsidRDefault="00624BB0" w:rsidP="00E44D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07BB7"/>
    <w:multiLevelType w:val="hybridMultilevel"/>
    <w:tmpl w:val="1D2A3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D4E4F"/>
    <w:multiLevelType w:val="hybridMultilevel"/>
    <w:tmpl w:val="C1AA4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F201D"/>
    <w:multiLevelType w:val="hybridMultilevel"/>
    <w:tmpl w:val="8E70D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C45F8E"/>
    <w:multiLevelType w:val="hybridMultilevel"/>
    <w:tmpl w:val="241CA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313BE7"/>
    <w:multiLevelType w:val="hybridMultilevel"/>
    <w:tmpl w:val="7B6C8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1738F8"/>
    <w:multiLevelType w:val="hybridMultilevel"/>
    <w:tmpl w:val="8C02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723660"/>
    <w:multiLevelType w:val="hybridMultilevel"/>
    <w:tmpl w:val="8B748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AC5E9A"/>
    <w:multiLevelType w:val="hybridMultilevel"/>
    <w:tmpl w:val="1C042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F61AF7"/>
    <w:multiLevelType w:val="hybridMultilevel"/>
    <w:tmpl w:val="335E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2F1474"/>
    <w:multiLevelType w:val="hybridMultilevel"/>
    <w:tmpl w:val="93467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5"/>
  </w:num>
  <w:num w:numId="4">
    <w:abstractNumId w:val="8"/>
  </w:num>
  <w:num w:numId="5">
    <w:abstractNumId w:val="9"/>
  </w:num>
  <w:num w:numId="6">
    <w:abstractNumId w:val="3"/>
  </w:num>
  <w:num w:numId="7">
    <w:abstractNumId w:val="1"/>
  </w:num>
  <w:num w:numId="8">
    <w:abstractNumId w:val="0"/>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068F0"/>
    <w:rsid w:val="00020EF3"/>
    <w:rsid w:val="00037CD5"/>
    <w:rsid w:val="00040D40"/>
    <w:rsid w:val="00051BDD"/>
    <w:rsid w:val="0005559E"/>
    <w:rsid w:val="00071621"/>
    <w:rsid w:val="000B75A8"/>
    <w:rsid w:val="000D4A7C"/>
    <w:rsid w:val="000E5F53"/>
    <w:rsid w:val="000F3622"/>
    <w:rsid w:val="000F6E2A"/>
    <w:rsid w:val="00133F95"/>
    <w:rsid w:val="00171F26"/>
    <w:rsid w:val="001777F9"/>
    <w:rsid w:val="001B30C6"/>
    <w:rsid w:val="001E505B"/>
    <w:rsid w:val="001F30D9"/>
    <w:rsid w:val="001F5BDB"/>
    <w:rsid w:val="0021497C"/>
    <w:rsid w:val="00217380"/>
    <w:rsid w:val="00242A55"/>
    <w:rsid w:val="0025096B"/>
    <w:rsid w:val="0029151B"/>
    <w:rsid w:val="00291634"/>
    <w:rsid w:val="00297A33"/>
    <w:rsid w:val="002A4DC8"/>
    <w:rsid w:val="002B4820"/>
    <w:rsid w:val="002C1F7B"/>
    <w:rsid w:val="002D0511"/>
    <w:rsid w:val="002D5CFF"/>
    <w:rsid w:val="002F587E"/>
    <w:rsid w:val="003104A8"/>
    <w:rsid w:val="00333143"/>
    <w:rsid w:val="00357CC4"/>
    <w:rsid w:val="00365A81"/>
    <w:rsid w:val="00395134"/>
    <w:rsid w:val="003976F2"/>
    <w:rsid w:val="003B093C"/>
    <w:rsid w:val="003B1DD8"/>
    <w:rsid w:val="003C7704"/>
    <w:rsid w:val="003D3530"/>
    <w:rsid w:val="00417B82"/>
    <w:rsid w:val="0044436D"/>
    <w:rsid w:val="00447105"/>
    <w:rsid w:val="00481241"/>
    <w:rsid w:val="00496004"/>
    <w:rsid w:val="004B49AA"/>
    <w:rsid w:val="00506FA1"/>
    <w:rsid w:val="00507BAD"/>
    <w:rsid w:val="00524013"/>
    <w:rsid w:val="0053423E"/>
    <w:rsid w:val="00562D7B"/>
    <w:rsid w:val="00566368"/>
    <w:rsid w:val="00580835"/>
    <w:rsid w:val="00593AF6"/>
    <w:rsid w:val="005A3761"/>
    <w:rsid w:val="005B07EB"/>
    <w:rsid w:val="005C0BEF"/>
    <w:rsid w:val="005E29C4"/>
    <w:rsid w:val="005E77E0"/>
    <w:rsid w:val="00611EA4"/>
    <w:rsid w:val="0061605B"/>
    <w:rsid w:val="006214E4"/>
    <w:rsid w:val="00624BB0"/>
    <w:rsid w:val="006306AD"/>
    <w:rsid w:val="006314F0"/>
    <w:rsid w:val="00660C35"/>
    <w:rsid w:val="006771E8"/>
    <w:rsid w:val="00683CFB"/>
    <w:rsid w:val="006C36DE"/>
    <w:rsid w:val="006C7126"/>
    <w:rsid w:val="0073644F"/>
    <w:rsid w:val="00760002"/>
    <w:rsid w:val="00780E19"/>
    <w:rsid w:val="0079433E"/>
    <w:rsid w:val="00797E8B"/>
    <w:rsid w:val="007A41F8"/>
    <w:rsid w:val="007A7682"/>
    <w:rsid w:val="007B66EB"/>
    <w:rsid w:val="007F681D"/>
    <w:rsid w:val="0081295B"/>
    <w:rsid w:val="00831037"/>
    <w:rsid w:val="00856254"/>
    <w:rsid w:val="008C3448"/>
    <w:rsid w:val="008D27FA"/>
    <w:rsid w:val="008D3EA8"/>
    <w:rsid w:val="008F0235"/>
    <w:rsid w:val="008F1E6B"/>
    <w:rsid w:val="00912E48"/>
    <w:rsid w:val="00921BEE"/>
    <w:rsid w:val="00927B27"/>
    <w:rsid w:val="00927D82"/>
    <w:rsid w:val="0097141A"/>
    <w:rsid w:val="0098650C"/>
    <w:rsid w:val="009A32D8"/>
    <w:rsid w:val="009D22F1"/>
    <w:rsid w:val="009F54D8"/>
    <w:rsid w:val="00A21374"/>
    <w:rsid w:val="00A76E5F"/>
    <w:rsid w:val="00A911A5"/>
    <w:rsid w:val="00A912C7"/>
    <w:rsid w:val="00AA4366"/>
    <w:rsid w:val="00AE0AB1"/>
    <w:rsid w:val="00AF48FF"/>
    <w:rsid w:val="00B06E9D"/>
    <w:rsid w:val="00B07333"/>
    <w:rsid w:val="00B342F3"/>
    <w:rsid w:val="00B37A99"/>
    <w:rsid w:val="00B54897"/>
    <w:rsid w:val="00B54DCF"/>
    <w:rsid w:val="00B66CD4"/>
    <w:rsid w:val="00BB75E8"/>
    <w:rsid w:val="00BC21C0"/>
    <w:rsid w:val="00BC3260"/>
    <w:rsid w:val="00BC3EBF"/>
    <w:rsid w:val="00BE14A3"/>
    <w:rsid w:val="00BF1C55"/>
    <w:rsid w:val="00BF2168"/>
    <w:rsid w:val="00C24DE7"/>
    <w:rsid w:val="00C32F7E"/>
    <w:rsid w:val="00C35404"/>
    <w:rsid w:val="00C46EBA"/>
    <w:rsid w:val="00C51AD7"/>
    <w:rsid w:val="00C56F20"/>
    <w:rsid w:val="00C93AA1"/>
    <w:rsid w:val="00C94288"/>
    <w:rsid w:val="00CA4504"/>
    <w:rsid w:val="00CB753A"/>
    <w:rsid w:val="00CC6234"/>
    <w:rsid w:val="00CE52C7"/>
    <w:rsid w:val="00D03507"/>
    <w:rsid w:val="00D068DB"/>
    <w:rsid w:val="00D15A96"/>
    <w:rsid w:val="00D24410"/>
    <w:rsid w:val="00DA0DB8"/>
    <w:rsid w:val="00DA42CF"/>
    <w:rsid w:val="00DD24B6"/>
    <w:rsid w:val="00E23E06"/>
    <w:rsid w:val="00E44DD8"/>
    <w:rsid w:val="00ED550F"/>
    <w:rsid w:val="00F15509"/>
    <w:rsid w:val="00F219D3"/>
    <w:rsid w:val="00F32798"/>
    <w:rsid w:val="00F35DE4"/>
    <w:rsid w:val="00F41A4A"/>
    <w:rsid w:val="00F46F8B"/>
    <w:rsid w:val="00F509CA"/>
    <w:rsid w:val="00F51852"/>
    <w:rsid w:val="00F675CC"/>
    <w:rsid w:val="00F72D79"/>
    <w:rsid w:val="00FD4C8D"/>
    <w:rsid w:val="05129926"/>
    <w:rsid w:val="0D0482AE"/>
    <w:rsid w:val="0E714D1C"/>
    <w:rsid w:val="10552BEA"/>
    <w:rsid w:val="124BEDEE"/>
    <w:rsid w:val="12E096F2"/>
    <w:rsid w:val="17D4A858"/>
    <w:rsid w:val="1A97164B"/>
    <w:rsid w:val="1C79935D"/>
    <w:rsid w:val="217A6A30"/>
    <w:rsid w:val="24282B91"/>
    <w:rsid w:val="245F9A30"/>
    <w:rsid w:val="24BF8981"/>
    <w:rsid w:val="24E2361D"/>
    <w:rsid w:val="2A950316"/>
    <w:rsid w:val="2C8E54D0"/>
    <w:rsid w:val="2E122EA6"/>
    <w:rsid w:val="3097C7C9"/>
    <w:rsid w:val="347D9FED"/>
    <w:rsid w:val="34C8BD5B"/>
    <w:rsid w:val="3625E26F"/>
    <w:rsid w:val="37F93080"/>
    <w:rsid w:val="37FB48ED"/>
    <w:rsid w:val="38CE817A"/>
    <w:rsid w:val="39D4FCB0"/>
    <w:rsid w:val="3B5268A2"/>
    <w:rsid w:val="3B5FA5F3"/>
    <w:rsid w:val="3BD2D987"/>
    <w:rsid w:val="40A9D5B4"/>
    <w:rsid w:val="40E10BEF"/>
    <w:rsid w:val="4123E723"/>
    <w:rsid w:val="4194E922"/>
    <w:rsid w:val="440603C2"/>
    <w:rsid w:val="46260605"/>
    <w:rsid w:val="4E42F0B4"/>
    <w:rsid w:val="51177AF7"/>
    <w:rsid w:val="5202B68E"/>
    <w:rsid w:val="5271C7B5"/>
    <w:rsid w:val="53B3B9B8"/>
    <w:rsid w:val="54EB0CF0"/>
    <w:rsid w:val="56D517C5"/>
    <w:rsid w:val="56DEA50C"/>
    <w:rsid w:val="5BE780F2"/>
    <w:rsid w:val="60DB0D9C"/>
    <w:rsid w:val="60DE40C1"/>
    <w:rsid w:val="6153A979"/>
    <w:rsid w:val="61F65139"/>
    <w:rsid w:val="6589188A"/>
    <w:rsid w:val="684343F1"/>
    <w:rsid w:val="68B4E788"/>
    <w:rsid w:val="6A837244"/>
    <w:rsid w:val="6B3B258C"/>
    <w:rsid w:val="6C224EF6"/>
    <w:rsid w:val="6CF1BE65"/>
    <w:rsid w:val="6E854651"/>
    <w:rsid w:val="71EC6771"/>
    <w:rsid w:val="73E15247"/>
    <w:rsid w:val="7579EC39"/>
    <w:rsid w:val="75863CDB"/>
    <w:rsid w:val="76017325"/>
    <w:rsid w:val="7B443B2E"/>
    <w:rsid w:val="7BAC45BE"/>
    <w:rsid w:val="7C330A10"/>
    <w:rsid w:val="7D8DAABE"/>
    <w:rsid w:val="7E967F5B"/>
    <w:rsid w:val="7F12AF96"/>
    <w:rsid w:val="7F5CEC20"/>
    <w:rsid w:val="7F8F2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
    <w:name w:val="Table Grid1"/>
    <w:basedOn w:val="TableNormal"/>
    <w:next w:val="TableGrid"/>
    <w:uiPriority w:val="39"/>
    <w:rsid w:val="005C0B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44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85C419A6517A4CBB716373A054CCB9" ma:contentTypeVersion="12" ma:contentTypeDescription="Create a new document." ma:contentTypeScope="" ma:versionID="b7391c7a7304b285481288f663f37526">
  <xsd:schema xmlns:xsd="http://www.w3.org/2001/XMLSchema" xmlns:xs="http://www.w3.org/2001/XMLSchema" xmlns:p="http://schemas.microsoft.com/office/2006/metadata/properties" xmlns:ns2="c165dba1-a532-418f-a0e9-bb5136266c24" xmlns:ns3="b8bb5973-5324-49ae-980c-247c56c7fa4f" targetNamespace="http://schemas.microsoft.com/office/2006/metadata/properties" ma:root="true" ma:fieldsID="915221aa2a9f0a02b4ec4b70308d1d8b" ns2:_="" ns3:_="">
    <xsd:import namespace="c165dba1-a532-418f-a0e9-bb5136266c24"/>
    <xsd:import namespace="b8bb5973-5324-49ae-980c-247c56c7fa4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5dba1-a532-418f-a0e9-bb5136266c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bb5973-5324-49ae-980c-247c56c7fa4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6FA034-5894-4FB7-A22F-55057A727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65dba1-a532-418f-a0e9-bb5136266c24"/>
    <ds:schemaRef ds:uri="b8bb5973-5324-49ae-980c-247c56c7fa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1E6538-F8CE-4E96-960A-81C0E01275DF}">
  <ds:schemaRefs>
    <ds:schemaRef ds:uri="http://schemas.openxmlformats.org/officeDocument/2006/bibliography"/>
  </ds:schemaRefs>
</ds:datastoreItem>
</file>

<file path=customXml/itemProps3.xml><?xml version="1.0" encoding="utf-8"?>
<ds:datastoreItem xmlns:ds="http://schemas.openxmlformats.org/officeDocument/2006/customXml" ds:itemID="{57A0D184-7D76-453D-A2EF-1F5FF52AD85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C26B9D1-D6DB-4EDE-84B5-AC5501A972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3</Pages>
  <Words>880</Words>
  <Characters>5018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Caron Philpott</cp:lastModifiedBy>
  <cp:revision>40</cp:revision>
  <dcterms:created xsi:type="dcterms:W3CDTF">2021-04-12T16:20:00Z</dcterms:created>
  <dcterms:modified xsi:type="dcterms:W3CDTF">2022-03-28T11:01:00Z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0x0101007B85C419A6517A4CBB716373A054CCB9</vt:lpwstr>
  </property>
</Properties>
</file>